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33B0D" w14:textId="522E6C6B" w:rsidR="00C1578F" w:rsidRPr="00170772" w:rsidRDefault="00C1578F" w:rsidP="00C1578F">
      <w:pPr>
        <w:widowControl w:val="0"/>
        <w:autoSpaceDE w:val="0"/>
        <w:autoSpaceDN w:val="0"/>
        <w:adjustRightInd w:val="0"/>
        <w:ind w:firstLine="567"/>
        <w:outlineLvl w:val="0"/>
        <w:rPr>
          <w:b/>
          <w:bCs/>
          <w:noProof/>
          <w:sz w:val="22"/>
          <w:szCs w:val="22"/>
        </w:rPr>
      </w:pPr>
      <w:bookmarkStart w:id="0" w:name="_GoBack"/>
      <w:bookmarkEnd w:id="0"/>
    </w:p>
    <w:p w14:paraId="19BD417C" w14:textId="77777777" w:rsidR="00E779CA" w:rsidRDefault="00E779CA" w:rsidP="00C1578F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noProof/>
        </w:rPr>
      </w:pPr>
      <w:r w:rsidRPr="00FB548F">
        <w:rPr>
          <w:b/>
          <w:bCs/>
          <w:noProof/>
        </w:rPr>
        <w:t>ДОГОВОР СУБПОДРЯДА №</w:t>
      </w:r>
      <w:r w:rsidR="00186E9A" w:rsidRPr="00FB548F">
        <w:rPr>
          <w:b/>
          <w:bCs/>
          <w:noProof/>
        </w:rPr>
        <w:t xml:space="preserve">  </w:t>
      </w:r>
      <w:permStart w:id="1467966822" w:edGrp="everyone"/>
      <w:r w:rsidR="005F21B4" w:rsidRPr="00237895">
        <w:rPr>
          <w:b/>
          <w:bCs/>
          <w:noProof/>
        </w:rPr>
        <w:t>_______</w:t>
      </w:r>
      <w:permEnd w:id="1467966822"/>
    </w:p>
    <w:p w14:paraId="0C85EAC5" w14:textId="77777777" w:rsidR="00CC256C" w:rsidRPr="00FB548F" w:rsidRDefault="00CC256C" w:rsidP="00A9474C">
      <w:pPr>
        <w:widowControl w:val="0"/>
        <w:autoSpaceDE w:val="0"/>
        <w:autoSpaceDN w:val="0"/>
        <w:adjustRightInd w:val="0"/>
        <w:ind w:firstLine="567"/>
        <w:outlineLvl w:val="0"/>
        <w:rPr>
          <w:b/>
          <w:bCs/>
          <w:noProof/>
        </w:rPr>
      </w:pPr>
    </w:p>
    <w:p w14:paraId="088C4E4D" w14:textId="77777777" w:rsidR="00755DB5" w:rsidRPr="00FB548F" w:rsidRDefault="00755DB5" w:rsidP="00A9474C">
      <w:pPr>
        <w:widowControl w:val="0"/>
        <w:tabs>
          <w:tab w:val="left" w:pos="360"/>
          <w:tab w:val="left" w:pos="900"/>
          <w:tab w:val="left" w:pos="1080"/>
          <w:tab w:val="left" w:pos="1260"/>
          <w:tab w:val="left" w:pos="3405"/>
          <w:tab w:val="center" w:pos="4680"/>
        </w:tabs>
        <w:autoSpaceDE w:val="0"/>
        <w:autoSpaceDN w:val="0"/>
        <w:adjustRightInd w:val="0"/>
        <w:ind w:firstLine="567"/>
        <w:jc w:val="center"/>
        <w:outlineLvl w:val="0"/>
        <w:rPr>
          <w:b/>
          <w:bCs/>
          <w:noProof/>
        </w:rPr>
      </w:pPr>
    </w:p>
    <w:p w14:paraId="09A4A56F" w14:textId="77777777" w:rsidR="00E779CA" w:rsidRPr="00FB548F" w:rsidRDefault="001828B2" w:rsidP="00CC256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bCs/>
          <w:noProof/>
        </w:rPr>
      </w:pPr>
      <w:r w:rsidRPr="00FB548F">
        <w:rPr>
          <w:bCs/>
          <w:noProof/>
        </w:rPr>
        <w:t>г. Москва</w:t>
      </w:r>
      <w:r w:rsidR="002E12ED" w:rsidRPr="00FB548F">
        <w:rPr>
          <w:bCs/>
          <w:noProof/>
        </w:rPr>
        <w:tab/>
      </w:r>
      <w:r w:rsidR="002E12ED" w:rsidRPr="00FB548F">
        <w:rPr>
          <w:bCs/>
          <w:noProof/>
        </w:rPr>
        <w:tab/>
      </w:r>
      <w:r w:rsidR="00975AAD" w:rsidRPr="00FB548F">
        <w:rPr>
          <w:bCs/>
          <w:noProof/>
        </w:rPr>
        <w:tab/>
      </w:r>
      <w:r w:rsidR="00975AAD" w:rsidRPr="00FB548F">
        <w:rPr>
          <w:bCs/>
          <w:noProof/>
        </w:rPr>
        <w:tab/>
      </w:r>
      <w:r w:rsidR="003F2C4B" w:rsidRPr="00FB548F">
        <w:rPr>
          <w:bCs/>
          <w:noProof/>
        </w:rPr>
        <w:tab/>
      </w:r>
      <w:r w:rsidR="00E67AEB" w:rsidRPr="00FB548F">
        <w:rPr>
          <w:bCs/>
          <w:noProof/>
        </w:rPr>
        <w:tab/>
      </w:r>
      <w:r w:rsidR="00EB0CE7" w:rsidRPr="00FB548F">
        <w:rPr>
          <w:bCs/>
          <w:noProof/>
        </w:rPr>
        <w:t xml:space="preserve">  </w:t>
      </w:r>
      <w:r w:rsidR="009B6DB6" w:rsidRPr="00FB548F">
        <w:rPr>
          <w:bCs/>
          <w:noProof/>
        </w:rPr>
        <w:t xml:space="preserve">  </w:t>
      </w:r>
      <w:r w:rsidR="002E12ED" w:rsidRPr="00FB548F">
        <w:rPr>
          <w:bCs/>
          <w:noProof/>
        </w:rPr>
        <w:t xml:space="preserve">  </w:t>
      </w:r>
      <w:r w:rsidR="00ED1E20">
        <w:rPr>
          <w:bCs/>
          <w:noProof/>
        </w:rPr>
        <w:t xml:space="preserve">      </w:t>
      </w:r>
      <w:permStart w:id="1447045808" w:edGrp="everyone"/>
      <w:r w:rsidR="005F21B4" w:rsidRPr="00E10FA7">
        <w:rPr>
          <w:bCs/>
          <w:noProof/>
        </w:rPr>
        <w:t>«___» ________</w:t>
      </w:r>
      <w:r w:rsidR="00D2694E" w:rsidRPr="00E10FA7">
        <w:rPr>
          <w:bCs/>
          <w:noProof/>
        </w:rPr>
        <w:t xml:space="preserve"> 20</w:t>
      </w:r>
      <w:r w:rsidR="008A61DA" w:rsidRPr="00E10FA7">
        <w:rPr>
          <w:bCs/>
          <w:noProof/>
        </w:rPr>
        <w:t>__</w:t>
      </w:r>
      <w:r w:rsidR="00335EC3" w:rsidRPr="00E10FA7">
        <w:rPr>
          <w:bCs/>
          <w:noProof/>
        </w:rPr>
        <w:t xml:space="preserve"> </w:t>
      </w:r>
      <w:r w:rsidR="00EB0CE7" w:rsidRPr="00E10FA7">
        <w:rPr>
          <w:bCs/>
          <w:noProof/>
        </w:rPr>
        <w:t>года</w:t>
      </w:r>
      <w:permEnd w:id="1447045808"/>
    </w:p>
    <w:p w14:paraId="0C6B556A" w14:textId="77777777" w:rsidR="00DD4B8F" w:rsidRPr="00FB548F" w:rsidRDefault="00DD4B8F" w:rsidP="00A9474C">
      <w:pPr>
        <w:widowControl w:val="0"/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bCs/>
          <w:i/>
          <w:noProof/>
        </w:rPr>
      </w:pPr>
    </w:p>
    <w:p w14:paraId="0CB87EEE" w14:textId="6CD5F801" w:rsidR="002F7F1D" w:rsidRPr="00A74389" w:rsidRDefault="00822A9B" w:rsidP="00A9474C">
      <w:pPr>
        <w:ind w:firstLine="567"/>
        <w:jc w:val="both"/>
      </w:pPr>
      <w:permStart w:id="781475450" w:edGrp="everyone"/>
      <w:r>
        <w:rPr>
          <w:b/>
        </w:rPr>
        <w:t xml:space="preserve"> </w:t>
      </w:r>
      <w:proofErr w:type="gramStart"/>
      <w:r>
        <w:rPr>
          <w:b/>
        </w:rPr>
        <w:t>_______</w:t>
      </w:r>
      <w:r w:rsidRPr="00822A9B">
        <w:rPr>
          <w:b/>
        </w:rPr>
        <w:t xml:space="preserve"> </w:t>
      </w:r>
      <w:r>
        <w:rPr>
          <w:b/>
        </w:rPr>
        <w:t>«______________»</w:t>
      </w:r>
      <w:r w:rsidRPr="00822A9B">
        <w:rPr>
          <w:b/>
        </w:rPr>
        <w:t xml:space="preserve"> </w:t>
      </w:r>
      <w:r w:rsidR="0002161B" w:rsidRPr="00A74389">
        <w:rPr>
          <w:b/>
        </w:rPr>
        <w:t>(</w:t>
      </w:r>
      <w:r w:rsidRPr="00822A9B">
        <w:rPr>
          <w:b/>
        </w:rPr>
        <w:t xml:space="preserve"> ________</w:t>
      </w:r>
      <w:r w:rsidR="0002161B" w:rsidRPr="00A74389">
        <w:rPr>
          <w:b/>
        </w:rPr>
        <w:t xml:space="preserve"> «</w:t>
      </w:r>
      <w:r w:rsidRPr="00822A9B">
        <w:rPr>
          <w:b/>
        </w:rPr>
        <w:t>______________</w:t>
      </w:r>
      <w:r w:rsidR="0002161B" w:rsidRPr="00A74389">
        <w:rPr>
          <w:b/>
        </w:rPr>
        <w:t>»)</w:t>
      </w:r>
      <w:r w:rsidR="002F7F1D" w:rsidRPr="00A74389">
        <w:t xml:space="preserve">, именуемое в дальнейшем </w:t>
      </w:r>
      <w:r w:rsidR="002F7F1D" w:rsidRPr="00A74389">
        <w:rPr>
          <w:b/>
        </w:rPr>
        <w:t>«</w:t>
      </w:r>
      <w:r w:rsidR="00231774" w:rsidRPr="00A74389">
        <w:rPr>
          <w:b/>
        </w:rPr>
        <w:t>П</w:t>
      </w:r>
      <w:r w:rsidR="002F7F1D" w:rsidRPr="00A74389">
        <w:rPr>
          <w:b/>
        </w:rPr>
        <w:t>одрядчик»,</w:t>
      </w:r>
      <w:r w:rsidR="002F7F1D" w:rsidRPr="00A74389">
        <w:t xml:space="preserve"> в лице</w:t>
      </w:r>
      <w:r w:rsidR="00894D05" w:rsidRPr="00A74389">
        <w:t xml:space="preserve"> </w:t>
      </w:r>
      <w:r>
        <w:t>_______________________________</w:t>
      </w:r>
      <w:r w:rsidR="00A74389">
        <w:rPr>
          <w:b/>
        </w:rPr>
        <w:t>,</w:t>
      </w:r>
      <w:r w:rsidR="00A74389" w:rsidRPr="00A74389">
        <w:t xml:space="preserve"> действующего на основании </w:t>
      </w:r>
      <w:r>
        <w:t>_________</w:t>
      </w:r>
      <w:r w:rsidR="00C76E4E" w:rsidRPr="00A74389">
        <w:t xml:space="preserve">, </w:t>
      </w:r>
      <w:r w:rsidR="002F7F1D" w:rsidRPr="00A74389">
        <w:t>с одной Стороны, и</w:t>
      </w:r>
      <w:proofErr w:type="gramEnd"/>
    </w:p>
    <w:p w14:paraId="1CEA2583" w14:textId="2792EF7F" w:rsidR="00C51F39" w:rsidRDefault="00B24D55" w:rsidP="00A9474C">
      <w:pPr>
        <w:pStyle w:val="af"/>
        <w:spacing w:after="0"/>
        <w:ind w:left="0" w:firstLine="567"/>
        <w:jc w:val="both"/>
      </w:pPr>
      <w:proofErr w:type="gramStart"/>
      <w:r w:rsidRPr="00A74389">
        <w:rPr>
          <w:b/>
        </w:rPr>
        <w:t>____________</w:t>
      </w:r>
      <w:r w:rsidR="008639D8" w:rsidRPr="00A74389">
        <w:rPr>
          <w:b/>
        </w:rPr>
        <w:t xml:space="preserve"> </w:t>
      </w:r>
      <w:r w:rsidR="002F7F1D" w:rsidRPr="00A74389">
        <w:rPr>
          <w:b/>
        </w:rPr>
        <w:t>«</w:t>
      </w:r>
      <w:r w:rsidR="005F21B4" w:rsidRPr="00A74389">
        <w:rPr>
          <w:b/>
        </w:rPr>
        <w:t>________________</w:t>
      </w:r>
      <w:r w:rsidR="002F7F1D" w:rsidRPr="00A74389">
        <w:rPr>
          <w:b/>
        </w:rPr>
        <w:t>»</w:t>
      </w:r>
      <w:r w:rsidR="002F7F1D" w:rsidRPr="00A74389">
        <w:t xml:space="preserve"> </w:t>
      </w:r>
      <w:r w:rsidR="00506914" w:rsidRPr="00A74389">
        <w:rPr>
          <w:b/>
        </w:rPr>
        <w:t>(</w:t>
      </w:r>
      <w:r w:rsidR="0005633E" w:rsidRPr="00A74389">
        <w:rPr>
          <w:b/>
        </w:rPr>
        <w:t xml:space="preserve"> </w:t>
      </w:r>
      <w:r w:rsidRPr="00A74389">
        <w:rPr>
          <w:b/>
        </w:rPr>
        <w:t>________</w:t>
      </w:r>
      <w:r w:rsidR="008639D8" w:rsidRPr="00A74389">
        <w:rPr>
          <w:b/>
        </w:rPr>
        <w:t xml:space="preserve"> «</w:t>
      </w:r>
      <w:r w:rsidR="005F21B4" w:rsidRPr="00A74389">
        <w:rPr>
          <w:b/>
        </w:rPr>
        <w:t>_______________</w:t>
      </w:r>
      <w:r w:rsidR="008639D8" w:rsidRPr="00A74389">
        <w:rPr>
          <w:b/>
        </w:rPr>
        <w:t>»</w:t>
      </w:r>
      <w:r w:rsidR="00506914" w:rsidRPr="00A74389">
        <w:rPr>
          <w:b/>
        </w:rPr>
        <w:t>)</w:t>
      </w:r>
      <w:r w:rsidR="00775C08" w:rsidRPr="00A74389">
        <w:rPr>
          <w:b/>
        </w:rPr>
        <w:t>,</w:t>
      </w:r>
      <w:r w:rsidR="00775C08" w:rsidRPr="00E10FA7">
        <w:rPr>
          <w:b/>
        </w:rPr>
        <w:t xml:space="preserve"> </w:t>
      </w:r>
      <w:r w:rsidR="002F7F1D" w:rsidRPr="00E10FA7">
        <w:t xml:space="preserve">именуемое в дальнейшем </w:t>
      </w:r>
      <w:r w:rsidR="002F7F1D" w:rsidRPr="00E10FA7">
        <w:rPr>
          <w:b/>
        </w:rPr>
        <w:t>«</w:t>
      </w:r>
      <w:r w:rsidR="00885A20" w:rsidRPr="00E10FA7">
        <w:rPr>
          <w:b/>
        </w:rPr>
        <w:t>Субп</w:t>
      </w:r>
      <w:r w:rsidR="002F7F1D" w:rsidRPr="00E10FA7">
        <w:rPr>
          <w:b/>
        </w:rPr>
        <w:t>одрядчик»,</w:t>
      </w:r>
      <w:r w:rsidR="002F7F1D" w:rsidRPr="00E10FA7">
        <w:t xml:space="preserve"> в лице </w:t>
      </w:r>
      <w:r w:rsidR="005F21B4" w:rsidRPr="00E10FA7">
        <w:t>_________________</w:t>
      </w:r>
      <w:r w:rsidR="00775C08" w:rsidRPr="00E10FA7">
        <w:t>, действующего</w:t>
      </w:r>
      <w:r w:rsidR="002F7F1D" w:rsidRPr="00E10FA7">
        <w:t xml:space="preserve"> основании </w:t>
      </w:r>
      <w:r w:rsidR="006C75CD" w:rsidRPr="00E10FA7">
        <w:t>_________</w:t>
      </w:r>
      <w:r w:rsidR="00775C08" w:rsidRPr="00E10FA7">
        <w:t>,</w:t>
      </w:r>
      <w:permEnd w:id="781475450"/>
      <w:r w:rsidR="002F7F1D" w:rsidRPr="00FB548F">
        <w:rPr>
          <w:i/>
        </w:rPr>
        <w:t xml:space="preserve"> </w:t>
      </w:r>
      <w:r w:rsidR="002F7F1D" w:rsidRPr="00FB548F">
        <w:t xml:space="preserve">с другой Стороны, а вместе именуемые «Стороны», заключили настоящий Договор </w:t>
      </w:r>
      <w:r w:rsidR="00963823" w:rsidRPr="00FB548F">
        <w:t xml:space="preserve">(далее «Договор») </w:t>
      </w:r>
      <w:r w:rsidR="002F7F1D" w:rsidRPr="00FB548F">
        <w:t xml:space="preserve">о нижеследующем: </w:t>
      </w:r>
      <w:proofErr w:type="gramEnd"/>
    </w:p>
    <w:p w14:paraId="5DADDD24" w14:textId="77777777" w:rsidR="00B24D55" w:rsidRPr="00FB548F" w:rsidRDefault="00B24D55" w:rsidP="00A9474C">
      <w:pPr>
        <w:pStyle w:val="af"/>
        <w:spacing w:after="0"/>
        <w:ind w:left="0" w:firstLine="567"/>
        <w:jc w:val="both"/>
      </w:pPr>
    </w:p>
    <w:p w14:paraId="7209A403" w14:textId="77777777" w:rsidR="0006339C" w:rsidRPr="00FB548F" w:rsidRDefault="0006339C" w:rsidP="00C74286">
      <w:pPr>
        <w:numPr>
          <w:ilvl w:val="0"/>
          <w:numId w:val="6"/>
        </w:numPr>
        <w:ind w:left="0" w:firstLine="0"/>
        <w:jc w:val="center"/>
        <w:rPr>
          <w:b/>
        </w:rPr>
      </w:pPr>
      <w:r w:rsidRPr="00FB548F">
        <w:rPr>
          <w:b/>
        </w:rPr>
        <w:t>ОСНОВНЫЕ ОПРЕДЕЛЕНИЯ И ПОНЯТИЯ</w:t>
      </w:r>
    </w:p>
    <w:p w14:paraId="76E6038B" w14:textId="77777777" w:rsidR="008C2BDC" w:rsidRPr="00FB548F" w:rsidRDefault="0006339C" w:rsidP="00493208">
      <w:pPr>
        <w:pStyle w:val="Noeeu1"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567"/>
        <w:rPr>
          <w:szCs w:val="24"/>
        </w:rPr>
      </w:pPr>
      <w:r w:rsidRPr="00FB548F">
        <w:rPr>
          <w:b/>
          <w:szCs w:val="24"/>
        </w:rPr>
        <w:t>Акт о приемке выполненных работ (Форма № КС-2), справка о стоимости выполненных работ и затрат (Форма № КС-3)</w:t>
      </w:r>
      <w:r w:rsidR="00CA7F3D" w:rsidRPr="00FB548F">
        <w:rPr>
          <w:b/>
          <w:szCs w:val="24"/>
        </w:rPr>
        <w:t xml:space="preserve"> </w:t>
      </w:r>
      <w:r w:rsidRPr="00FB548F">
        <w:rPr>
          <w:szCs w:val="24"/>
        </w:rPr>
        <w:t>– докуме</w:t>
      </w:r>
      <w:r w:rsidR="003A438A" w:rsidRPr="00FB548F">
        <w:rPr>
          <w:szCs w:val="24"/>
        </w:rPr>
        <w:t>нты, подтверждающие выполнение Субп</w:t>
      </w:r>
      <w:r w:rsidRPr="00FB548F">
        <w:rPr>
          <w:szCs w:val="24"/>
        </w:rPr>
        <w:t>одрядчиком работ</w:t>
      </w:r>
      <w:r w:rsidR="00966B52" w:rsidRPr="00FB548F">
        <w:rPr>
          <w:szCs w:val="24"/>
        </w:rPr>
        <w:t>, в том числе промежуточных</w:t>
      </w:r>
      <w:r w:rsidRPr="00FB548F">
        <w:rPr>
          <w:szCs w:val="24"/>
        </w:rPr>
        <w:t xml:space="preserve"> </w:t>
      </w:r>
      <w:r w:rsidR="00966B52" w:rsidRPr="00FB548F">
        <w:rPr>
          <w:szCs w:val="24"/>
        </w:rPr>
        <w:t xml:space="preserve">по каждому этапу </w:t>
      </w:r>
      <w:r w:rsidRPr="00FB548F">
        <w:rPr>
          <w:szCs w:val="24"/>
        </w:rPr>
        <w:t xml:space="preserve">за отчетный период и их стоимость, оформленные Сторонами </w:t>
      </w:r>
      <w:r w:rsidRPr="00FB548F">
        <w:rPr>
          <w:szCs w:val="24"/>
          <w:shd w:val="clear" w:color="auto" w:fill="FFFFFF"/>
        </w:rPr>
        <w:t xml:space="preserve">в порядке, установленном в Договоре и по формам, согласованным в </w:t>
      </w:r>
      <w:r w:rsidRPr="00FB548F">
        <w:rPr>
          <w:b/>
          <w:szCs w:val="24"/>
          <w:shd w:val="clear" w:color="auto" w:fill="FFFFFF"/>
        </w:rPr>
        <w:t>Прило</w:t>
      </w:r>
      <w:r w:rsidR="003A438A" w:rsidRPr="00FB548F">
        <w:rPr>
          <w:b/>
          <w:szCs w:val="24"/>
          <w:shd w:val="clear" w:color="auto" w:fill="FFFFFF"/>
        </w:rPr>
        <w:t xml:space="preserve">жениях № </w:t>
      </w:r>
      <w:r w:rsidR="004509AE" w:rsidRPr="00FB548F">
        <w:rPr>
          <w:b/>
          <w:szCs w:val="24"/>
          <w:shd w:val="clear" w:color="auto" w:fill="FFFFFF"/>
        </w:rPr>
        <w:t>2</w:t>
      </w:r>
      <w:r w:rsidR="003A438A" w:rsidRPr="00FB548F">
        <w:rPr>
          <w:b/>
          <w:szCs w:val="24"/>
          <w:shd w:val="clear" w:color="auto" w:fill="FFFFFF"/>
        </w:rPr>
        <w:t xml:space="preserve"> и № </w:t>
      </w:r>
      <w:r w:rsidR="004509AE" w:rsidRPr="00FB548F">
        <w:rPr>
          <w:b/>
          <w:szCs w:val="24"/>
          <w:shd w:val="clear" w:color="auto" w:fill="FFFFFF"/>
        </w:rPr>
        <w:t>3</w:t>
      </w:r>
      <w:r w:rsidRPr="00FB548F">
        <w:rPr>
          <w:szCs w:val="24"/>
          <w:shd w:val="clear" w:color="auto" w:fill="FFFFFF"/>
        </w:rPr>
        <w:t xml:space="preserve"> к</w:t>
      </w:r>
      <w:r w:rsidRPr="00FB548F">
        <w:rPr>
          <w:szCs w:val="24"/>
        </w:rPr>
        <w:t xml:space="preserve"> Договору.</w:t>
      </w:r>
    </w:p>
    <w:p w14:paraId="4EECD817" w14:textId="4CF5498F" w:rsidR="001D2130" w:rsidRDefault="0006339C" w:rsidP="00493208">
      <w:pPr>
        <w:pStyle w:val="11"/>
        <w:numPr>
          <w:ilvl w:val="1"/>
          <w:numId w:val="7"/>
        </w:numPr>
        <w:tabs>
          <w:tab w:val="left" w:pos="180"/>
          <w:tab w:val="left" w:pos="1134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b/>
          <w:sz w:val="24"/>
          <w:szCs w:val="24"/>
        </w:rPr>
        <w:t>Гарантийный срок</w:t>
      </w:r>
      <w:r w:rsidR="003A438A" w:rsidRPr="00FB548F">
        <w:rPr>
          <w:sz w:val="24"/>
          <w:szCs w:val="24"/>
        </w:rPr>
        <w:t xml:space="preserve"> – </w:t>
      </w:r>
      <w:r w:rsidR="001D2130">
        <w:rPr>
          <w:sz w:val="24"/>
          <w:szCs w:val="24"/>
        </w:rPr>
        <w:t>период, в течение которого Субподрядчик гарантирует достижение результатом работ по настоящему Договору указанных в технической документации показателей и возможность эксплуатации результата работ по настоящему Договору</w:t>
      </w:r>
      <w:r w:rsidR="00433121">
        <w:rPr>
          <w:sz w:val="24"/>
          <w:szCs w:val="24"/>
        </w:rPr>
        <w:t>. Н</w:t>
      </w:r>
      <w:r w:rsidR="001D2130">
        <w:rPr>
          <w:sz w:val="24"/>
          <w:szCs w:val="24"/>
        </w:rPr>
        <w:t>едостатки (дефекты)</w:t>
      </w:r>
      <w:r w:rsidR="001D2130" w:rsidRPr="001D2130">
        <w:rPr>
          <w:sz w:val="24"/>
          <w:szCs w:val="24"/>
        </w:rPr>
        <w:t xml:space="preserve"> </w:t>
      </w:r>
      <w:r w:rsidR="001D2130">
        <w:rPr>
          <w:sz w:val="24"/>
          <w:szCs w:val="24"/>
        </w:rPr>
        <w:t>результата работ по настоящему Договору, обнаруженные в пределах данного периода</w:t>
      </w:r>
      <w:r w:rsidR="00433121">
        <w:rPr>
          <w:sz w:val="24"/>
          <w:szCs w:val="24"/>
        </w:rPr>
        <w:t>, подлежат устранению Субподрядчиком за свой счет.</w:t>
      </w:r>
    </w:p>
    <w:p w14:paraId="7C1AF970" w14:textId="77777777" w:rsidR="0006339C" w:rsidRPr="00FB548F" w:rsidRDefault="0006339C" w:rsidP="00493208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/>
          <w:u w:val="single"/>
        </w:rPr>
      </w:pPr>
      <w:r w:rsidRPr="00FB548F">
        <w:rPr>
          <w:b/>
        </w:rPr>
        <w:t>Объект</w:t>
      </w:r>
      <w:r w:rsidRPr="00FB548F">
        <w:t xml:space="preserve"> –</w:t>
      </w:r>
      <w:r w:rsidR="0056187A" w:rsidRPr="00FB548F">
        <w:t xml:space="preserve"> объект недвижимости, </w:t>
      </w:r>
      <w:r w:rsidRPr="00FB548F">
        <w:t>в отношении которого в установленном законом порядке выдается разрешение на ввод Объекта в эксплуатацию, возводимый по адрес</w:t>
      </w:r>
      <w:r w:rsidR="0056187A" w:rsidRPr="00FB548F">
        <w:t xml:space="preserve">у, указанному в </w:t>
      </w:r>
      <w:r w:rsidR="00B24D55">
        <w:t>Договоре</w:t>
      </w:r>
      <w:r w:rsidR="00112552">
        <w:t>,</w:t>
      </w:r>
      <w:r w:rsidR="00B24D55">
        <w:t xml:space="preserve"> </w:t>
      </w:r>
      <w:r w:rsidR="00D2616A" w:rsidRPr="00FB548F">
        <w:t>и в котором Субподрядчик осуществляет выполнение Работ</w:t>
      </w:r>
      <w:r w:rsidR="0056187A" w:rsidRPr="00FB548F">
        <w:t>.</w:t>
      </w:r>
    </w:p>
    <w:p w14:paraId="31E04994" w14:textId="77777777" w:rsidR="0006339C" w:rsidRPr="00FB548F" w:rsidRDefault="0006339C" w:rsidP="00493208">
      <w:pPr>
        <w:pStyle w:val="11"/>
        <w:widowControl w:val="0"/>
        <w:numPr>
          <w:ilvl w:val="1"/>
          <w:numId w:val="7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b/>
          <w:sz w:val="24"/>
          <w:szCs w:val="24"/>
        </w:rPr>
        <w:t xml:space="preserve">Качество работ </w:t>
      </w:r>
      <w:r w:rsidRPr="00FB548F">
        <w:rPr>
          <w:sz w:val="24"/>
          <w:szCs w:val="24"/>
        </w:rPr>
        <w:t>- требования, предъявляемые Договором, СНиП, ГОСТ, ТСН и нормативными документами Российской Федерации, города Москвы</w:t>
      </w:r>
      <w:r w:rsidR="0056187A" w:rsidRPr="00FB548F">
        <w:rPr>
          <w:sz w:val="24"/>
          <w:szCs w:val="24"/>
        </w:rPr>
        <w:t xml:space="preserve"> и/или Московской области</w:t>
      </w:r>
      <w:r w:rsidRPr="00FB548F">
        <w:rPr>
          <w:sz w:val="24"/>
          <w:szCs w:val="24"/>
        </w:rPr>
        <w:t xml:space="preserve"> </w:t>
      </w:r>
      <w:r w:rsidR="0056187A" w:rsidRPr="00FB548F">
        <w:rPr>
          <w:sz w:val="24"/>
          <w:szCs w:val="24"/>
        </w:rPr>
        <w:t>(в зависимости о</w:t>
      </w:r>
      <w:r w:rsidR="0059673E" w:rsidRPr="00FB548F">
        <w:rPr>
          <w:sz w:val="24"/>
          <w:szCs w:val="24"/>
        </w:rPr>
        <w:t>т</w:t>
      </w:r>
      <w:r w:rsidR="0056187A" w:rsidRPr="00FB548F">
        <w:rPr>
          <w:sz w:val="24"/>
          <w:szCs w:val="24"/>
        </w:rPr>
        <w:t xml:space="preserve"> нахождения Объекта) </w:t>
      </w:r>
      <w:r w:rsidRPr="00FB548F">
        <w:rPr>
          <w:sz w:val="24"/>
          <w:szCs w:val="24"/>
        </w:rPr>
        <w:t xml:space="preserve">к качеству </w:t>
      </w:r>
      <w:r w:rsidR="00A06D8F">
        <w:rPr>
          <w:sz w:val="24"/>
          <w:szCs w:val="24"/>
        </w:rPr>
        <w:t>Р</w:t>
      </w:r>
      <w:r w:rsidRPr="00FB548F">
        <w:rPr>
          <w:sz w:val="24"/>
          <w:szCs w:val="24"/>
        </w:rPr>
        <w:t>абот</w:t>
      </w:r>
      <w:r w:rsidR="0059673E" w:rsidRPr="00FB548F">
        <w:rPr>
          <w:sz w:val="24"/>
          <w:szCs w:val="24"/>
        </w:rPr>
        <w:t>, выполняемых Субподрядчиком по настоящему Договору</w:t>
      </w:r>
      <w:r w:rsidR="00DB725A" w:rsidRPr="00FB548F">
        <w:rPr>
          <w:sz w:val="24"/>
          <w:szCs w:val="24"/>
        </w:rPr>
        <w:t>.</w:t>
      </w:r>
    </w:p>
    <w:p w14:paraId="04739167" w14:textId="77777777" w:rsidR="00DB725A" w:rsidRPr="00A06D8F" w:rsidRDefault="00DB725A" w:rsidP="00493208">
      <w:pPr>
        <w:pStyle w:val="af9"/>
        <w:numPr>
          <w:ilvl w:val="1"/>
          <w:numId w:val="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A06D8F">
        <w:rPr>
          <w:b/>
          <w:sz w:val="24"/>
          <w:szCs w:val="24"/>
        </w:rPr>
        <w:t>Исполнительная документация</w:t>
      </w:r>
      <w:r w:rsidRPr="00A06D8F">
        <w:rPr>
          <w:sz w:val="24"/>
          <w:szCs w:val="24"/>
        </w:rPr>
        <w:t xml:space="preserve"> - комплект чертежей (эскизов, схем и прочее) на выполненные </w:t>
      </w:r>
      <w:r w:rsidR="00A06D8F" w:rsidRPr="00A06D8F">
        <w:rPr>
          <w:sz w:val="24"/>
          <w:szCs w:val="24"/>
        </w:rPr>
        <w:t>Р</w:t>
      </w:r>
      <w:r w:rsidRPr="00A06D8F">
        <w:rPr>
          <w:sz w:val="24"/>
          <w:szCs w:val="24"/>
        </w:rPr>
        <w:t xml:space="preserve">аботы с надписями о соответствии выполненных в натуре </w:t>
      </w:r>
      <w:r w:rsidR="00A06D8F" w:rsidRPr="00A06D8F">
        <w:rPr>
          <w:sz w:val="24"/>
          <w:szCs w:val="24"/>
        </w:rPr>
        <w:t>Р</w:t>
      </w:r>
      <w:r w:rsidRPr="00A06D8F">
        <w:rPr>
          <w:sz w:val="24"/>
          <w:szCs w:val="24"/>
        </w:rPr>
        <w:t xml:space="preserve">абот проектной документации или внесённым в них изменениям, сделанным лицами, ответственными за производство </w:t>
      </w:r>
      <w:r w:rsidR="00A06D8F">
        <w:rPr>
          <w:sz w:val="24"/>
          <w:szCs w:val="24"/>
        </w:rPr>
        <w:t>Р</w:t>
      </w:r>
      <w:r w:rsidRPr="00A06D8F">
        <w:rPr>
          <w:sz w:val="24"/>
          <w:szCs w:val="24"/>
        </w:rPr>
        <w:t xml:space="preserve">абот, сертификаты, технические паспорта и другие документы, удостоверяющие качество материалов, конструкций, деталей и оборудования, применяемых при производстве </w:t>
      </w:r>
      <w:r w:rsidR="00A06D8F">
        <w:rPr>
          <w:sz w:val="24"/>
          <w:szCs w:val="24"/>
        </w:rPr>
        <w:t>Р</w:t>
      </w:r>
      <w:r w:rsidRPr="00A06D8F">
        <w:rPr>
          <w:sz w:val="24"/>
          <w:szCs w:val="24"/>
        </w:rPr>
        <w:t xml:space="preserve">абот, акты освидетельствования скрытых </w:t>
      </w:r>
      <w:r w:rsidR="00A06D8F">
        <w:rPr>
          <w:sz w:val="24"/>
          <w:szCs w:val="24"/>
        </w:rPr>
        <w:t>Р</w:t>
      </w:r>
      <w:r w:rsidRPr="00A06D8F">
        <w:rPr>
          <w:sz w:val="24"/>
          <w:szCs w:val="24"/>
        </w:rPr>
        <w:t xml:space="preserve">абот и акты промежуточной приемки отдельных ответственных конструкций, акты об индивидуальных испытаниях смонтированного оборудования, комплект журналов (авторского надзора, общий журнал работ, бетонных </w:t>
      </w:r>
      <w:r w:rsidR="00A06D8F">
        <w:rPr>
          <w:sz w:val="24"/>
          <w:szCs w:val="24"/>
        </w:rPr>
        <w:t>Р</w:t>
      </w:r>
      <w:r w:rsidRPr="00A06D8F">
        <w:rPr>
          <w:sz w:val="24"/>
          <w:szCs w:val="24"/>
        </w:rPr>
        <w:t xml:space="preserve">абот, монтажных </w:t>
      </w:r>
      <w:r w:rsidR="00A06D8F">
        <w:rPr>
          <w:sz w:val="24"/>
          <w:szCs w:val="24"/>
        </w:rPr>
        <w:t>Р</w:t>
      </w:r>
      <w:r w:rsidRPr="00A06D8F">
        <w:rPr>
          <w:sz w:val="24"/>
          <w:szCs w:val="24"/>
        </w:rPr>
        <w:t xml:space="preserve">абот, замоноличивания стыков, сварочных </w:t>
      </w:r>
      <w:r w:rsidR="00A06D8F">
        <w:rPr>
          <w:sz w:val="24"/>
          <w:szCs w:val="24"/>
        </w:rPr>
        <w:t>Р</w:t>
      </w:r>
      <w:r w:rsidRPr="00A06D8F">
        <w:rPr>
          <w:sz w:val="24"/>
          <w:szCs w:val="24"/>
        </w:rPr>
        <w:t xml:space="preserve">абот и антикоррозийной защиты и т.д.), производства </w:t>
      </w:r>
      <w:r w:rsidR="00A06D8F">
        <w:rPr>
          <w:sz w:val="24"/>
          <w:szCs w:val="24"/>
        </w:rPr>
        <w:t>Р</w:t>
      </w:r>
      <w:r w:rsidRPr="00A06D8F">
        <w:rPr>
          <w:sz w:val="24"/>
          <w:szCs w:val="24"/>
        </w:rPr>
        <w:t>абот, геодезические, исполнительные схемы и чертежи.</w:t>
      </w:r>
    </w:p>
    <w:p w14:paraId="609DDFB4" w14:textId="77777777" w:rsidR="0006339C" w:rsidRPr="00FB548F" w:rsidRDefault="0006339C" w:rsidP="00493208">
      <w:pPr>
        <w:pStyle w:val="11"/>
        <w:widowControl w:val="0"/>
        <w:numPr>
          <w:ilvl w:val="1"/>
          <w:numId w:val="7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b/>
          <w:sz w:val="24"/>
          <w:szCs w:val="24"/>
        </w:rPr>
        <w:t>Материалы, конструкции, изделия и детали</w:t>
      </w:r>
      <w:r w:rsidRPr="00FB548F">
        <w:rPr>
          <w:sz w:val="24"/>
          <w:szCs w:val="24"/>
        </w:rPr>
        <w:t xml:space="preserve"> - все материалы, конструкции, изделия и детали, применяемые при производстве </w:t>
      </w:r>
      <w:r w:rsidR="007F3426">
        <w:rPr>
          <w:sz w:val="24"/>
          <w:szCs w:val="24"/>
        </w:rPr>
        <w:t>р</w:t>
      </w:r>
      <w:r w:rsidRPr="00FB548F">
        <w:rPr>
          <w:sz w:val="24"/>
          <w:szCs w:val="24"/>
        </w:rPr>
        <w:t xml:space="preserve">абот в соответствии с </w:t>
      </w:r>
      <w:r w:rsidR="0059673E" w:rsidRPr="00FB548F">
        <w:rPr>
          <w:sz w:val="24"/>
          <w:szCs w:val="24"/>
        </w:rPr>
        <w:t xml:space="preserve">проектной документацией </w:t>
      </w:r>
      <w:r w:rsidRPr="00FB548F">
        <w:rPr>
          <w:sz w:val="24"/>
          <w:szCs w:val="24"/>
        </w:rPr>
        <w:t>(рабочей документацией), условиями Договора, СНиП, ГОСТ, ТСН и нормативными документами Российской Федерации и города Москвы</w:t>
      </w:r>
      <w:r w:rsidR="0056187A" w:rsidRPr="00FB548F">
        <w:rPr>
          <w:sz w:val="24"/>
          <w:szCs w:val="24"/>
        </w:rPr>
        <w:t xml:space="preserve"> и/или Московской области</w:t>
      </w:r>
      <w:r w:rsidRPr="00FB548F">
        <w:rPr>
          <w:sz w:val="24"/>
          <w:szCs w:val="24"/>
        </w:rPr>
        <w:t>.</w:t>
      </w:r>
    </w:p>
    <w:p w14:paraId="239BDA94" w14:textId="34F02E40" w:rsidR="00FA4088" w:rsidRPr="00FB548F" w:rsidRDefault="00FA4088" w:rsidP="00493208">
      <w:pPr>
        <w:pStyle w:val="11"/>
        <w:widowControl w:val="0"/>
        <w:numPr>
          <w:ilvl w:val="1"/>
          <w:numId w:val="7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b/>
          <w:sz w:val="24"/>
          <w:szCs w:val="24"/>
        </w:rPr>
        <w:t xml:space="preserve">Работы – </w:t>
      </w:r>
      <w:r w:rsidR="00112552">
        <w:rPr>
          <w:sz w:val="24"/>
          <w:szCs w:val="24"/>
        </w:rPr>
        <w:t>весь объем</w:t>
      </w:r>
      <w:r w:rsidRPr="00FB548F">
        <w:rPr>
          <w:sz w:val="24"/>
          <w:szCs w:val="24"/>
        </w:rPr>
        <w:t xml:space="preserve"> работ, </w:t>
      </w:r>
      <w:r w:rsidR="00112552" w:rsidRPr="00FB548F">
        <w:rPr>
          <w:sz w:val="24"/>
          <w:szCs w:val="24"/>
        </w:rPr>
        <w:t>предусмотренны</w:t>
      </w:r>
      <w:r w:rsidR="00112552">
        <w:rPr>
          <w:sz w:val="24"/>
          <w:szCs w:val="24"/>
        </w:rPr>
        <w:t>х</w:t>
      </w:r>
      <w:r w:rsidR="00112552" w:rsidRPr="00FB548F">
        <w:rPr>
          <w:sz w:val="24"/>
          <w:szCs w:val="24"/>
        </w:rPr>
        <w:t xml:space="preserve"> </w:t>
      </w:r>
      <w:r w:rsidRPr="00FB548F">
        <w:rPr>
          <w:sz w:val="24"/>
          <w:szCs w:val="24"/>
        </w:rPr>
        <w:t>Договор</w:t>
      </w:r>
      <w:r w:rsidR="00B82DD3" w:rsidRPr="00FB548F">
        <w:rPr>
          <w:sz w:val="24"/>
          <w:szCs w:val="24"/>
        </w:rPr>
        <w:t>ом</w:t>
      </w:r>
      <w:r w:rsidR="000E3D1A" w:rsidRPr="00FB548F">
        <w:rPr>
          <w:sz w:val="24"/>
          <w:szCs w:val="24"/>
        </w:rPr>
        <w:t>.</w:t>
      </w:r>
    </w:p>
    <w:p w14:paraId="2D1D1F9B" w14:textId="77777777" w:rsidR="00DB725A" w:rsidRPr="00FB548F" w:rsidRDefault="00DB725A" w:rsidP="00493208">
      <w:pPr>
        <w:pStyle w:val="11"/>
        <w:widowControl w:val="0"/>
        <w:numPr>
          <w:ilvl w:val="1"/>
          <w:numId w:val="7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b/>
          <w:sz w:val="24"/>
          <w:szCs w:val="24"/>
        </w:rPr>
        <w:t>Скрытые работы</w:t>
      </w:r>
      <w:r w:rsidRPr="00FB548F">
        <w:rPr>
          <w:sz w:val="24"/>
          <w:szCs w:val="24"/>
        </w:rPr>
        <w:t xml:space="preserve"> - работы, скрываемые работами, выполненными позже, или </w:t>
      </w:r>
      <w:r w:rsidRPr="00FB548F">
        <w:rPr>
          <w:sz w:val="24"/>
          <w:szCs w:val="24"/>
        </w:rPr>
        <w:lastRenderedPageBreak/>
        <w:t>конструкциями и/или оборудованием, установленными позже, из-за которых невозможно определить качество и точность предыдущих работ.</w:t>
      </w:r>
    </w:p>
    <w:p w14:paraId="51524DDB" w14:textId="77777777" w:rsidR="008C2BDC" w:rsidRPr="00BB015A" w:rsidRDefault="008C2BDC" w:rsidP="00493208">
      <w:pPr>
        <w:pStyle w:val="11"/>
        <w:widowControl w:val="0"/>
        <w:numPr>
          <w:ilvl w:val="1"/>
          <w:numId w:val="7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 w:val="0"/>
        <w:rPr>
          <w:sz w:val="24"/>
          <w:szCs w:val="24"/>
        </w:rPr>
      </w:pPr>
      <w:r w:rsidRPr="00112552">
        <w:rPr>
          <w:b/>
          <w:sz w:val="24"/>
          <w:szCs w:val="24"/>
        </w:rPr>
        <w:t>Этап работ</w:t>
      </w:r>
      <w:r w:rsidRPr="00112552">
        <w:rPr>
          <w:sz w:val="24"/>
          <w:szCs w:val="24"/>
        </w:rPr>
        <w:t xml:space="preserve"> - под этапом для целей Договора понимается объем работ, выполненный Субподрядчиком за календарный месяц, либо иной период времени, подтвержденный подписанным Сторонами Актом о приемке выполненных работ (форма № </w:t>
      </w:r>
      <w:r w:rsidRPr="00BB015A">
        <w:rPr>
          <w:sz w:val="24"/>
          <w:szCs w:val="24"/>
        </w:rPr>
        <w:t xml:space="preserve">КС-2), </w:t>
      </w:r>
      <w:r w:rsidR="00B5421D" w:rsidRPr="00BB015A">
        <w:rPr>
          <w:sz w:val="24"/>
          <w:szCs w:val="24"/>
        </w:rPr>
        <w:t xml:space="preserve">Справкой о стоимости выполненных работ и затрат (Форма № КС-3), </w:t>
      </w:r>
      <w:r w:rsidRPr="00BB015A">
        <w:rPr>
          <w:sz w:val="24"/>
          <w:szCs w:val="24"/>
        </w:rPr>
        <w:t>а также оформленной исполнительной документацией, на объем работ, выполненный Субподрядчиком.</w:t>
      </w:r>
    </w:p>
    <w:p w14:paraId="5D81AE83" w14:textId="77777777" w:rsidR="00EC7804" w:rsidRPr="00BB015A" w:rsidRDefault="00EC7804" w:rsidP="00493208">
      <w:pPr>
        <w:pStyle w:val="11"/>
        <w:widowControl w:val="0"/>
        <w:numPr>
          <w:ilvl w:val="1"/>
          <w:numId w:val="7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 w:val="0"/>
        <w:rPr>
          <w:sz w:val="24"/>
          <w:szCs w:val="24"/>
        </w:rPr>
      </w:pPr>
      <w:r w:rsidRPr="00BB015A">
        <w:rPr>
          <w:b/>
          <w:sz w:val="24"/>
          <w:szCs w:val="24"/>
        </w:rPr>
        <w:t>Дни –</w:t>
      </w:r>
      <w:r w:rsidRPr="00BB015A">
        <w:rPr>
          <w:sz w:val="24"/>
          <w:szCs w:val="24"/>
        </w:rPr>
        <w:t xml:space="preserve"> календарные дни, если иное прямо не предусмотрено Договором.</w:t>
      </w:r>
    </w:p>
    <w:p w14:paraId="4439C633" w14:textId="5A022933" w:rsidR="008013F9" w:rsidRPr="00BB015A" w:rsidRDefault="008013F9" w:rsidP="00493208">
      <w:pPr>
        <w:pStyle w:val="11"/>
        <w:widowControl w:val="0"/>
        <w:numPr>
          <w:ilvl w:val="1"/>
          <w:numId w:val="7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 w:val="0"/>
        <w:rPr>
          <w:sz w:val="24"/>
          <w:szCs w:val="24"/>
        </w:rPr>
      </w:pPr>
      <w:r w:rsidRPr="00BB015A">
        <w:rPr>
          <w:b/>
          <w:sz w:val="24"/>
          <w:szCs w:val="24"/>
        </w:rPr>
        <w:t>Получатель работ -</w:t>
      </w:r>
      <w:r w:rsidRPr="00BB015A">
        <w:rPr>
          <w:sz w:val="24"/>
          <w:szCs w:val="24"/>
        </w:rPr>
        <w:t xml:space="preserve"> </w:t>
      </w:r>
      <w:r w:rsidR="00C74286" w:rsidRPr="00BB015A">
        <w:rPr>
          <w:sz w:val="24"/>
          <w:szCs w:val="24"/>
        </w:rPr>
        <w:t>территориально обособленное структурное подразделени</w:t>
      </w:r>
      <w:r w:rsidR="00BB015A" w:rsidRPr="00BB015A">
        <w:rPr>
          <w:sz w:val="24"/>
          <w:szCs w:val="24"/>
        </w:rPr>
        <w:t>е</w:t>
      </w:r>
      <w:r w:rsidR="00C74286" w:rsidRPr="00BB015A">
        <w:rPr>
          <w:sz w:val="24"/>
          <w:szCs w:val="24"/>
        </w:rPr>
        <w:t xml:space="preserve"> Подрядчика, непосредственно осуществляющее контроль за выполнением работ и промежуточную сверку расчетов с Субподрядчиком.</w:t>
      </w:r>
    </w:p>
    <w:p w14:paraId="77756CF6" w14:textId="77777777" w:rsidR="0006339C" w:rsidRPr="00BB015A" w:rsidRDefault="00EC7804" w:rsidP="00A9474C">
      <w:pPr>
        <w:pStyle w:val="Noeeu1"/>
        <w:shd w:val="clear" w:color="auto" w:fill="FFFFFF"/>
        <w:ind w:firstLine="567"/>
        <w:rPr>
          <w:b/>
          <w:szCs w:val="24"/>
        </w:rPr>
      </w:pPr>
      <w:r w:rsidRPr="00BB015A">
        <w:rPr>
          <w:b/>
          <w:szCs w:val="24"/>
        </w:rPr>
        <w:tab/>
      </w:r>
      <w:r w:rsidRPr="00BB015A">
        <w:rPr>
          <w:b/>
          <w:szCs w:val="24"/>
        </w:rPr>
        <w:tab/>
      </w:r>
    </w:p>
    <w:p w14:paraId="6EE222C8" w14:textId="5876F077" w:rsidR="00E779CA" w:rsidRPr="00FB548F" w:rsidRDefault="00E779CA" w:rsidP="009D7C35">
      <w:pPr>
        <w:pStyle w:val="Noeeu1"/>
        <w:numPr>
          <w:ilvl w:val="0"/>
          <w:numId w:val="8"/>
        </w:numPr>
        <w:shd w:val="clear" w:color="auto" w:fill="FFFFFF"/>
        <w:jc w:val="center"/>
        <w:rPr>
          <w:b/>
          <w:szCs w:val="24"/>
        </w:rPr>
      </w:pPr>
      <w:r w:rsidRPr="00FB548F">
        <w:rPr>
          <w:b/>
          <w:szCs w:val="24"/>
        </w:rPr>
        <w:t>ПРЕДМЕТ ДОГОВОРА</w:t>
      </w:r>
    </w:p>
    <w:p w14:paraId="009D0C14" w14:textId="572118C4" w:rsidR="004058A1" w:rsidRDefault="002B1FEB" w:rsidP="00493208">
      <w:pPr>
        <w:pStyle w:val="a7"/>
        <w:numPr>
          <w:ilvl w:val="1"/>
          <w:numId w:val="8"/>
        </w:numPr>
        <w:shd w:val="clear" w:color="auto" w:fill="auto"/>
        <w:tabs>
          <w:tab w:val="left" w:pos="142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86854">
        <w:rPr>
          <w:rFonts w:ascii="Times New Roman" w:eastAsia="Calibri" w:hAnsi="Times New Roman" w:cs="Times New Roman"/>
          <w:color w:val="auto"/>
          <w:lang w:eastAsia="en-US"/>
        </w:rPr>
        <w:t xml:space="preserve">Подрядчик поручает, а </w:t>
      </w:r>
      <w:r w:rsidR="001E1A6A" w:rsidRPr="00186854">
        <w:rPr>
          <w:rFonts w:ascii="Times New Roman" w:eastAsia="Calibri" w:hAnsi="Times New Roman" w:cs="Times New Roman"/>
          <w:color w:val="auto"/>
          <w:lang w:eastAsia="en-US"/>
        </w:rPr>
        <w:t>С</w:t>
      </w:r>
      <w:r w:rsidRPr="00186854">
        <w:rPr>
          <w:rFonts w:ascii="Times New Roman" w:eastAsia="Calibri" w:hAnsi="Times New Roman" w:cs="Times New Roman"/>
          <w:color w:val="auto"/>
          <w:lang w:eastAsia="en-US"/>
        </w:rPr>
        <w:t xml:space="preserve">убподрядчик </w:t>
      </w:r>
      <w:r w:rsidR="001E1A6A" w:rsidRPr="00186854">
        <w:rPr>
          <w:rFonts w:ascii="Times New Roman" w:eastAsia="Calibri" w:hAnsi="Times New Roman" w:cs="Times New Roman"/>
          <w:color w:val="auto"/>
          <w:lang w:eastAsia="en-US"/>
        </w:rPr>
        <w:t xml:space="preserve">принимает на себя обязательства </w:t>
      </w:r>
      <w:r w:rsidR="007B1957" w:rsidRPr="00186854">
        <w:rPr>
          <w:rFonts w:ascii="Times New Roman" w:eastAsia="Calibri" w:hAnsi="Times New Roman" w:cs="Times New Roman"/>
          <w:color w:val="auto"/>
          <w:lang w:eastAsia="en-US"/>
        </w:rPr>
        <w:t>выполнить</w:t>
      </w:r>
      <w:r w:rsidR="009D7C3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ermStart w:id="1635319990" w:edGrp="everyone"/>
      <w:r w:rsidR="00B82DD3" w:rsidRPr="00237895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</w:t>
      </w:r>
      <w:permEnd w:id="1635319990"/>
      <w:r w:rsidR="007B1957" w:rsidRPr="0018685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9D7C35">
        <w:rPr>
          <w:rFonts w:ascii="Times New Roman" w:eastAsia="Calibri" w:hAnsi="Times New Roman" w:cs="Times New Roman"/>
          <w:color w:val="auto"/>
          <w:lang w:eastAsia="en-US"/>
        </w:rPr>
        <w:t xml:space="preserve">(далее – Работы) </w:t>
      </w:r>
      <w:r w:rsidR="007B1957" w:rsidRPr="00186854">
        <w:rPr>
          <w:rFonts w:ascii="Times New Roman" w:eastAsia="Calibri" w:hAnsi="Times New Roman" w:cs="Times New Roman"/>
          <w:color w:val="auto"/>
          <w:lang w:eastAsia="en-US"/>
        </w:rPr>
        <w:t>на Объекте</w:t>
      </w:r>
      <w:r w:rsidR="00B82DD3" w:rsidRPr="0018685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ermStart w:id="111361378" w:edGrp="everyone"/>
      <w:r w:rsidR="00B82DD3" w:rsidRPr="00186854">
        <w:rPr>
          <w:rFonts w:ascii="Times New Roman" w:eastAsia="Calibri" w:hAnsi="Times New Roman" w:cs="Times New Roman"/>
          <w:color w:val="auto"/>
          <w:lang w:eastAsia="en-US"/>
        </w:rPr>
        <w:t>в строящемся жилом доме</w:t>
      </w:r>
      <w:permEnd w:id="111361378"/>
      <w:r w:rsidR="00B82DD3" w:rsidRPr="00186854">
        <w:rPr>
          <w:rFonts w:ascii="Times New Roman" w:eastAsia="Calibri" w:hAnsi="Times New Roman" w:cs="Times New Roman"/>
          <w:color w:val="auto"/>
          <w:lang w:eastAsia="en-US"/>
        </w:rPr>
        <w:t xml:space="preserve">, расположенном по адресу: </w:t>
      </w:r>
      <w:permStart w:id="63790776" w:edGrp="everyone"/>
      <w:r w:rsidR="00B82DD3" w:rsidRPr="00237895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</w:t>
      </w:r>
      <w:r w:rsidR="009D7C35" w:rsidRPr="00237895">
        <w:rPr>
          <w:rFonts w:ascii="Times New Roman" w:eastAsia="Calibri" w:hAnsi="Times New Roman" w:cs="Times New Roman"/>
          <w:color w:val="auto"/>
          <w:lang w:eastAsia="en-US"/>
        </w:rPr>
        <w:t>____________________</w:t>
      </w:r>
      <w:permEnd w:id="63790776"/>
      <w:r w:rsidR="00B82DD3" w:rsidRPr="00186854">
        <w:rPr>
          <w:rFonts w:ascii="Times New Roman" w:eastAsia="Calibri" w:hAnsi="Times New Roman" w:cs="Times New Roman"/>
          <w:color w:val="auto"/>
          <w:lang w:eastAsia="en-US"/>
        </w:rPr>
        <w:t>,</w:t>
      </w:r>
      <w:r w:rsidR="007B1957" w:rsidRPr="0018685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B82DD3" w:rsidRPr="00186854">
        <w:rPr>
          <w:rFonts w:ascii="Times New Roman" w:eastAsia="Calibri" w:hAnsi="Times New Roman" w:cs="Times New Roman"/>
          <w:color w:val="auto"/>
          <w:lang w:eastAsia="en-US"/>
        </w:rPr>
        <w:t xml:space="preserve">объем и состав которых определен в </w:t>
      </w:r>
      <w:r w:rsidR="00E66E98" w:rsidRPr="00E66E98">
        <w:rPr>
          <w:rFonts w:ascii="Times New Roman" w:hAnsi="Times New Roman" w:cs="Times New Roman"/>
        </w:rPr>
        <w:t>Протоколе согласования договорной цены</w:t>
      </w:r>
      <w:r w:rsidR="00E66E98" w:rsidRPr="00C22439">
        <w:t xml:space="preserve"> </w:t>
      </w:r>
      <w:r w:rsidR="00B82DD3" w:rsidRPr="00612465">
        <w:rPr>
          <w:rFonts w:ascii="Times New Roman" w:eastAsia="Calibri" w:hAnsi="Times New Roman" w:cs="Times New Roman"/>
          <w:color w:val="auto"/>
          <w:lang w:eastAsia="en-US"/>
        </w:rPr>
        <w:t>(Приложение № 1</w:t>
      </w:r>
      <w:r w:rsidR="00B82DD3" w:rsidRPr="007B7592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="00B82DD3" w:rsidRPr="00186854">
        <w:rPr>
          <w:rFonts w:ascii="Times New Roman" w:eastAsia="Calibri" w:hAnsi="Times New Roman" w:cs="Times New Roman"/>
          <w:color w:val="auto"/>
          <w:lang w:eastAsia="en-US"/>
        </w:rPr>
        <w:t>к Договору</w:t>
      </w:r>
      <w:r w:rsidR="00B82DD3" w:rsidRPr="00C74286">
        <w:rPr>
          <w:rFonts w:ascii="Times New Roman" w:eastAsia="Calibri" w:hAnsi="Times New Roman" w:cs="Times New Roman"/>
          <w:color w:val="auto"/>
          <w:lang w:eastAsia="en-US"/>
        </w:rPr>
        <w:t>)</w:t>
      </w:r>
      <w:r w:rsidR="005E6333">
        <w:rPr>
          <w:rFonts w:ascii="Times New Roman" w:eastAsia="Calibri" w:hAnsi="Times New Roman" w:cs="Times New Roman"/>
          <w:color w:val="auto"/>
          <w:lang w:eastAsia="en-US"/>
        </w:rPr>
        <w:t xml:space="preserve"> и </w:t>
      </w:r>
      <w:r w:rsidR="005E6333" w:rsidRPr="00186854">
        <w:rPr>
          <w:rFonts w:ascii="Times New Roman" w:eastAsia="Calibri" w:hAnsi="Times New Roman" w:cs="Times New Roman"/>
          <w:color w:val="auto"/>
          <w:lang w:eastAsia="en-US"/>
        </w:rPr>
        <w:t xml:space="preserve">в Техническом задании </w:t>
      </w:r>
      <w:r w:rsidR="005E6333" w:rsidRPr="00612465">
        <w:rPr>
          <w:rFonts w:ascii="Times New Roman" w:eastAsia="Calibri" w:hAnsi="Times New Roman" w:cs="Times New Roman"/>
          <w:color w:val="auto"/>
          <w:lang w:eastAsia="en-US"/>
        </w:rPr>
        <w:t>(Приложение № 1</w:t>
      </w:r>
      <w:r w:rsidR="005E6333">
        <w:rPr>
          <w:rFonts w:ascii="Times New Roman" w:eastAsia="Calibri" w:hAnsi="Times New Roman" w:cs="Times New Roman"/>
          <w:color w:val="auto"/>
          <w:lang w:eastAsia="en-US"/>
        </w:rPr>
        <w:t>.1.</w:t>
      </w:r>
      <w:r w:rsidR="005E6333" w:rsidRPr="007B7592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="005E6333" w:rsidRPr="00186854">
        <w:rPr>
          <w:rFonts w:ascii="Times New Roman" w:eastAsia="Calibri" w:hAnsi="Times New Roman" w:cs="Times New Roman"/>
          <w:color w:val="auto"/>
          <w:lang w:eastAsia="en-US"/>
        </w:rPr>
        <w:t>к Договору</w:t>
      </w:r>
      <w:r w:rsidR="005E6333" w:rsidRPr="00C74286">
        <w:rPr>
          <w:rFonts w:ascii="Times New Roman" w:eastAsia="Calibri" w:hAnsi="Times New Roman" w:cs="Times New Roman"/>
          <w:color w:val="auto"/>
          <w:lang w:eastAsia="en-US"/>
        </w:rPr>
        <w:t>)</w:t>
      </w:r>
      <w:r w:rsidR="005E6333">
        <w:rPr>
          <w:rFonts w:ascii="Times New Roman" w:eastAsia="Calibri" w:hAnsi="Times New Roman" w:cs="Times New Roman"/>
          <w:color w:val="auto"/>
          <w:lang w:eastAsia="en-US"/>
        </w:rPr>
        <w:t>,</w:t>
      </w:r>
      <w:r w:rsidR="00E66E98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7B1957" w:rsidRPr="00186854">
        <w:rPr>
          <w:rFonts w:ascii="Times New Roman" w:eastAsia="Calibri" w:hAnsi="Times New Roman" w:cs="Times New Roman"/>
          <w:color w:val="auto"/>
          <w:lang w:eastAsia="en-US"/>
        </w:rPr>
        <w:t xml:space="preserve">и сдать результат Работ Подрядчику в порядке, установленном Договором. </w:t>
      </w:r>
    </w:p>
    <w:p w14:paraId="745D57F3" w14:textId="237F2BBB" w:rsidR="007B1957" w:rsidRPr="00186854" w:rsidRDefault="004058A1" w:rsidP="004058A1">
      <w:pPr>
        <w:pStyle w:val="a7"/>
        <w:shd w:val="clear" w:color="auto" w:fill="auto"/>
        <w:tabs>
          <w:tab w:val="left" w:pos="142"/>
          <w:tab w:val="left" w:pos="1134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Работы</w:t>
      </w:r>
      <w:r w:rsidR="007B1957" w:rsidRPr="0018685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выполняются Субподрядчиком из </w:t>
      </w:r>
      <w:permStart w:id="793404290" w:edGrp="everyone"/>
      <w:r w:rsidRPr="00237895">
        <w:rPr>
          <w:rFonts w:ascii="Times New Roman" w:eastAsia="Calibri" w:hAnsi="Times New Roman" w:cs="Times New Roman"/>
          <w:color w:val="auto"/>
          <w:lang w:eastAsia="en-US"/>
        </w:rPr>
        <w:t xml:space="preserve">своих материалов и/или из материалов Подрядчика на давальческой основе </w:t>
      </w:r>
      <w:r w:rsidRPr="00237895">
        <w:rPr>
          <w:rFonts w:ascii="Times New Roman" w:eastAsia="Calibri" w:hAnsi="Times New Roman" w:cs="Times New Roman"/>
          <w:i/>
          <w:color w:val="FF0000"/>
          <w:lang w:eastAsia="en-US"/>
        </w:rPr>
        <w:t>(</w:t>
      </w:r>
      <w:proofErr w:type="gramStart"/>
      <w:r w:rsidRPr="00237895">
        <w:rPr>
          <w:rFonts w:ascii="Times New Roman" w:eastAsia="Calibri" w:hAnsi="Times New Roman" w:cs="Times New Roman"/>
          <w:i/>
          <w:color w:val="FF0000"/>
          <w:lang w:eastAsia="en-US"/>
        </w:rPr>
        <w:t>нужное</w:t>
      </w:r>
      <w:proofErr w:type="gramEnd"/>
      <w:r w:rsidRPr="00237895">
        <w:rPr>
          <w:rFonts w:ascii="Times New Roman" w:eastAsia="Calibri" w:hAnsi="Times New Roman" w:cs="Times New Roman"/>
          <w:i/>
          <w:color w:val="FF0000"/>
          <w:lang w:eastAsia="en-US"/>
        </w:rPr>
        <w:t xml:space="preserve"> выбрать)</w:t>
      </w:r>
      <w:permEnd w:id="793404290"/>
      <w:r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14:paraId="3C040AE0" w14:textId="44589C25" w:rsidR="007B1957" w:rsidRPr="00FB548F" w:rsidRDefault="00E720D4" w:rsidP="00493208">
      <w:pPr>
        <w:pStyle w:val="a7"/>
        <w:numPr>
          <w:ilvl w:val="1"/>
          <w:numId w:val="8"/>
        </w:numPr>
        <w:shd w:val="clear" w:color="auto" w:fill="auto"/>
        <w:tabs>
          <w:tab w:val="left" w:pos="142"/>
          <w:tab w:val="right" w:pos="709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FB548F">
        <w:rPr>
          <w:rFonts w:ascii="Times New Roman" w:hAnsi="Times New Roman" w:cs="Times New Roman"/>
          <w:color w:val="auto"/>
        </w:rPr>
        <w:t>Подрядчик</w:t>
      </w:r>
      <w:r w:rsidRPr="00FB548F">
        <w:rPr>
          <w:rFonts w:ascii="Times New Roman" w:hAnsi="Times New Roman" w:cs="Times New Roman"/>
          <w:snapToGrid w:val="0"/>
          <w:color w:val="auto"/>
        </w:rPr>
        <w:t xml:space="preserve"> обязуется </w:t>
      </w:r>
      <w:r>
        <w:rPr>
          <w:rFonts w:ascii="Times New Roman" w:hAnsi="Times New Roman" w:cs="Times New Roman"/>
          <w:color w:val="auto"/>
        </w:rPr>
        <w:t>в</w:t>
      </w:r>
      <w:r w:rsidRPr="00FB548F">
        <w:rPr>
          <w:rFonts w:ascii="Times New Roman" w:hAnsi="Times New Roman" w:cs="Times New Roman"/>
          <w:color w:val="auto"/>
        </w:rPr>
        <w:t xml:space="preserve"> </w:t>
      </w:r>
      <w:r w:rsidR="007B1957" w:rsidRPr="00FB548F">
        <w:rPr>
          <w:rFonts w:ascii="Times New Roman" w:hAnsi="Times New Roman" w:cs="Times New Roman"/>
          <w:color w:val="auto"/>
        </w:rPr>
        <w:t>установленном Договором порядке принять результат выполненных Субподрядчиком Работ и оплатить обусловленную Договор</w:t>
      </w:r>
      <w:r w:rsidR="005D35D4" w:rsidRPr="00FB548F">
        <w:rPr>
          <w:rFonts w:ascii="Times New Roman" w:hAnsi="Times New Roman" w:cs="Times New Roman"/>
          <w:color w:val="auto"/>
        </w:rPr>
        <w:t>ом</w:t>
      </w:r>
      <w:r w:rsidR="007B1957" w:rsidRPr="00FB548F">
        <w:rPr>
          <w:rFonts w:ascii="Times New Roman" w:hAnsi="Times New Roman" w:cs="Times New Roman"/>
          <w:color w:val="auto"/>
        </w:rPr>
        <w:t xml:space="preserve"> цену в</w:t>
      </w:r>
      <w:r w:rsidR="007B1957" w:rsidRPr="00FB548F">
        <w:rPr>
          <w:rFonts w:ascii="Times New Roman" w:hAnsi="Times New Roman" w:cs="Times New Roman"/>
          <w:noProof/>
          <w:color w:val="auto"/>
        </w:rPr>
        <w:t xml:space="preserve"> </w:t>
      </w:r>
      <w:r w:rsidR="007B1957" w:rsidRPr="00FB548F">
        <w:rPr>
          <w:rFonts w:ascii="Times New Roman" w:hAnsi="Times New Roman" w:cs="Times New Roman"/>
          <w:color w:val="auto"/>
        </w:rPr>
        <w:t>с</w:t>
      </w:r>
      <w:r w:rsidR="007B1957" w:rsidRPr="00FB548F">
        <w:rPr>
          <w:rFonts w:ascii="Times New Roman" w:hAnsi="Times New Roman" w:cs="Times New Roman"/>
          <w:noProof/>
          <w:color w:val="auto"/>
        </w:rPr>
        <w:t xml:space="preserve">роки </w:t>
      </w:r>
      <w:r w:rsidR="007B1957" w:rsidRPr="00FB548F">
        <w:rPr>
          <w:rFonts w:ascii="Times New Roman" w:hAnsi="Times New Roman" w:cs="Times New Roman"/>
          <w:color w:val="auto"/>
        </w:rPr>
        <w:t>и</w:t>
      </w:r>
      <w:r w:rsidR="007B1957" w:rsidRPr="00FB548F">
        <w:rPr>
          <w:rFonts w:ascii="Times New Roman" w:hAnsi="Times New Roman" w:cs="Times New Roman"/>
          <w:noProof/>
          <w:color w:val="auto"/>
        </w:rPr>
        <w:t xml:space="preserve"> </w:t>
      </w:r>
      <w:r w:rsidR="007B1957" w:rsidRPr="00FB548F">
        <w:rPr>
          <w:rFonts w:ascii="Times New Roman" w:hAnsi="Times New Roman" w:cs="Times New Roman"/>
          <w:color w:val="auto"/>
        </w:rPr>
        <w:t>н</w:t>
      </w:r>
      <w:r w:rsidR="007B1957" w:rsidRPr="00FB548F">
        <w:rPr>
          <w:rFonts w:ascii="Times New Roman" w:hAnsi="Times New Roman" w:cs="Times New Roman"/>
          <w:noProof/>
          <w:color w:val="auto"/>
        </w:rPr>
        <w:t xml:space="preserve">а </w:t>
      </w:r>
      <w:r w:rsidR="007B1957" w:rsidRPr="00FB548F">
        <w:rPr>
          <w:rFonts w:ascii="Times New Roman" w:hAnsi="Times New Roman" w:cs="Times New Roman"/>
          <w:color w:val="auto"/>
        </w:rPr>
        <w:t>у</w:t>
      </w:r>
      <w:r w:rsidR="007B1957" w:rsidRPr="00FB548F">
        <w:rPr>
          <w:rFonts w:ascii="Times New Roman" w:hAnsi="Times New Roman" w:cs="Times New Roman"/>
          <w:noProof/>
          <w:color w:val="auto"/>
        </w:rPr>
        <w:t xml:space="preserve">словиях, установленных </w:t>
      </w:r>
      <w:r w:rsidR="007B1957" w:rsidRPr="00FB548F">
        <w:rPr>
          <w:rFonts w:ascii="Times New Roman" w:hAnsi="Times New Roman" w:cs="Times New Roman"/>
          <w:color w:val="auto"/>
        </w:rPr>
        <w:t>Д</w:t>
      </w:r>
      <w:r w:rsidR="007B1957" w:rsidRPr="00FB548F">
        <w:rPr>
          <w:rFonts w:ascii="Times New Roman" w:hAnsi="Times New Roman" w:cs="Times New Roman"/>
          <w:noProof/>
          <w:color w:val="auto"/>
        </w:rPr>
        <w:t>оговором.</w:t>
      </w:r>
    </w:p>
    <w:p w14:paraId="0222081F" w14:textId="77777777" w:rsidR="007B1957" w:rsidRPr="00FB548F" w:rsidRDefault="007B1957" w:rsidP="00493208">
      <w:pPr>
        <w:widowControl w:val="0"/>
        <w:tabs>
          <w:tab w:val="left" w:pos="142"/>
          <w:tab w:val="left" w:pos="360"/>
          <w:tab w:val="left" w:pos="1080"/>
          <w:tab w:val="left" w:pos="1134"/>
          <w:tab w:val="left" w:pos="12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bCs/>
          <w:noProof/>
        </w:rPr>
        <w:t>2.</w:t>
      </w:r>
      <w:r w:rsidR="00851C6A" w:rsidRPr="00FB548F">
        <w:rPr>
          <w:b/>
          <w:bCs/>
          <w:noProof/>
        </w:rPr>
        <w:t>3</w:t>
      </w:r>
      <w:r w:rsidRPr="00FB548F">
        <w:rPr>
          <w:b/>
          <w:bCs/>
          <w:noProof/>
        </w:rPr>
        <w:t xml:space="preserve">. </w:t>
      </w:r>
      <w:r w:rsidRPr="00FB548F">
        <w:t>П</w:t>
      </w:r>
      <w:r w:rsidRPr="00FB548F">
        <w:rPr>
          <w:noProof/>
        </w:rPr>
        <w:t xml:space="preserve">ри </w:t>
      </w:r>
      <w:r w:rsidRPr="00FB548F">
        <w:t>и</w:t>
      </w:r>
      <w:r w:rsidRPr="00FB548F">
        <w:rPr>
          <w:noProof/>
        </w:rPr>
        <w:t xml:space="preserve">сполнении Договора </w:t>
      </w:r>
      <w:r w:rsidRPr="00FB548F">
        <w:t>С</w:t>
      </w:r>
      <w:r w:rsidRPr="00FB548F">
        <w:rPr>
          <w:noProof/>
        </w:rPr>
        <w:t xml:space="preserve">тороны </w:t>
      </w:r>
      <w:r w:rsidRPr="00FB548F">
        <w:t>р</w:t>
      </w:r>
      <w:r w:rsidRPr="00FB548F">
        <w:rPr>
          <w:noProof/>
        </w:rPr>
        <w:t xml:space="preserve">уководствуются </w:t>
      </w:r>
      <w:r w:rsidRPr="00FB548F">
        <w:t>д</w:t>
      </w:r>
      <w:r w:rsidRPr="00FB548F">
        <w:rPr>
          <w:noProof/>
        </w:rPr>
        <w:t xml:space="preserve">ействующим </w:t>
      </w:r>
      <w:r w:rsidRPr="00FB548F">
        <w:t>з</w:t>
      </w:r>
      <w:r w:rsidRPr="00FB548F">
        <w:rPr>
          <w:noProof/>
        </w:rPr>
        <w:t xml:space="preserve">аконодательством Российской Федерации, Постановлениями </w:t>
      </w:r>
      <w:r w:rsidRPr="00FB548F">
        <w:t>и</w:t>
      </w:r>
      <w:r w:rsidRPr="00FB548F">
        <w:rPr>
          <w:noProof/>
        </w:rPr>
        <w:t xml:space="preserve"> </w:t>
      </w:r>
      <w:r w:rsidRPr="00FB548F">
        <w:t>р</w:t>
      </w:r>
      <w:r w:rsidRPr="00FB548F">
        <w:rPr>
          <w:noProof/>
        </w:rPr>
        <w:t xml:space="preserve">аспоряжениями </w:t>
      </w:r>
      <w:r w:rsidRPr="00FB548F">
        <w:t>П</w:t>
      </w:r>
      <w:r w:rsidRPr="00FB548F">
        <w:rPr>
          <w:noProof/>
        </w:rPr>
        <w:t xml:space="preserve">равительства </w:t>
      </w:r>
      <w:r w:rsidRPr="00FB548F">
        <w:t>М</w:t>
      </w:r>
      <w:r w:rsidRPr="00FB548F">
        <w:rPr>
          <w:noProof/>
        </w:rPr>
        <w:t xml:space="preserve">осквы или Правительства Московской области, СНиПами, ГОСТами и иными документами, регламентирующими порядок и правила выполнения Работ, предусмотренных Договором. </w:t>
      </w:r>
    </w:p>
    <w:p w14:paraId="6E9E5172" w14:textId="77777777" w:rsidR="00851C6A" w:rsidRPr="00FB548F" w:rsidRDefault="00851C6A" w:rsidP="00A9474C">
      <w:pPr>
        <w:widowControl w:val="0"/>
        <w:tabs>
          <w:tab w:val="left" w:pos="142"/>
          <w:tab w:val="left" w:pos="360"/>
          <w:tab w:val="left" w:pos="1080"/>
          <w:tab w:val="left" w:pos="1260"/>
        </w:tabs>
        <w:autoSpaceDE w:val="0"/>
        <w:autoSpaceDN w:val="0"/>
        <w:adjustRightInd w:val="0"/>
        <w:ind w:firstLine="567"/>
        <w:jc w:val="both"/>
      </w:pPr>
    </w:p>
    <w:p w14:paraId="4AA7677F" w14:textId="77777777" w:rsidR="00E779CA" w:rsidRPr="00FB548F" w:rsidRDefault="00E779CA" w:rsidP="00A9474C">
      <w:pPr>
        <w:pStyle w:val="Noeeu1"/>
        <w:numPr>
          <w:ilvl w:val="0"/>
          <w:numId w:val="10"/>
        </w:numPr>
        <w:tabs>
          <w:tab w:val="left" w:pos="851"/>
        </w:tabs>
        <w:ind w:left="0" w:firstLine="567"/>
        <w:jc w:val="center"/>
        <w:rPr>
          <w:b/>
          <w:szCs w:val="24"/>
        </w:rPr>
      </w:pPr>
      <w:r w:rsidRPr="00FB548F">
        <w:rPr>
          <w:b/>
          <w:szCs w:val="24"/>
        </w:rPr>
        <w:t>С</w:t>
      </w:r>
      <w:r w:rsidR="00613CD3" w:rsidRPr="00FB548F">
        <w:rPr>
          <w:b/>
          <w:szCs w:val="24"/>
        </w:rPr>
        <w:t xml:space="preserve">РОК </w:t>
      </w:r>
      <w:r w:rsidRPr="00FB548F">
        <w:rPr>
          <w:b/>
          <w:szCs w:val="24"/>
        </w:rPr>
        <w:t>ВЫПОЛНЕНИЯ РАБОТ</w:t>
      </w:r>
    </w:p>
    <w:p w14:paraId="133A3EE4" w14:textId="741845BA" w:rsidR="00851C6A" w:rsidRPr="00FB548F" w:rsidRDefault="00DB6B16" w:rsidP="00A9474C">
      <w:pPr>
        <w:pStyle w:val="a7"/>
        <w:shd w:val="clear" w:color="auto" w:fill="auto"/>
        <w:tabs>
          <w:tab w:val="left" w:pos="142"/>
          <w:tab w:val="righ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auto"/>
        </w:rPr>
      </w:pPr>
      <w:r w:rsidRPr="00FB548F">
        <w:rPr>
          <w:rFonts w:ascii="Times New Roman" w:hAnsi="Times New Roman" w:cs="Times New Roman"/>
          <w:b/>
          <w:noProof/>
          <w:color w:val="auto"/>
        </w:rPr>
        <w:t>3</w:t>
      </w:r>
      <w:r w:rsidR="00E779CA" w:rsidRPr="00FB548F">
        <w:rPr>
          <w:rFonts w:ascii="Times New Roman" w:hAnsi="Times New Roman" w:cs="Times New Roman"/>
          <w:b/>
          <w:noProof/>
          <w:color w:val="auto"/>
        </w:rPr>
        <w:t>.1.</w:t>
      </w:r>
      <w:r w:rsidR="00E779CA" w:rsidRPr="00FB548F">
        <w:rPr>
          <w:rFonts w:ascii="Times New Roman" w:hAnsi="Times New Roman" w:cs="Times New Roman"/>
          <w:noProof/>
          <w:color w:val="auto"/>
        </w:rPr>
        <w:t xml:space="preserve"> </w:t>
      </w:r>
      <w:r w:rsidR="00851C6A" w:rsidRPr="00FB548F">
        <w:rPr>
          <w:rFonts w:ascii="Times New Roman" w:hAnsi="Times New Roman" w:cs="Times New Roman"/>
          <w:color w:val="auto"/>
        </w:rPr>
        <w:tab/>
        <w:t xml:space="preserve">Субподрядчик обязан приступить к Работам с </w:t>
      </w:r>
      <w:permStart w:id="1951758907" w:edGrp="everyone"/>
      <w:r w:rsidR="00851C6A" w:rsidRPr="00237895">
        <w:rPr>
          <w:rFonts w:ascii="Times New Roman" w:hAnsi="Times New Roman" w:cs="Times New Roman"/>
          <w:color w:val="auto"/>
        </w:rPr>
        <w:t>«___» ______ 20__</w:t>
      </w:r>
      <w:r w:rsidR="0067240D" w:rsidRPr="00237895">
        <w:rPr>
          <w:rFonts w:ascii="Times New Roman" w:hAnsi="Times New Roman" w:cs="Times New Roman"/>
          <w:color w:val="auto"/>
        </w:rPr>
        <w:t>_</w:t>
      </w:r>
      <w:r w:rsidR="00851C6A" w:rsidRPr="00237895">
        <w:rPr>
          <w:rFonts w:ascii="Times New Roman" w:hAnsi="Times New Roman" w:cs="Times New Roman"/>
          <w:color w:val="auto"/>
        </w:rPr>
        <w:t>г.</w:t>
      </w:r>
      <w:permEnd w:id="1951758907"/>
      <w:r w:rsidR="00851C6A" w:rsidRPr="00FB548F">
        <w:rPr>
          <w:rFonts w:ascii="Times New Roman" w:hAnsi="Times New Roman" w:cs="Times New Roman"/>
          <w:color w:val="auto"/>
        </w:rPr>
        <w:t xml:space="preserve">, выполнить все Работы, </w:t>
      </w:r>
      <w:r w:rsidR="00E0389C">
        <w:rPr>
          <w:rFonts w:ascii="Times New Roman" w:hAnsi="Times New Roman" w:cs="Times New Roman"/>
          <w:color w:val="auto"/>
        </w:rPr>
        <w:t xml:space="preserve">указанные </w:t>
      </w:r>
      <w:r w:rsidR="00851C6A" w:rsidRPr="00FB548F">
        <w:rPr>
          <w:rFonts w:ascii="Times New Roman" w:hAnsi="Times New Roman" w:cs="Times New Roman"/>
          <w:color w:val="auto"/>
        </w:rPr>
        <w:t>в</w:t>
      </w:r>
      <w:r w:rsidR="00E0389C">
        <w:rPr>
          <w:rFonts w:ascii="Times New Roman" w:hAnsi="Times New Roman" w:cs="Times New Roman"/>
          <w:color w:val="auto"/>
        </w:rPr>
        <w:t xml:space="preserve"> п.2.1. Договора</w:t>
      </w:r>
      <w:r w:rsidR="0073020F">
        <w:rPr>
          <w:rFonts w:ascii="Times New Roman" w:hAnsi="Times New Roman" w:cs="Times New Roman"/>
          <w:color w:val="auto"/>
        </w:rPr>
        <w:t>,</w:t>
      </w:r>
      <w:r w:rsidR="00E0389C">
        <w:rPr>
          <w:rFonts w:ascii="Times New Roman" w:hAnsi="Times New Roman" w:cs="Times New Roman"/>
          <w:color w:val="auto"/>
        </w:rPr>
        <w:t xml:space="preserve"> в</w:t>
      </w:r>
      <w:r w:rsidR="00394454">
        <w:rPr>
          <w:rFonts w:ascii="Times New Roman" w:hAnsi="Times New Roman" w:cs="Times New Roman"/>
          <w:color w:val="auto"/>
        </w:rPr>
        <w:t xml:space="preserve"> Протоколе согласования договорной цены</w:t>
      </w:r>
      <w:r w:rsidR="0073020F">
        <w:rPr>
          <w:rFonts w:ascii="Times New Roman" w:hAnsi="Times New Roman" w:cs="Times New Roman"/>
          <w:color w:val="auto"/>
        </w:rPr>
        <w:t>, в</w:t>
      </w:r>
      <w:r w:rsidR="0073020F" w:rsidRPr="00FB548F">
        <w:rPr>
          <w:rFonts w:ascii="Times New Roman" w:hAnsi="Times New Roman" w:cs="Times New Roman"/>
          <w:color w:val="auto"/>
        </w:rPr>
        <w:t xml:space="preserve"> </w:t>
      </w:r>
      <w:r w:rsidR="0073020F">
        <w:rPr>
          <w:rFonts w:ascii="Times New Roman" w:hAnsi="Times New Roman" w:cs="Times New Roman"/>
          <w:color w:val="auto"/>
        </w:rPr>
        <w:t>Техническом задании, Рабочей документации</w:t>
      </w:r>
      <w:r w:rsidR="00394454">
        <w:rPr>
          <w:rFonts w:ascii="Times New Roman" w:hAnsi="Times New Roman" w:cs="Times New Roman"/>
          <w:color w:val="auto"/>
        </w:rPr>
        <w:t xml:space="preserve"> </w:t>
      </w:r>
      <w:r w:rsidR="00851C6A" w:rsidRPr="00FB548F">
        <w:rPr>
          <w:rFonts w:ascii="Times New Roman" w:hAnsi="Times New Roman" w:cs="Times New Roman"/>
          <w:color w:val="auto"/>
        </w:rPr>
        <w:t>и сдать их Подрядчику по Акт</w:t>
      </w:r>
      <w:r w:rsidR="000473D7" w:rsidRPr="00FB548F">
        <w:rPr>
          <w:rFonts w:ascii="Times New Roman" w:hAnsi="Times New Roman" w:cs="Times New Roman"/>
          <w:color w:val="auto"/>
        </w:rPr>
        <w:t>у</w:t>
      </w:r>
      <w:r w:rsidR="00851C6A" w:rsidRPr="00FB548F">
        <w:rPr>
          <w:rFonts w:ascii="Times New Roman" w:hAnsi="Times New Roman" w:cs="Times New Roman"/>
          <w:color w:val="auto"/>
        </w:rPr>
        <w:t xml:space="preserve"> о приемке выполненных работ (Форма № КС-2) с оформлением </w:t>
      </w:r>
      <w:r w:rsidR="008C2BDC" w:rsidRPr="00FB548F">
        <w:rPr>
          <w:rFonts w:ascii="Times New Roman" w:hAnsi="Times New Roman" w:cs="Times New Roman"/>
          <w:color w:val="auto"/>
        </w:rPr>
        <w:t>справ</w:t>
      </w:r>
      <w:r w:rsidR="000473D7" w:rsidRPr="00FB548F">
        <w:rPr>
          <w:rFonts w:ascii="Times New Roman" w:hAnsi="Times New Roman" w:cs="Times New Roman"/>
          <w:color w:val="auto"/>
        </w:rPr>
        <w:t>ки</w:t>
      </w:r>
      <w:r w:rsidR="00851C6A" w:rsidRPr="00FB548F">
        <w:rPr>
          <w:rFonts w:ascii="Times New Roman" w:hAnsi="Times New Roman" w:cs="Times New Roman"/>
          <w:color w:val="auto"/>
        </w:rPr>
        <w:t xml:space="preserve"> о стоимости выполненных работ и затрат (Форма № КС-3) в установленном Договором порядке не позднее </w:t>
      </w:r>
      <w:permStart w:id="1274296101" w:edGrp="everyone"/>
      <w:r w:rsidR="00851C6A" w:rsidRPr="00237895">
        <w:rPr>
          <w:rFonts w:ascii="Times New Roman" w:hAnsi="Times New Roman" w:cs="Times New Roman"/>
          <w:color w:val="auto"/>
        </w:rPr>
        <w:t>«___» _______ 20__г.</w:t>
      </w:r>
      <w:permEnd w:id="1274296101"/>
    </w:p>
    <w:p w14:paraId="3C8B7CCE" w14:textId="77777777" w:rsidR="00D67A88" w:rsidRPr="00FB548F" w:rsidRDefault="00DB6B16" w:rsidP="00A9474C">
      <w:pPr>
        <w:autoSpaceDE w:val="0"/>
        <w:autoSpaceDN w:val="0"/>
        <w:adjustRightInd w:val="0"/>
        <w:ind w:firstLine="567"/>
        <w:jc w:val="both"/>
      </w:pPr>
      <w:r w:rsidRPr="00FB548F">
        <w:rPr>
          <w:b/>
          <w:noProof/>
        </w:rPr>
        <w:t>3</w:t>
      </w:r>
      <w:r w:rsidR="00D67A88" w:rsidRPr="00FB548F">
        <w:rPr>
          <w:b/>
          <w:noProof/>
        </w:rPr>
        <w:t>.2.</w:t>
      </w:r>
      <w:r w:rsidR="00D67A88" w:rsidRPr="00FB548F">
        <w:rPr>
          <w:noProof/>
        </w:rPr>
        <w:t xml:space="preserve"> </w:t>
      </w:r>
      <w:r w:rsidR="00D67A88" w:rsidRPr="00FB548F">
        <w:t xml:space="preserve">Если в процессе выполнения </w:t>
      </w:r>
      <w:r w:rsidR="00B8601D" w:rsidRPr="00FB548F">
        <w:t>Р</w:t>
      </w:r>
      <w:r w:rsidR="00D67A88" w:rsidRPr="00FB548F">
        <w:t xml:space="preserve">абот возникнет необходимость корректировки сроков выполнения </w:t>
      </w:r>
      <w:r w:rsidR="00490BF6" w:rsidRPr="00FB548F">
        <w:t>Р</w:t>
      </w:r>
      <w:r w:rsidR="00D67A88" w:rsidRPr="00FB548F">
        <w:t>абот, то такие изменения должны оформляться дополнительными соглашениями к Договору по согласованию Сторон.</w:t>
      </w:r>
    </w:p>
    <w:p w14:paraId="4E3FCBB8" w14:textId="77777777" w:rsidR="00AE12BE" w:rsidRDefault="008B49F8" w:rsidP="00A9474C">
      <w:pPr>
        <w:autoSpaceDE w:val="0"/>
        <w:autoSpaceDN w:val="0"/>
        <w:adjustRightInd w:val="0"/>
        <w:ind w:firstLine="567"/>
        <w:jc w:val="both"/>
      </w:pPr>
      <w:r w:rsidRPr="00FB548F">
        <w:rPr>
          <w:b/>
        </w:rPr>
        <w:t>3.3.</w:t>
      </w:r>
      <w:r w:rsidRPr="00FB548F">
        <w:t xml:space="preserve"> В случае продления сроков выполнения </w:t>
      </w:r>
      <w:r w:rsidR="00E57B6C">
        <w:t>Р</w:t>
      </w:r>
      <w:r w:rsidRPr="00FB548F">
        <w:t>абот по причинам, в том числе не зависящим от Субподрядчика, последний не вправе требовать от Подрядчика выплаты каких-либо компенсаций в счет покрытия расходов, понесенных в результате продления сроков фактического выполнения р</w:t>
      </w:r>
      <w:r w:rsidR="00E57B6C">
        <w:t>абот. При этом общая стоимость Р</w:t>
      </w:r>
      <w:r w:rsidRPr="00FB548F">
        <w:t xml:space="preserve">абот (стоимость отдельных видов </w:t>
      </w:r>
      <w:r w:rsidR="00E57B6C">
        <w:t>Р</w:t>
      </w:r>
      <w:r w:rsidRPr="00FB548F">
        <w:t>абот), предусмотренная 4.1</w:t>
      </w:r>
      <w:r w:rsidR="00AE12BE">
        <w:t>.</w:t>
      </w:r>
      <w:r w:rsidRPr="00FB548F">
        <w:t xml:space="preserve"> Договора, изменению не подлежит.</w:t>
      </w:r>
    </w:p>
    <w:p w14:paraId="5BAB0814" w14:textId="49891FC7" w:rsidR="00AF00BA" w:rsidRPr="00FB548F" w:rsidRDefault="008B49F8" w:rsidP="00A9474C">
      <w:pPr>
        <w:autoSpaceDE w:val="0"/>
        <w:autoSpaceDN w:val="0"/>
        <w:adjustRightInd w:val="0"/>
        <w:ind w:firstLine="567"/>
        <w:jc w:val="both"/>
      </w:pPr>
      <w:r w:rsidRPr="00FB548F">
        <w:t xml:space="preserve">    </w:t>
      </w:r>
    </w:p>
    <w:p w14:paraId="7607936D" w14:textId="38F10394" w:rsidR="00DB6B16" w:rsidRPr="00FB548F" w:rsidRDefault="00DB6B16" w:rsidP="00A9474C">
      <w:pPr>
        <w:pStyle w:val="Noeeu1"/>
        <w:ind w:firstLine="567"/>
        <w:jc w:val="center"/>
        <w:rPr>
          <w:b/>
          <w:szCs w:val="24"/>
        </w:rPr>
      </w:pPr>
      <w:r w:rsidRPr="00FB548F">
        <w:rPr>
          <w:b/>
          <w:szCs w:val="24"/>
        </w:rPr>
        <w:t>4. СТОИМОСТЬ РАБОТ</w:t>
      </w:r>
      <w:r w:rsidR="00CB6C4E" w:rsidRPr="00FB548F">
        <w:rPr>
          <w:b/>
          <w:szCs w:val="24"/>
        </w:rPr>
        <w:t xml:space="preserve"> И ПОРЯДОК ОПЛАТЫ</w:t>
      </w:r>
    </w:p>
    <w:p w14:paraId="1BAFAE0B" w14:textId="6A3B78B0" w:rsidR="007F04DD" w:rsidRPr="009D7C35" w:rsidRDefault="00CB6C4E" w:rsidP="00A9474C">
      <w:pPr>
        <w:ind w:firstLine="567"/>
        <w:jc w:val="both"/>
        <w:rPr>
          <w:i/>
          <w:color w:val="FF0000"/>
        </w:rPr>
      </w:pPr>
      <w:r w:rsidRPr="00C22439">
        <w:rPr>
          <w:b/>
        </w:rPr>
        <w:t>4.1.</w:t>
      </w:r>
      <w:r w:rsidRPr="00C22439">
        <w:t xml:space="preserve"> Стоимость Работ по Договору составляет сумму в размере </w:t>
      </w:r>
      <w:permStart w:id="797974036" w:edGrp="everyone"/>
      <w:proofErr w:type="gramStart"/>
      <w:r w:rsidRPr="00237895">
        <w:t xml:space="preserve">_____________ (__________________________________________) рублей __ копеек, в том числе НДС </w:t>
      </w:r>
      <w:r w:rsidR="00D53B5B" w:rsidRPr="00237895">
        <w:t>в размере, установленном действующим законодательством</w:t>
      </w:r>
      <w:r w:rsidRPr="00237895">
        <w:t xml:space="preserve"> </w:t>
      </w:r>
      <w:r w:rsidR="00D53B5B" w:rsidRPr="00237895">
        <w:t>РФ</w:t>
      </w:r>
      <w:r w:rsidRPr="00237895">
        <w:rPr>
          <w:rFonts w:eastAsia="Calibri"/>
          <w:i/>
          <w:lang w:eastAsia="en-US"/>
        </w:rPr>
        <w:t xml:space="preserve">/ </w:t>
      </w:r>
      <w:r w:rsidRPr="00237895">
        <w:rPr>
          <w:rFonts w:eastAsia="Calibri"/>
          <w:i/>
          <w:color w:val="FF0000"/>
          <w:lang w:eastAsia="en-US"/>
        </w:rPr>
        <w:t xml:space="preserve">или НДС не облагается </w:t>
      </w:r>
      <w:r w:rsidR="00482D7C" w:rsidRPr="00237895">
        <w:rPr>
          <w:i/>
          <w:color w:val="FF0000"/>
        </w:rPr>
        <w:t>согласно ст. 346.12 и 346.13 главы 26.2 НК РФ</w:t>
      </w:r>
      <w:r w:rsidR="00482D7C" w:rsidRPr="00237895">
        <w:rPr>
          <w:rFonts w:eastAsia="Calibri"/>
          <w:i/>
          <w:color w:val="FF0000"/>
          <w:lang w:eastAsia="en-US"/>
        </w:rPr>
        <w:t xml:space="preserve"> </w:t>
      </w:r>
      <w:r w:rsidRPr="00237895">
        <w:rPr>
          <w:rFonts w:eastAsia="Calibri"/>
          <w:i/>
          <w:color w:val="FF0000"/>
          <w:lang w:eastAsia="en-US"/>
        </w:rPr>
        <w:t xml:space="preserve">в связи с применением </w:t>
      </w:r>
      <w:r w:rsidR="00482D7C" w:rsidRPr="00237895">
        <w:rPr>
          <w:rFonts w:eastAsia="Calibri"/>
          <w:i/>
          <w:color w:val="FF0000"/>
          <w:lang w:eastAsia="en-US"/>
        </w:rPr>
        <w:t xml:space="preserve">Субподрядчиком </w:t>
      </w:r>
      <w:r w:rsidRPr="00237895">
        <w:rPr>
          <w:rFonts w:eastAsia="Calibri"/>
          <w:i/>
          <w:color w:val="FF0000"/>
          <w:lang w:eastAsia="en-US"/>
        </w:rPr>
        <w:t xml:space="preserve"> </w:t>
      </w:r>
      <w:r w:rsidRPr="00237895">
        <w:rPr>
          <w:rFonts w:eastAsia="Calibri"/>
          <w:i/>
          <w:color w:val="FF0000"/>
          <w:lang w:eastAsia="en-US"/>
        </w:rPr>
        <w:lastRenderedPageBreak/>
        <w:t>упрощенной системы налогообложения (Информационное письмо о применении УСН от «__» ___ 20__г. №__</w:t>
      </w:r>
      <w:permEnd w:id="797974036"/>
      <w:r w:rsidRPr="009D7C35">
        <w:rPr>
          <w:i/>
          <w:color w:val="FF0000"/>
        </w:rPr>
        <w:t xml:space="preserve"> </w:t>
      </w:r>
      <w:r w:rsidR="00E0389C" w:rsidRPr="00E0389C">
        <w:t>согласно</w:t>
      </w:r>
      <w:r w:rsidR="00E0389C">
        <w:rPr>
          <w:i/>
          <w:color w:val="FF0000"/>
        </w:rPr>
        <w:t xml:space="preserve"> </w:t>
      </w:r>
      <w:r w:rsidR="00E0389C" w:rsidRPr="00C22439">
        <w:t>Протокол</w:t>
      </w:r>
      <w:r w:rsidR="00E0389C">
        <w:t>а</w:t>
      </w:r>
      <w:r w:rsidR="00E0389C" w:rsidRPr="00C22439">
        <w:t xml:space="preserve"> согласования договорной цены</w:t>
      </w:r>
      <w:r w:rsidR="00E0389C">
        <w:t xml:space="preserve"> (Приложение №1 к Договору).</w:t>
      </w:r>
      <w:r w:rsidR="00FD6DB8" w:rsidRPr="009D7C35">
        <w:rPr>
          <w:i/>
          <w:color w:val="FF0000"/>
        </w:rPr>
        <w:t xml:space="preserve"> </w:t>
      </w:r>
      <w:proofErr w:type="gramEnd"/>
    </w:p>
    <w:p w14:paraId="54B15274" w14:textId="77777777" w:rsidR="007751C0" w:rsidRPr="00FB548F" w:rsidRDefault="00CB6C4E" w:rsidP="00A9474C">
      <w:pPr>
        <w:ind w:firstLine="567"/>
        <w:jc w:val="both"/>
      </w:pPr>
      <w:r w:rsidRPr="00C22439">
        <w:rPr>
          <w:b/>
        </w:rPr>
        <w:t>4.2.</w:t>
      </w:r>
      <w:r w:rsidRPr="00C22439">
        <w:t xml:space="preserve"> Указанная </w:t>
      </w:r>
      <w:r w:rsidR="007F04DD" w:rsidRPr="00C22439">
        <w:t xml:space="preserve">в п. 4.1. Договора </w:t>
      </w:r>
      <w:r w:rsidRPr="00C22439">
        <w:t xml:space="preserve">стоимость </w:t>
      </w:r>
      <w:r w:rsidR="007F04DD" w:rsidRPr="00C22439">
        <w:t xml:space="preserve">Работ </w:t>
      </w:r>
      <w:r w:rsidRPr="00C22439">
        <w:t xml:space="preserve">является твердой и не подлежит изменению в течение всего срока действия </w:t>
      </w:r>
      <w:r w:rsidR="00450E77" w:rsidRPr="00C22439">
        <w:t>Договора</w:t>
      </w:r>
      <w:r w:rsidRPr="00C22439">
        <w:t xml:space="preserve"> за исключением случаев,</w:t>
      </w:r>
      <w:r w:rsidRPr="00FB548F">
        <w:t xml:space="preserve"> предусмотренных </w:t>
      </w:r>
      <w:r w:rsidR="00450E77" w:rsidRPr="00FB548F">
        <w:t>Договором,</w:t>
      </w:r>
      <w:r w:rsidRPr="00FB548F">
        <w:t xml:space="preserve"> и включает в себя компенсацию всех издержек Субподрядчика и причитающегося последнему вознаграждения, расходы по обязательствам и обязанностям всех видов и рисков, которые входят в выполнение и в обеспечение выполнения обязательств Субподрядчика, предусмотренных </w:t>
      </w:r>
      <w:r w:rsidR="00AE693D" w:rsidRPr="00FB548F">
        <w:t>Договором</w:t>
      </w:r>
      <w:r w:rsidRPr="00FB548F">
        <w:t>, в том числе включает в себя</w:t>
      </w:r>
      <w:r w:rsidR="007751C0" w:rsidRPr="00FB548F">
        <w:t xml:space="preserve"> стоимость рабочей силы, оборудования и материалов и</w:t>
      </w:r>
      <w:r w:rsidRPr="00FB548F">
        <w:t xml:space="preserve"> возрастание стоимости рабочей силы и/или стоимости </w:t>
      </w:r>
      <w:r w:rsidR="007751C0" w:rsidRPr="00FB548F">
        <w:t xml:space="preserve">оборудования и </w:t>
      </w:r>
      <w:r w:rsidRPr="00FB548F">
        <w:t xml:space="preserve">материалов, </w:t>
      </w:r>
      <w:r w:rsidR="007751C0" w:rsidRPr="00FB548F">
        <w:t>необходимых для выполнения Работ с учетом возможного возрастания данной стоимости, резервы на покрытие непредвиденных затрат по выполнению всего комплекса Работ по Договору, включая расходы на устранение вы</w:t>
      </w:r>
      <w:r w:rsidR="00296937">
        <w:t>явленных недостатков (дефектов)</w:t>
      </w:r>
      <w:r w:rsidR="007751C0" w:rsidRPr="00FB548F">
        <w:t>; расходы на оформление исполнительной/технической документации; расходы по демонтажу временных сооружений, а также вывозу находящейся на территории строительной п</w:t>
      </w:r>
      <w:r w:rsidR="00F052D6">
        <w:t>лощадки (по месту производства Р</w:t>
      </w:r>
      <w:r w:rsidR="007751C0" w:rsidRPr="00FB548F">
        <w:t>абот) строительной техники и оборудования; ра</w:t>
      </w:r>
      <w:r w:rsidR="00F052D6">
        <w:t>сходы по содержанию результата Р</w:t>
      </w:r>
      <w:r w:rsidR="007751C0" w:rsidRPr="00FB548F">
        <w:t>абот до передачи Подрядчику, а также все налоги, пошлины</w:t>
      </w:r>
      <w:r w:rsidR="00154775" w:rsidRPr="00FB548F">
        <w:t>, ввозные пошлины</w:t>
      </w:r>
      <w:r w:rsidR="007751C0" w:rsidRPr="00FB548F">
        <w:t xml:space="preserve"> и сборы, подлежащие уплате Субподрядчиком в связи с исполнением им своих обязательств по Договору.</w:t>
      </w:r>
    </w:p>
    <w:p w14:paraId="31B50ED3" w14:textId="77777777" w:rsidR="00C22439" w:rsidRPr="00FB548F" w:rsidRDefault="00C22439" w:rsidP="00C22439">
      <w:pPr>
        <w:ind w:firstLine="567"/>
        <w:jc w:val="both"/>
      </w:pPr>
      <w:r w:rsidRPr="00887DB0">
        <w:t>В случае выполнения Работ с использованием давальческого сырья (из материалов Подрядчика) при передаче Подрядч</w:t>
      </w:r>
      <w:r w:rsidR="00795719">
        <w:t>иком материалов Субподрядчику, С</w:t>
      </w:r>
      <w:r w:rsidRPr="00887DB0">
        <w:t>торонами оформляется накладная на отпуск материалов на давальческой основе, составленная по согласованной Сторонами форме (</w:t>
      </w:r>
      <w:r w:rsidRPr="00CC682C">
        <w:rPr>
          <w:b/>
        </w:rPr>
        <w:t>Приложение №7</w:t>
      </w:r>
      <w:r w:rsidRPr="00887DB0">
        <w:t xml:space="preserve"> к Договору), являющейся неотъемлемой частью Договора.</w:t>
      </w:r>
    </w:p>
    <w:p w14:paraId="0A067099" w14:textId="77777777" w:rsidR="00CB6C4E" w:rsidRPr="00FB548F" w:rsidRDefault="00CB6C4E" w:rsidP="00A9474C">
      <w:pPr>
        <w:tabs>
          <w:tab w:val="num" w:pos="567"/>
        </w:tabs>
        <w:ind w:firstLine="567"/>
        <w:jc w:val="both"/>
      </w:pPr>
    </w:p>
    <w:p w14:paraId="341A5D0C" w14:textId="77777777" w:rsidR="00482D7C" w:rsidRDefault="00482D7C" w:rsidP="00A9474C">
      <w:pPr>
        <w:ind w:firstLine="567"/>
        <w:jc w:val="both"/>
      </w:pPr>
      <w:r w:rsidRPr="00FB548F">
        <w:rPr>
          <w:b/>
        </w:rPr>
        <w:t>4.</w:t>
      </w:r>
      <w:r w:rsidR="00A37D76" w:rsidRPr="00FB548F">
        <w:rPr>
          <w:b/>
        </w:rPr>
        <w:t>3</w:t>
      </w:r>
      <w:r w:rsidRPr="00FB548F">
        <w:rPr>
          <w:b/>
        </w:rPr>
        <w:t xml:space="preserve">. </w:t>
      </w:r>
      <w:r w:rsidRPr="00FB548F">
        <w:t>Оплата Работ осуществляется:</w:t>
      </w:r>
    </w:p>
    <w:p w14:paraId="6DBDFCF9" w14:textId="77777777" w:rsidR="007D2F22" w:rsidRPr="00FB548F" w:rsidRDefault="007D2F22" w:rsidP="00A9474C">
      <w:pPr>
        <w:ind w:firstLine="567"/>
        <w:jc w:val="both"/>
      </w:pPr>
    </w:p>
    <w:p w14:paraId="7270696D" w14:textId="5ADCCF44" w:rsidR="00031A99" w:rsidRPr="00237895" w:rsidRDefault="00031A99" w:rsidP="00A9474C">
      <w:pPr>
        <w:ind w:firstLine="567"/>
        <w:jc w:val="both"/>
        <w:rPr>
          <w:b/>
          <w:i/>
          <w:color w:val="FF0000"/>
        </w:rPr>
      </w:pPr>
      <w:permStart w:id="876965436" w:edGrp="everyone"/>
      <w:r w:rsidRPr="00237895">
        <w:rPr>
          <w:b/>
          <w:i/>
          <w:color w:val="FF0000"/>
        </w:rPr>
        <w:t>Вариант 1</w:t>
      </w:r>
      <w:r w:rsidR="00614611" w:rsidRPr="00237895">
        <w:rPr>
          <w:b/>
          <w:i/>
          <w:color w:val="FF0000"/>
        </w:rPr>
        <w:t xml:space="preserve"> приоритетный</w:t>
      </w:r>
    </w:p>
    <w:p w14:paraId="0A8A5B5D" w14:textId="0C4581E7" w:rsidR="009D7C35" w:rsidRPr="007D2F22" w:rsidRDefault="00031A99" w:rsidP="00A9474C">
      <w:pPr>
        <w:pStyle w:val="4"/>
        <w:numPr>
          <w:ilvl w:val="0"/>
          <w:numId w:val="0"/>
        </w:numPr>
        <w:tabs>
          <w:tab w:val="left" w:pos="426"/>
          <w:tab w:val="left" w:pos="851"/>
        </w:tabs>
        <w:ind w:firstLine="567"/>
        <w:rPr>
          <w:iCs w:val="0"/>
        </w:rPr>
      </w:pPr>
      <w:proofErr w:type="gramStart"/>
      <w:r w:rsidRPr="00237895">
        <w:t>- о</w:t>
      </w:r>
      <w:r w:rsidRPr="00237895">
        <w:rPr>
          <w:noProof/>
        </w:rPr>
        <w:t xml:space="preserve">плата </w:t>
      </w:r>
      <w:r w:rsidRPr="00237895">
        <w:t>в</w:t>
      </w:r>
      <w:r w:rsidRPr="00237895">
        <w:rPr>
          <w:noProof/>
        </w:rPr>
        <w:t xml:space="preserve">ыполненных </w:t>
      </w:r>
      <w:r w:rsidRPr="00237895">
        <w:t>С</w:t>
      </w:r>
      <w:r w:rsidRPr="00237895">
        <w:rPr>
          <w:noProof/>
        </w:rPr>
        <w:t xml:space="preserve">убподрядчиком Работ </w:t>
      </w:r>
      <w:r w:rsidRPr="00237895">
        <w:t>п</w:t>
      </w:r>
      <w:r w:rsidRPr="00237895">
        <w:rPr>
          <w:noProof/>
        </w:rPr>
        <w:t xml:space="preserve">роизводится Подрядчиком </w:t>
      </w:r>
      <w:r w:rsidR="006E37A2" w:rsidRPr="00237895">
        <w:rPr>
          <w:noProof/>
        </w:rPr>
        <w:t xml:space="preserve">не ранее </w:t>
      </w:r>
      <w:r w:rsidRPr="00237895">
        <w:rPr>
          <w:noProof/>
        </w:rPr>
        <w:t xml:space="preserve">45 (Сорока пяти) календарных дней </w:t>
      </w:r>
      <w:r w:rsidRPr="00237895">
        <w:t>п</w:t>
      </w:r>
      <w:r w:rsidRPr="00237895">
        <w:rPr>
          <w:noProof/>
        </w:rPr>
        <w:t xml:space="preserve">осле </w:t>
      </w:r>
      <w:r w:rsidRPr="00237895">
        <w:t>подписания без замечаний</w:t>
      </w:r>
      <w:r w:rsidRPr="00237895">
        <w:rPr>
          <w:noProof/>
        </w:rPr>
        <w:t xml:space="preserve"> </w:t>
      </w:r>
      <w:r w:rsidRPr="00237895">
        <w:t>С</w:t>
      </w:r>
      <w:r w:rsidRPr="00237895">
        <w:rPr>
          <w:noProof/>
        </w:rPr>
        <w:t xml:space="preserve">торонами Акта о </w:t>
      </w:r>
      <w:r w:rsidRPr="00237895">
        <w:t>п</w:t>
      </w:r>
      <w:r w:rsidRPr="00237895">
        <w:rPr>
          <w:noProof/>
        </w:rPr>
        <w:t xml:space="preserve">риемке </w:t>
      </w:r>
      <w:r w:rsidRPr="00237895">
        <w:t>в</w:t>
      </w:r>
      <w:r w:rsidRPr="00237895">
        <w:rPr>
          <w:noProof/>
        </w:rPr>
        <w:t xml:space="preserve">ыполненных </w:t>
      </w:r>
      <w:r w:rsidRPr="00237895">
        <w:t>р</w:t>
      </w:r>
      <w:r w:rsidRPr="00237895">
        <w:rPr>
          <w:noProof/>
        </w:rPr>
        <w:t xml:space="preserve">абот </w:t>
      </w:r>
      <w:r w:rsidRPr="00237895">
        <w:t xml:space="preserve">(форма № КС-2) </w:t>
      </w:r>
      <w:r w:rsidRPr="00237895">
        <w:rPr>
          <w:b/>
          <w:i/>
          <w:color w:val="FF0000"/>
        </w:rPr>
        <w:t>по последнему этапу</w:t>
      </w:r>
      <w:r w:rsidR="002D3DEA" w:rsidRPr="00237895">
        <w:rPr>
          <w:b/>
          <w:i/>
          <w:color w:val="FF0000"/>
        </w:rPr>
        <w:t xml:space="preserve"> (как вариант)</w:t>
      </w:r>
      <w:r w:rsidRPr="00237895">
        <w:rPr>
          <w:color w:val="FF0000"/>
        </w:rPr>
        <w:t xml:space="preserve"> </w:t>
      </w:r>
      <w:r w:rsidRPr="00237895">
        <w:t>и С</w:t>
      </w:r>
      <w:r w:rsidRPr="00237895">
        <w:rPr>
          <w:noProof/>
        </w:rPr>
        <w:t xml:space="preserve">правки </w:t>
      </w:r>
      <w:r w:rsidRPr="00237895">
        <w:t>о</w:t>
      </w:r>
      <w:r w:rsidRPr="00237895">
        <w:rPr>
          <w:noProof/>
        </w:rPr>
        <w:t xml:space="preserve"> </w:t>
      </w:r>
      <w:r w:rsidRPr="00237895">
        <w:t>с</w:t>
      </w:r>
      <w:r w:rsidRPr="00237895">
        <w:rPr>
          <w:noProof/>
        </w:rPr>
        <w:t xml:space="preserve">тоимости </w:t>
      </w:r>
      <w:r w:rsidRPr="00237895">
        <w:t>в</w:t>
      </w:r>
      <w:r w:rsidRPr="00237895">
        <w:rPr>
          <w:noProof/>
        </w:rPr>
        <w:t xml:space="preserve">ыполненных </w:t>
      </w:r>
      <w:r w:rsidRPr="00237895">
        <w:t>р</w:t>
      </w:r>
      <w:r w:rsidRPr="00237895">
        <w:rPr>
          <w:noProof/>
        </w:rPr>
        <w:t xml:space="preserve">абот </w:t>
      </w:r>
      <w:r w:rsidRPr="00237895">
        <w:t>и</w:t>
      </w:r>
      <w:r w:rsidRPr="00237895">
        <w:rPr>
          <w:noProof/>
        </w:rPr>
        <w:t xml:space="preserve"> </w:t>
      </w:r>
      <w:r w:rsidRPr="00237895">
        <w:t>з</w:t>
      </w:r>
      <w:r w:rsidRPr="00237895">
        <w:rPr>
          <w:noProof/>
        </w:rPr>
        <w:t xml:space="preserve">атрат </w:t>
      </w:r>
      <w:r w:rsidRPr="00237895">
        <w:t>(форма № КС-3)</w:t>
      </w:r>
      <w:r w:rsidRPr="00237895">
        <w:rPr>
          <w:noProof/>
        </w:rPr>
        <w:t xml:space="preserve"> </w:t>
      </w:r>
      <w:r w:rsidRPr="00237895">
        <w:rPr>
          <w:b/>
          <w:i/>
          <w:noProof/>
          <w:color w:val="FF0000"/>
        </w:rPr>
        <w:t>за последний этап</w:t>
      </w:r>
      <w:r w:rsidR="002D3DEA" w:rsidRPr="00237895">
        <w:rPr>
          <w:b/>
          <w:i/>
          <w:color w:val="FF0000"/>
        </w:rPr>
        <w:t xml:space="preserve"> (как вариант)</w:t>
      </w:r>
      <w:r w:rsidRPr="00237895">
        <w:rPr>
          <w:noProof/>
        </w:rPr>
        <w:t xml:space="preserve">, </w:t>
      </w:r>
      <w:r w:rsidRPr="00237895">
        <w:rPr>
          <w:iCs w:val="0"/>
        </w:rPr>
        <w:t>за вычетом гарантийного удержания, е</w:t>
      </w:r>
      <w:r w:rsidR="00401280" w:rsidRPr="00237895">
        <w:rPr>
          <w:iCs w:val="0"/>
        </w:rPr>
        <w:t>сли оно предусмотрено Договором</w:t>
      </w:r>
      <w:r w:rsidR="00BE584E">
        <w:rPr>
          <w:iCs w:val="0"/>
        </w:rPr>
        <w:t>,</w:t>
      </w:r>
      <w:r w:rsidR="00BE584E" w:rsidRPr="00BE584E">
        <w:rPr>
          <w:bCs w:val="0"/>
          <w:iCs w:val="0"/>
          <w:highlight w:val="green"/>
          <w:lang w:eastAsia="ru-RU"/>
        </w:rPr>
        <w:t xml:space="preserve"> зачета ранее выплаченного аванса (в случае если</w:t>
      </w:r>
      <w:proofErr w:type="gramEnd"/>
      <w:r w:rsidR="00BE584E" w:rsidRPr="00BE584E">
        <w:rPr>
          <w:bCs w:val="0"/>
          <w:iCs w:val="0"/>
          <w:highlight w:val="green"/>
          <w:lang w:eastAsia="ru-RU"/>
        </w:rPr>
        <w:t xml:space="preserve"> оплата аванса предусмотрена условиями </w:t>
      </w:r>
      <w:r w:rsidR="00BE584E">
        <w:rPr>
          <w:bCs w:val="0"/>
          <w:iCs w:val="0"/>
          <w:highlight w:val="green"/>
          <w:lang w:eastAsia="ru-RU"/>
        </w:rPr>
        <w:t>Д</w:t>
      </w:r>
      <w:r w:rsidR="00BE584E" w:rsidRPr="00BE584E">
        <w:rPr>
          <w:bCs w:val="0"/>
          <w:iCs w:val="0"/>
          <w:highlight w:val="green"/>
          <w:lang w:eastAsia="ru-RU"/>
        </w:rPr>
        <w:t xml:space="preserve">оговора) и зачета стоимости оказанных услуг </w:t>
      </w:r>
      <w:r w:rsidR="00BE584E">
        <w:rPr>
          <w:bCs w:val="0"/>
          <w:iCs w:val="0"/>
          <w:highlight w:val="green"/>
          <w:lang w:eastAsia="ru-RU"/>
        </w:rPr>
        <w:t>С</w:t>
      </w:r>
      <w:r w:rsidR="00BE584E" w:rsidRPr="00BE584E">
        <w:rPr>
          <w:bCs w:val="0"/>
          <w:iCs w:val="0"/>
          <w:highlight w:val="green"/>
          <w:lang w:eastAsia="ru-RU"/>
        </w:rPr>
        <w:t>убподрядчику (согласно условиям п.  4.5</w:t>
      </w:r>
      <w:r w:rsidR="00BE584E">
        <w:rPr>
          <w:bCs w:val="0"/>
          <w:iCs w:val="0"/>
          <w:highlight w:val="green"/>
          <w:lang w:eastAsia="ru-RU"/>
        </w:rPr>
        <w:t xml:space="preserve">. </w:t>
      </w:r>
      <w:proofErr w:type="gramStart"/>
      <w:r w:rsidR="00BE584E">
        <w:rPr>
          <w:bCs w:val="0"/>
          <w:iCs w:val="0"/>
          <w:highlight w:val="green"/>
          <w:lang w:eastAsia="ru-RU"/>
        </w:rPr>
        <w:t>Договора</w:t>
      </w:r>
      <w:r w:rsidR="00BE584E" w:rsidRPr="00BE584E">
        <w:rPr>
          <w:bCs w:val="0"/>
          <w:iCs w:val="0"/>
          <w:highlight w:val="green"/>
          <w:lang w:eastAsia="ru-RU"/>
        </w:rPr>
        <w:t>).</w:t>
      </w:r>
      <w:proofErr w:type="gramEnd"/>
    </w:p>
    <w:p w14:paraId="5D897328" w14:textId="78DFBDCC" w:rsidR="00031A99" w:rsidRPr="007D2F22" w:rsidRDefault="00031A99" w:rsidP="00A9474C">
      <w:pPr>
        <w:pStyle w:val="4"/>
        <w:numPr>
          <w:ilvl w:val="0"/>
          <w:numId w:val="0"/>
        </w:numPr>
        <w:tabs>
          <w:tab w:val="left" w:pos="426"/>
          <w:tab w:val="left" w:pos="851"/>
        </w:tabs>
        <w:ind w:firstLine="567"/>
        <w:rPr>
          <w:iCs w:val="0"/>
        </w:rPr>
      </w:pPr>
      <w:r w:rsidRPr="007D2F22">
        <w:rPr>
          <w:iCs w:val="0"/>
        </w:rPr>
        <w:t xml:space="preserve"> </w:t>
      </w:r>
    </w:p>
    <w:p w14:paraId="7D13A968" w14:textId="6601A126" w:rsidR="00031A99" w:rsidRPr="00237895" w:rsidRDefault="00031A99" w:rsidP="00953ADD">
      <w:pPr>
        <w:ind w:firstLine="567"/>
        <w:jc w:val="both"/>
        <w:rPr>
          <w:i/>
          <w:color w:val="FF0000"/>
        </w:rPr>
      </w:pPr>
      <w:r w:rsidRPr="00237895">
        <w:rPr>
          <w:b/>
          <w:i/>
          <w:color w:val="FF0000"/>
        </w:rPr>
        <w:t>Вариант 2</w:t>
      </w:r>
      <w:r w:rsidR="00953ADD" w:rsidRPr="00237895">
        <w:rPr>
          <w:i/>
          <w:color w:val="FF0000"/>
        </w:rPr>
        <w:t xml:space="preserve"> </w:t>
      </w:r>
      <w:r w:rsidR="00953ADD" w:rsidRPr="00237895">
        <w:rPr>
          <w:b/>
          <w:i/>
          <w:color w:val="FF0000"/>
        </w:rPr>
        <w:t>применяется в том случае, если выплата аванса предусмотрена</w:t>
      </w:r>
      <w:r w:rsidRPr="00237895">
        <w:rPr>
          <w:b/>
          <w:i/>
          <w:color w:val="FF0000"/>
        </w:rPr>
        <w:t xml:space="preserve"> </w:t>
      </w:r>
      <w:r w:rsidR="00953ADD" w:rsidRPr="00237895">
        <w:rPr>
          <w:rFonts w:eastAsia="Calibri"/>
          <w:b/>
          <w:i/>
          <w:color w:val="FF0000"/>
        </w:rPr>
        <w:t>решением тендерной комиссии или служебной запиской с положительной резолюцией Генерального директора либо уполномоченного им лица</w:t>
      </w:r>
    </w:p>
    <w:p w14:paraId="0C89ACDC" w14:textId="32B45665" w:rsidR="00207FCC" w:rsidRPr="00237895" w:rsidRDefault="00031A99" w:rsidP="00A9474C">
      <w:pPr>
        <w:pStyle w:val="af"/>
        <w:tabs>
          <w:tab w:val="left" w:pos="426"/>
        </w:tabs>
        <w:spacing w:after="0"/>
        <w:ind w:left="0" w:firstLine="567"/>
        <w:jc w:val="both"/>
      </w:pPr>
      <w:r w:rsidRPr="00237895">
        <w:t xml:space="preserve">авансовым платежом </w:t>
      </w:r>
      <w:r w:rsidR="0050603A" w:rsidRPr="00237895">
        <w:t>по</w:t>
      </w:r>
      <w:r w:rsidR="00AA32C3" w:rsidRPr="00237895">
        <w:t>с</w:t>
      </w:r>
      <w:r w:rsidR="0050603A" w:rsidRPr="00237895">
        <w:t xml:space="preserve">ле получения Подрядчиком </w:t>
      </w:r>
      <w:r w:rsidR="00592D50" w:rsidRPr="00237895">
        <w:t xml:space="preserve">счета Субподрядчика на сумму авансового платежа </w:t>
      </w:r>
      <w:r w:rsidRPr="00237895">
        <w:t xml:space="preserve">в размере __________ (__________________________) рублей ___ копеек, в том числе НДС </w:t>
      </w:r>
      <w:r w:rsidR="00C671E4" w:rsidRPr="00237895">
        <w:t>в размере, установленном действующим законодательством РФ</w:t>
      </w:r>
    </w:p>
    <w:p w14:paraId="7C400F91" w14:textId="77777777" w:rsidR="00207FCC" w:rsidRPr="009D7C35" w:rsidRDefault="00031A99" w:rsidP="00A9474C">
      <w:pPr>
        <w:pStyle w:val="af"/>
        <w:tabs>
          <w:tab w:val="left" w:pos="426"/>
        </w:tabs>
        <w:spacing w:after="0"/>
        <w:ind w:left="0" w:firstLine="567"/>
        <w:jc w:val="both"/>
        <w:rPr>
          <w:rFonts w:eastAsia="Calibri"/>
          <w:b/>
          <w:i/>
          <w:highlight w:val="yellow"/>
          <w:lang w:eastAsia="en-US"/>
        </w:rPr>
      </w:pPr>
      <w:r w:rsidRPr="00237895">
        <w:t xml:space="preserve"> </w:t>
      </w:r>
      <w:r w:rsidRPr="00237895">
        <w:rPr>
          <w:rFonts w:eastAsia="Calibri"/>
          <w:b/>
          <w:i/>
          <w:color w:val="FF0000"/>
          <w:lang w:eastAsia="en-US"/>
        </w:rPr>
        <w:t xml:space="preserve">или </w:t>
      </w:r>
      <w:permEnd w:id="876965436"/>
    </w:p>
    <w:p w14:paraId="7656FFDA" w14:textId="6AF9B7CE" w:rsidR="00031A99" w:rsidRPr="00237895" w:rsidRDefault="00031A99" w:rsidP="00A9474C">
      <w:pPr>
        <w:pStyle w:val="af"/>
        <w:tabs>
          <w:tab w:val="left" w:pos="426"/>
        </w:tabs>
        <w:spacing w:after="0"/>
        <w:ind w:left="0" w:firstLine="567"/>
        <w:jc w:val="both"/>
      </w:pPr>
      <w:permStart w:id="1337721410" w:edGrp="everyone"/>
      <w:r w:rsidRPr="00237895">
        <w:rPr>
          <w:rFonts w:eastAsia="Calibri"/>
          <w:lang w:eastAsia="en-US"/>
        </w:rPr>
        <w:t xml:space="preserve">НДС не облагается </w:t>
      </w:r>
      <w:r w:rsidRPr="00237895">
        <w:t>согласно ст. 346.12 и 346.13 главы 26.2 НК РФ</w:t>
      </w:r>
      <w:r w:rsidRPr="00237895">
        <w:rPr>
          <w:rFonts w:eastAsia="Calibri"/>
          <w:lang w:eastAsia="en-US"/>
        </w:rPr>
        <w:t xml:space="preserve"> в связи с применением Субподрядчиком</w:t>
      </w:r>
      <w:r w:rsidR="00207FCC" w:rsidRPr="00237895">
        <w:rPr>
          <w:rFonts w:eastAsia="Calibri"/>
          <w:lang w:eastAsia="en-US"/>
        </w:rPr>
        <w:t xml:space="preserve"> </w:t>
      </w:r>
      <w:r w:rsidRPr="00237895">
        <w:rPr>
          <w:rFonts w:eastAsia="Calibri"/>
          <w:lang w:eastAsia="en-US"/>
        </w:rPr>
        <w:t>упрощенной системы налогообложения (Информационное письмо о применении УСН от «__» ___ 20__г. №__.</w:t>
      </w:r>
      <w:r w:rsidRPr="00237895">
        <w:t xml:space="preserve"> </w:t>
      </w:r>
    </w:p>
    <w:p w14:paraId="02A23ED1" w14:textId="0689907F" w:rsidR="001A4660" w:rsidRPr="00237895" w:rsidRDefault="001A4660" w:rsidP="001A4660">
      <w:pPr>
        <w:autoSpaceDE w:val="0"/>
        <w:autoSpaceDN w:val="0"/>
        <w:ind w:firstLine="567"/>
        <w:jc w:val="both"/>
        <w:rPr>
          <w:rFonts w:eastAsia="Calibri"/>
        </w:rPr>
      </w:pPr>
      <w:r w:rsidRPr="00237895">
        <w:rPr>
          <w:rFonts w:eastAsia="Calibri"/>
        </w:rPr>
        <w:t xml:space="preserve">Зачёт аванса производится после подписания Сторонами Акта о приёмке выполненных работ (форма № КС-2) и Справки о стоимости выполненных работ и затрат (форма № КС-3) </w:t>
      </w:r>
    </w:p>
    <w:p w14:paraId="25508BB4" w14:textId="1E8E2DF5" w:rsidR="00CC6AA4" w:rsidRPr="00237895" w:rsidRDefault="001A4660" w:rsidP="001A4660">
      <w:pPr>
        <w:autoSpaceDE w:val="0"/>
        <w:autoSpaceDN w:val="0"/>
        <w:ind w:firstLine="567"/>
        <w:jc w:val="both"/>
        <w:rPr>
          <w:rFonts w:eastAsia="Calibri"/>
        </w:rPr>
      </w:pPr>
      <w:r w:rsidRPr="00237895">
        <w:rPr>
          <w:rFonts w:eastAsia="Calibri"/>
        </w:rPr>
        <w:lastRenderedPageBreak/>
        <w:t xml:space="preserve">в полном объеме за вычетом гарантийного удержания за отчётный период. Неиспользованная сумма аванса подлежит зачету в следующем отчетном периоде до полного погашения, </w:t>
      </w:r>
    </w:p>
    <w:p w14:paraId="1B767243" w14:textId="77777777" w:rsidR="00207FCC" w:rsidRPr="00237895" w:rsidRDefault="001A4660" w:rsidP="001A4660">
      <w:pPr>
        <w:autoSpaceDE w:val="0"/>
        <w:autoSpaceDN w:val="0"/>
        <w:ind w:firstLine="567"/>
        <w:jc w:val="both"/>
        <w:rPr>
          <w:rFonts w:eastAsia="Calibri"/>
          <w:b/>
          <w:i/>
          <w:color w:val="FF0000"/>
        </w:rPr>
      </w:pPr>
      <w:r w:rsidRPr="00237895">
        <w:rPr>
          <w:rFonts w:eastAsia="Calibri"/>
          <w:b/>
          <w:i/>
          <w:color w:val="FF0000"/>
        </w:rPr>
        <w:t xml:space="preserve">или </w:t>
      </w:r>
    </w:p>
    <w:p w14:paraId="7C70197C" w14:textId="77777777" w:rsidR="00207FCC" w:rsidRPr="00237895" w:rsidRDefault="001A4660" w:rsidP="001A4660">
      <w:pPr>
        <w:autoSpaceDE w:val="0"/>
        <w:autoSpaceDN w:val="0"/>
        <w:ind w:firstLine="567"/>
        <w:jc w:val="both"/>
        <w:rPr>
          <w:rFonts w:eastAsia="Calibri"/>
        </w:rPr>
      </w:pPr>
      <w:r w:rsidRPr="00237895">
        <w:rPr>
          <w:rFonts w:eastAsia="Calibri"/>
        </w:rPr>
        <w:t>пропорционально выполненному объему за вычетом гарантийного удержания за отчётный период. Неиспользованная сумма аванса подлежит зачету в следующем отчетном периоде до полного погашения.</w:t>
      </w:r>
    </w:p>
    <w:p w14:paraId="1E0C3F94" w14:textId="517B2200" w:rsidR="001A4660" w:rsidRPr="00237895" w:rsidRDefault="00207FCC" w:rsidP="001A4660">
      <w:pPr>
        <w:autoSpaceDE w:val="0"/>
        <w:autoSpaceDN w:val="0"/>
        <w:ind w:firstLine="567"/>
        <w:jc w:val="both"/>
        <w:rPr>
          <w:rFonts w:eastAsia="Calibri"/>
        </w:rPr>
      </w:pPr>
      <w:r w:rsidRPr="00237895">
        <w:rPr>
          <w:rFonts w:eastAsia="Calibri"/>
        </w:rPr>
        <w:t>Сумма аванса, зачитываемая в отчетном периоде</w:t>
      </w:r>
      <w:r w:rsidR="00C85707" w:rsidRPr="00237895">
        <w:rPr>
          <w:rFonts w:eastAsia="Calibri"/>
        </w:rPr>
        <w:t>, у</w:t>
      </w:r>
      <w:r w:rsidRPr="00237895">
        <w:rPr>
          <w:rFonts w:eastAsia="Calibri"/>
        </w:rPr>
        <w:t>казывается в Справках о стоимости выполненных работ и затрат (форма № КС-3)</w:t>
      </w:r>
    </w:p>
    <w:p w14:paraId="56EFCA4F" w14:textId="4A36C356" w:rsidR="001A4660" w:rsidRPr="00237895" w:rsidRDefault="001A4660" w:rsidP="001A4660">
      <w:pPr>
        <w:autoSpaceDE w:val="0"/>
        <w:autoSpaceDN w:val="0"/>
        <w:ind w:firstLine="567"/>
        <w:jc w:val="both"/>
        <w:rPr>
          <w:rFonts w:eastAsia="Calibri"/>
          <w:color w:val="FF0000"/>
        </w:rPr>
      </w:pPr>
      <w:r w:rsidRPr="00237895">
        <w:rPr>
          <w:rFonts w:eastAsia="Calibri"/>
        </w:rPr>
        <w:t>На авансовые платежи Субподрядчик выставляет Подрядчику счёт-фактуру в соответствии с действующим законодательством РФ, в частности ст. 168 и ст. 169 НК РФ</w:t>
      </w:r>
      <w:r w:rsidR="007D2F22" w:rsidRPr="00237895">
        <w:rPr>
          <w:rFonts w:eastAsia="Calibri"/>
        </w:rPr>
        <w:t xml:space="preserve"> </w:t>
      </w:r>
      <w:r w:rsidRPr="00237895">
        <w:rPr>
          <w:rFonts w:eastAsia="Calibri"/>
          <w:i/>
          <w:iCs/>
          <w:color w:val="FF0000"/>
          <w:lang w:eastAsia="en-US"/>
        </w:rPr>
        <w:t>(за исключением  применения Субподрядчиком  упрощенной системы налогообложения)</w:t>
      </w:r>
      <w:r w:rsidRPr="00237895">
        <w:rPr>
          <w:rFonts w:eastAsia="Calibri"/>
          <w:color w:val="FF0000"/>
        </w:rPr>
        <w:t>.</w:t>
      </w:r>
    </w:p>
    <w:p w14:paraId="483125B8" w14:textId="77777777" w:rsidR="000A74A9" w:rsidRPr="00683162" w:rsidRDefault="000A74A9" w:rsidP="00A9474C">
      <w:pPr>
        <w:shd w:val="clear" w:color="auto" w:fill="FFFFFF"/>
        <w:tabs>
          <w:tab w:val="left" w:pos="993"/>
          <w:tab w:val="left" w:pos="9356"/>
        </w:tabs>
        <w:ind w:firstLine="567"/>
        <w:jc w:val="both"/>
        <w:rPr>
          <w:highlight w:val="yellow"/>
        </w:rPr>
      </w:pPr>
      <w:r w:rsidRPr="00237895">
        <w:t xml:space="preserve">Авансирование </w:t>
      </w:r>
      <w:r w:rsidR="00C1578F" w:rsidRPr="00237895">
        <w:t>Р</w:t>
      </w:r>
      <w:r w:rsidRPr="00237895">
        <w:t>абот производится при соблюдении Субподрядчиком следую</w:t>
      </w:r>
      <w:r w:rsidR="00C1578F" w:rsidRPr="00237895">
        <w:t>щих условий настоящего Договора:</w:t>
      </w:r>
      <w:r w:rsidRPr="00237895">
        <w:t xml:space="preserve">  </w:t>
      </w:r>
    </w:p>
    <w:p w14:paraId="2080E8B3" w14:textId="3799CE41" w:rsidR="000A74A9" w:rsidRPr="00683162" w:rsidRDefault="00C1578F" w:rsidP="00A9474C">
      <w:pPr>
        <w:shd w:val="clear" w:color="auto" w:fill="FFFFFF"/>
        <w:tabs>
          <w:tab w:val="left" w:pos="993"/>
          <w:tab w:val="left" w:pos="9356"/>
        </w:tabs>
        <w:ind w:firstLine="567"/>
        <w:jc w:val="both"/>
        <w:rPr>
          <w:highlight w:val="yellow"/>
        </w:rPr>
      </w:pPr>
      <w:r w:rsidRPr="00237895">
        <w:t xml:space="preserve">- </w:t>
      </w:r>
      <w:r w:rsidR="000A74A9" w:rsidRPr="00237895">
        <w:t>Субподрядчик обязан использовать авансовый платеж путем целевого расходования сумм на приобретение оборудования, материалов, изделий, а также на выполнение Работ в рамках исполнения обязательств по настоящему Договору</w:t>
      </w:r>
      <w:r w:rsidR="00B76584" w:rsidRPr="00683162">
        <w:rPr>
          <w:highlight w:val="yellow"/>
        </w:rPr>
        <w:t>;</w:t>
      </w:r>
      <w:permEnd w:id="1337721410"/>
    </w:p>
    <w:p w14:paraId="0C6BE13D" w14:textId="2C738A42" w:rsidR="000A74A9" w:rsidRPr="00237895" w:rsidRDefault="00C1578F" w:rsidP="00A9474C">
      <w:pPr>
        <w:shd w:val="clear" w:color="auto" w:fill="FFFFFF"/>
        <w:tabs>
          <w:tab w:val="left" w:pos="993"/>
          <w:tab w:val="left" w:pos="9356"/>
        </w:tabs>
        <w:ind w:firstLine="567"/>
        <w:jc w:val="both"/>
      </w:pPr>
      <w:permStart w:id="1078537703" w:edGrp="everyone"/>
      <w:r w:rsidRPr="00237895">
        <w:t xml:space="preserve">- </w:t>
      </w:r>
      <w:r w:rsidR="000A74A9" w:rsidRPr="00237895">
        <w:t>Субподрядчик в течение 5 (Пяти) рабочих дней после получения запроса Подрядчика обязан пред</w:t>
      </w:r>
      <w:r w:rsidR="00FA590F" w:rsidRPr="00237895">
        <w:t>о</w:t>
      </w:r>
      <w:r w:rsidR="000A74A9" w:rsidRPr="00237895">
        <w:t xml:space="preserve">ставить все необходимые документы, подтверждающие использование авансового платежа в соответствии с его целевым назначением, в том числе: </w:t>
      </w:r>
    </w:p>
    <w:p w14:paraId="21AC9C35" w14:textId="77777777" w:rsidR="000A74A9" w:rsidRPr="00237895" w:rsidRDefault="000A74A9" w:rsidP="00A9474C">
      <w:pPr>
        <w:shd w:val="clear" w:color="auto" w:fill="FFFFFF"/>
        <w:tabs>
          <w:tab w:val="left" w:pos="993"/>
          <w:tab w:val="left" w:pos="9356"/>
        </w:tabs>
        <w:ind w:firstLine="567"/>
        <w:jc w:val="both"/>
      </w:pPr>
      <w:r w:rsidRPr="00237895">
        <w:t>- отчет об использовании авансовых платежей;</w:t>
      </w:r>
    </w:p>
    <w:p w14:paraId="75F155D2" w14:textId="77777777" w:rsidR="000A74A9" w:rsidRPr="00237895" w:rsidRDefault="000A74A9" w:rsidP="00A9474C">
      <w:pPr>
        <w:shd w:val="clear" w:color="auto" w:fill="FFFFFF"/>
        <w:tabs>
          <w:tab w:val="left" w:pos="993"/>
          <w:tab w:val="left" w:pos="9356"/>
        </w:tabs>
        <w:ind w:firstLine="567"/>
        <w:jc w:val="both"/>
      </w:pPr>
      <w:r w:rsidRPr="00237895">
        <w:t>- надлежащим образом заверенные копии договоров, заключенных Суб</w:t>
      </w:r>
      <w:r w:rsidR="00C9427E" w:rsidRPr="00237895">
        <w:t>п</w:t>
      </w:r>
      <w:r w:rsidRPr="00237895">
        <w:t xml:space="preserve">одрядчиком с поставщиками на поставку оборудования, материалов, изделий; </w:t>
      </w:r>
    </w:p>
    <w:p w14:paraId="46765ED0" w14:textId="77777777" w:rsidR="000A74A9" w:rsidRPr="00237895" w:rsidRDefault="000A74A9" w:rsidP="00A9474C">
      <w:pPr>
        <w:shd w:val="clear" w:color="auto" w:fill="FFFFFF"/>
        <w:tabs>
          <w:tab w:val="left" w:pos="993"/>
          <w:tab w:val="left" w:pos="9356"/>
        </w:tabs>
        <w:ind w:firstLine="567"/>
        <w:jc w:val="both"/>
      </w:pPr>
      <w:r w:rsidRPr="00237895">
        <w:t xml:space="preserve">- счета на оплату оборудования, материалов, выставленные Субподрядчику поставщиками; </w:t>
      </w:r>
    </w:p>
    <w:p w14:paraId="46201F6A" w14:textId="77777777" w:rsidR="000A74A9" w:rsidRPr="00237895" w:rsidRDefault="000A74A9" w:rsidP="00A9474C">
      <w:pPr>
        <w:shd w:val="clear" w:color="auto" w:fill="FFFFFF"/>
        <w:tabs>
          <w:tab w:val="left" w:pos="993"/>
          <w:tab w:val="left" w:pos="9356"/>
        </w:tabs>
        <w:ind w:firstLine="567"/>
        <w:jc w:val="both"/>
      </w:pPr>
      <w:r w:rsidRPr="00237895">
        <w:t xml:space="preserve">- платежные поручения на оплату оборудования и материалов; </w:t>
      </w:r>
    </w:p>
    <w:p w14:paraId="5961F4C8" w14:textId="77777777" w:rsidR="000A74A9" w:rsidRPr="00237895" w:rsidRDefault="000A74A9" w:rsidP="00A9474C">
      <w:pPr>
        <w:shd w:val="clear" w:color="auto" w:fill="FFFFFF"/>
        <w:tabs>
          <w:tab w:val="left" w:pos="993"/>
          <w:tab w:val="left" w:pos="9356"/>
        </w:tabs>
        <w:ind w:firstLine="567"/>
        <w:jc w:val="both"/>
      </w:pPr>
      <w:r w:rsidRPr="00237895">
        <w:t xml:space="preserve">- товарно-транспортные накладные, подтверждающие получение оборудования и материалов. </w:t>
      </w:r>
    </w:p>
    <w:p w14:paraId="1DF87D3E" w14:textId="77777777" w:rsidR="000A74A9" w:rsidRPr="00237895" w:rsidRDefault="009A1B9E" w:rsidP="00A9474C">
      <w:pPr>
        <w:widowControl w:val="0"/>
        <w:autoSpaceDE w:val="0"/>
        <w:autoSpaceDN w:val="0"/>
        <w:adjustRightInd w:val="0"/>
        <w:ind w:firstLine="567"/>
        <w:jc w:val="both"/>
      </w:pPr>
      <w:r w:rsidRPr="00237895">
        <w:t>До получения указанных документов в полном объеме Подрядчик вправе приостановить любую оплату по настоящему Договору, при этом Субподрядчик не вправе приостановить или отказаться от выполнения Работ и/или применить санкции к Подрядчику за нарушение срока платежей.</w:t>
      </w:r>
    </w:p>
    <w:p w14:paraId="60E96C2B" w14:textId="43562ED9" w:rsidR="00FE3830" w:rsidRPr="00FB548F" w:rsidRDefault="00FE3830" w:rsidP="00A9474C">
      <w:pPr>
        <w:pStyle w:val="4"/>
        <w:numPr>
          <w:ilvl w:val="0"/>
          <w:numId w:val="0"/>
        </w:numPr>
        <w:tabs>
          <w:tab w:val="left" w:pos="426"/>
          <w:tab w:val="left" w:pos="851"/>
        </w:tabs>
        <w:ind w:firstLine="567"/>
        <w:rPr>
          <w:iCs w:val="0"/>
        </w:rPr>
      </w:pPr>
      <w:r w:rsidRPr="00237895">
        <w:t xml:space="preserve"> </w:t>
      </w:r>
      <w:r w:rsidR="006F01E1" w:rsidRPr="00237895">
        <w:t xml:space="preserve">- </w:t>
      </w:r>
      <w:r w:rsidR="00070664" w:rsidRPr="00237895">
        <w:t>оплата выполненных Субподрядчиком Работ</w:t>
      </w:r>
      <w:r w:rsidR="00031A99" w:rsidRPr="00237895">
        <w:t xml:space="preserve"> производится </w:t>
      </w:r>
      <w:r w:rsidRPr="00237895">
        <w:rPr>
          <w:noProof/>
        </w:rPr>
        <w:t xml:space="preserve">не ранее 45 (Сорока пяти) календарных дней </w:t>
      </w:r>
      <w:r w:rsidRPr="00237895">
        <w:t>п</w:t>
      </w:r>
      <w:r w:rsidRPr="00237895">
        <w:rPr>
          <w:noProof/>
        </w:rPr>
        <w:t xml:space="preserve">осле </w:t>
      </w:r>
      <w:r w:rsidRPr="00237895">
        <w:t>подписания без замечаний</w:t>
      </w:r>
      <w:r w:rsidRPr="00237895">
        <w:rPr>
          <w:noProof/>
        </w:rPr>
        <w:t xml:space="preserve"> </w:t>
      </w:r>
      <w:r w:rsidRPr="00237895">
        <w:t>С</w:t>
      </w:r>
      <w:r w:rsidRPr="00237895">
        <w:rPr>
          <w:noProof/>
        </w:rPr>
        <w:t xml:space="preserve">торонами Акта о </w:t>
      </w:r>
      <w:r w:rsidRPr="00237895">
        <w:t>п</w:t>
      </w:r>
      <w:r w:rsidRPr="00237895">
        <w:rPr>
          <w:noProof/>
        </w:rPr>
        <w:t xml:space="preserve">риемке </w:t>
      </w:r>
      <w:r w:rsidRPr="00237895">
        <w:t>в</w:t>
      </w:r>
      <w:r w:rsidRPr="00237895">
        <w:rPr>
          <w:noProof/>
        </w:rPr>
        <w:t xml:space="preserve">ыполненных </w:t>
      </w:r>
      <w:r w:rsidRPr="00237895">
        <w:t>р</w:t>
      </w:r>
      <w:r w:rsidRPr="00237895">
        <w:rPr>
          <w:noProof/>
        </w:rPr>
        <w:t xml:space="preserve">абот </w:t>
      </w:r>
      <w:r w:rsidRPr="00237895">
        <w:t>(форма № КС-2) и С</w:t>
      </w:r>
      <w:r w:rsidRPr="00237895">
        <w:rPr>
          <w:noProof/>
        </w:rPr>
        <w:t xml:space="preserve">правки </w:t>
      </w:r>
      <w:r w:rsidRPr="00237895">
        <w:t>о</w:t>
      </w:r>
      <w:r w:rsidRPr="00237895">
        <w:rPr>
          <w:noProof/>
        </w:rPr>
        <w:t xml:space="preserve"> </w:t>
      </w:r>
      <w:r w:rsidRPr="00237895">
        <w:t>с</w:t>
      </w:r>
      <w:r w:rsidRPr="00237895">
        <w:rPr>
          <w:noProof/>
        </w:rPr>
        <w:t xml:space="preserve">тоимости </w:t>
      </w:r>
      <w:r w:rsidRPr="00237895">
        <w:t>в</w:t>
      </w:r>
      <w:r w:rsidRPr="00237895">
        <w:rPr>
          <w:noProof/>
        </w:rPr>
        <w:t xml:space="preserve">ыполненных </w:t>
      </w:r>
      <w:r w:rsidRPr="00237895">
        <w:t>р</w:t>
      </w:r>
      <w:r w:rsidRPr="00237895">
        <w:rPr>
          <w:noProof/>
        </w:rPr>
        <w:t xml:space="preserve">абот </w:t>
      </w:r>
      <w:r w:rsidRPr="00237895">
        <w:t>и</w:t>
      </w:r>
      <w:r w:rsidRPr="00237895">
        <w:rPr>
          <w:noProof/>
        </w:rPr>
        <w:t xml:space="preserve"> </w:t>
      </w:r>
      <w:r w:rsidRPr="00237895">
        <w:t>з</w:t>
      </w:r>
      <w:r w:rsidRPr="00237895">
        <w:rPr>
          <w:noProof/>
        </w:rPr>
        <w:t xml:space="preserve">атрат </w:t>
      </w:r>
      <w:r w:rsidRPr="00237895">
        <w:t>(форма № КС-3)</w:t>
      </w:r>
      <w:r w:rsidRPr="00237895">
        <w:rPr>
          <w:noProof/>
        </w:rPr>
        <w:t xml:space="preserve"> </w:t>
      </w:r>
      <w:r w:rsidRPr="00237895">
        <w:rPr>
          <w:iCs w:val="0"/>
        </w:rPr>
        <w:t>за вычетом гарантийного удержания и суммы авансового платежа, если</w:t>
      </w:r>
      <w:r w:rsidR="00AD3FE2" w:rsidRPr="00237895">
        <w:rPr>
          <w:iCs w:val="0"/>
        </w:rPr>
        <w:t xml:space="preserve"> данные платежи </w:t>
      </w:r>
      <w:r w:rsidRPr="00237895">
        <w:rPr>
          <w:iCs w:val="0"/>
        </w:rPr>
        <w:t>предусмотрен</w:t>
      </w:r>
      <w:r w:rsidR="00AD3FE2" w:rsidRPr="00237895">
        <w:rPr>
          <w:iCs w:val="0"/>
        </w:rPr>
        <w:t>ы</w:t>
      </w:r>
      <w:r w:rsidRPr="00237895">
        <w:rPr>
          <w:iCs w:val="0"/>
        </w:rPr>
        <w:t xml:space="preserve"> Договором.</w:t>
      </w:r>
      <w:r w:rsidRPr="00FB548F">
        <w:rPr>
          <w:iCs w:val="0"/>
        </w:rPr>
        <w:t xml:space="preserve"> </w:t>
      </w:r>
      <w:permEnd w:id="1078537703"/>
    </w:p>
    <w:p w14:paraId="75E793BF" w14:textId="77777777" w:rsidR="000473D7" w:rsidRPr="00FB548F" w:rsidRDefault="00A37D76" w:rsidP="00A9474C">
      <w:pPr>
        <w:tabs>
          <w:tab w:val="num" w:pos="567"/>
        </w:tabs>
        <w:ind w:firstLine="567"/>
        <w:jc w:val="both"/>
        <w:rPr>
          <w:noProof/>
        </w:rPr>
      </w:pPr>
      <w:r w:rsidRPr="00FB548F">
        <w:rPr>
          <w:b/>
          <w:noProof/>
        </w:rPr>
        <w:t xml:space="preserve">4.4. </w:t>
      </w:r>
      <w:r w:rsidR="004B37C0" w:rsidRPr="00FB548F">
        <w:rPr>
          <w:noProof/>
        </w:rPr>
        <w:t xml:space="preserve">Расчеты </w:t>
      </w:r>
      <w:r w:rsidR="004B37C0" w:rsidRPr="00FB548F">
        <w:t>п</w:t>
      </w:r>
      <w:r w:rsidR="004B37C0" w:rsidRPr="00FB548F">
        <w:rPr>
          <w:noProof/>
        </w:rPr>
        <w:t>роизводятся в валюте Российской Федерации (рублях) путем перечисления денежных средств на расчетный счет Субподрядчика</w:t>
      </w:r>
      <w:r w:rsidR="006B1894">
        <w:rPr>
          <w:noProof/>
        </w:rPr>
        <w:t>,</w:t>
      </w:r>
      <w:r w:rsidR="004B37C0" w:rsidRPr="00FB548F">
        <w:rPr>
          <w:noProof/>
        </w:rPr>
        <w:t xml:space="preserve"> либо иным не запрещенным действующим законодательством Российской Федерации способом.  </w:t>
      </w:r>
    </w:p>
    <w:p w14:paraId="501BF654" w14:textId="729C64D8" w:rsidR="00450E77" w:rsidRPr="00C1578F" w:rsidRDefault="00B55F85" w:rsidP="00A9474C">
      <w:pPr>
        <w:ind w:firstLine="567"/>
        <w:jc w:val="both"/>
        <w:rPr>
          <w:lang w:eastAsia="en-US"/>
        </w:rPr>
      </w:pPr>
      <w:r w:rsidRPr="00FB548F">
        <w:rPr>
          <w:b/>
          <w:noProof/>
        </w:rPr>
        <w:t>4</w:t>
      </w:r>
      <w:r w:rsidR="00450E77" w:rsidRPr="00FB548F">
        <w:rPr>
          <w:b/>
          <w:noProof/>
        </w:rPr>
        <w:t>.</w:t>
      </w:r>
      <w:r w:rsidRPr="00FB548F">
        <w:rPr>
          <w:b/>
          <w:noProof/>
        </w:rPr>
        <w:t>5</w:t>
      </w:r>
      <w:r w:rsidR="00450E77" w:rsidRPr="00FB548F">
        <w:rPr>
          <w:b/>
          <w:noProof/>
        </w:rPr>
        <w:t>.</w:t>
      </w:r>
      <w:r w:rsidR="00450E77" w:rsidRPr="00FB548F">
        <w:rPr>
          <w:noProof/>
        </w:rPr>
        <w:t xml:space="preserve"> </w:t>
      </w:r>
      <w:r w:rsidR="00450E77" w:rsidRPr="00FB548F">
        <w:t>С</w:t>
      </w:r>
      <w:r w:rsidR="00450E77" w:rsidRPr="00FB548F">
        <w:rPr>
          <w:noProof/>
        </w:rPr>
        <w:t xml:space="preserve">убподрядчик </w:t>
      </w:r>
      <w:r w:rsidR="00450E77" w:rsidRPr="00FB548F">
        <w:t>оплачивает</w:t>
      </w:r>
      <w:r w:rsidR="00450E77" w:rsidRPr="00FB548F">
        <w:rPr>
          <w:noProof/>
        </w:rPr>
        <w:t xml:space="preserve"> Подрядчику </w:t>
      </w:r>
      <w:r w:rsidR="00450E77" w:rsidRPr="00FB548F">
        <w:t>р</w:t>
      </w:r>
      <w:r w:rsidR="00450E77" w:rsidRPr="00FB548F">
        <w:rPr>
          <w:noProof/>
        </w:rPr>
        <w:t xml:space="preserve">асходы, </w:t>
      </w:r>
      <w:r w:rsidR="00450E77" w:rsidRPr="00FB548F">
        <w:t>с</w:t>
      </w:r>
      <w:r w:rsidR="00450E77" w:rsidRPr="00FB548F">
        <w:rPr>
          <w:noProof/>
        </w:rPr>
        <w:t xml:space="preserve">вязанные </w:t>
      </w:r>
      <w:r w:rsidR="00450E77" w:rsidRPr="00FB548F">
        <w:t>с</w:t>
      </w:r>
      <w:r w:rsidR="00450E77" w:rsidRPr="00FB548F">
        <w:rPr>
          <w:noProof/>
        </w:rPr>
        <w:t xml:space="preserve"> </w:t>
      </w:r>
      <w:r w:rsidR="00450E77" w:rsidRPr="00FB548F">
        <w:t>о</w:t>
      </w:r>
      <w:r w:rsidR="00450E77" w:rsidRPr="00FB548F">
        <w:rPr>
          <w:noProof/>
        </w:rPr>
        <w:t xml:space="preserve">казанием </w:t>
      </w:r>
      <w:r w:rsidR="00450E77" w:rsidRPr="00FB548F">
        <w:t>у</w:t>
      </w:r>
      <w:r w:rsidR="00450E77" w:rsidRPr="00FB548F">
        <w:rPr>
          <w:noProof/>
        </w:rPr>
        <w:t xml:space="preserve">слуг </w:t>
      </w:r>
      <w:r w:rsidR="00450E77" w:rsidRPr="00FB548F">
        <w:t>(</w:t>
      </w:r>
      <w:r w:rsidR="00450E77" w:rsidRPr="00FB548F">
        <w:rPr>
          <w:noProof/>
        </w:rPr>
        <w:t xml:space="preserve">обеспечение </w:t>
      </w:r>
      <w:r w:rsidR="00450E77" w:rsidRPr="00FB548F">
        <w:t>т</w:t>
      </w:r>
      <w:r w:rsidR="00450E77" w:rsidRPr="00FB548F">
        <w:rPr>
          <w:noProof/>
        </w:rPr>
        <w:t xml:space="preserve">ехнической </w:t>
      </w:r>
      <w:r w:rsidR="00450E77" w:rsidRPr="00FB548F">
        <w:t>д</w:t>
      </w:r>
      <w:r w:rsidR="00450E77" w:rsidRPr="00FB548F">
        <w:rPr>
          <w:noProof/>
        </w:rPr>
        <w:t>окументацией</w:t>
      </w:r>
      <w:r w:rsidR="006B1894">
        <w:rPr>
          <w:noProof/>
        </w:rPr>
        <w:t>;</w:t>
      </w:r>
      <w:r w:rsidR="00450E77" w:rsidRPr="00FB548F">
        <w:rPr>
          <w:noProof/>
        </w:rPr>
        <w:t xml:space="preserve"> </w:t>
      </w:r>
      <w:r w:rsidR="00450E77" w:rsidRPr="00FB548F">
        <w:t>к</w:t>
      </w:r>
      <w:r w:rsidR="00450E77" w:rsidRPr="00FB548F">
        <w:rPr>
          <w:noProof/>
        </w:rPr>
        <w:t xml:space="preserve">оординация </w:t>
      </w:r>
      <w:r w:rsidR="00450E77" w:rsidRPr="00FB548F">
        <w:t>р</w:t>
      </w:r>
      <w:r w:rsidR="00450E77" w:rsidRPr="00FB548F">
        <w:rPr>
          <w:noProof/>
        </w:rPr>
        <w:t xml:space="preserve">абот, </w:t>
      </w:r>
      <w:r w:rsidR="00450E77" w:rsidRPr="00FB548F">
        <w:t>в</w:t>
      </w:r>
      <w:r w:rsidR="00450E77" w:rsidRPr="00FB548F">
        <w:rPr>
          <w:noProof/>
        </w:rPr>
        <w:t xml:space="preserve">ыполняемых </w:t>
      </w:r>
      <w:r w:rsidR="00450E77" w:rsidRPr="00FB548F">
        <w:t>С</w:t>
      </w:r>
      <w:r w:rsidR="00450E77" w:rsidRPr="00FB548F">
        <w:rPr>
          <w:noProof/>
        </w:rPr>
        <w:t>убподрядчиком</w:t>
      </w:r>
      <w:r w:rsidR="006B1894">
        <w:rPr>
          <w:noProof/>
        </w:rPr>
        <w:t>;</w:t>
      </w:r>
      <w:r w:rsidR="00450E77" w:rsidRPr="00FB548F">
        <w:rPr>
          <w:noProof/>
        </w:rPr>
        <w:t xml:space="preserve"> охрана </w:t>
      </w:r>
      <w:r w:rsidR="00450E77" w:rsidRPr="00FB548F">
        <w:t>о</w:t>
      </w:r>
      <w:r w:rsidR="00450E77" w:rsidRPr="00FB548F">
        <w:rPr>
          <w:noProof/>
        </w:rPr>
        <w:t>бъекта</w:t>
      </w:r>
      <w:r w:rsidR="006B1894">
        <w:rPr>
          <w:noProof/>
        </w:rPr>
        <w:t>;</w:t>
      </w:r>
      <w:r w:rsidR="00450E77" w:rsidRPr="00FB548F">
        <w:rPr>
          <w:noProof/>
        </w:rPr>
        <w:t xml:space="preserve"> </w:t>
      </w:r>
      <w:r w:rsidR="00450E77" w:rsidRPr="00FB548F">
        <w:t>о</w:t>
      </w:r>
      <w:r w:rsidR="00450E77" w:rsidRPr="00FB548F">
        <w:rPr>
          <w:noProof/>
        </w:rPr>
        <w:t xml:space="preserve">беспечение </w:t>
      </w:r>
      <w:r w:rsidR="00450E77" w:rsidRPr="00FB548F">
        <w:t>о</w:t>
      </w:r>
      <w:r w:rsidR="00450E77" w:rsidRPr="00FB548F">
        <w:rPr>
          <w:noProof/>
        </w:rPr>
        <w:t xml:space="preserve">бъекта </w:t>
      </w:r>
      <w:r w:rsidR="00450E77" w:rsidRPr="00FB548F">
        <w:t>т</w:t>
      </w:r>
      <w:r w:rsidR="00450E77" w:rsidRPr="00FB548F">
        <w:rPr>
          <w:noProof/>
        </w:rPr>
        <w:t>еплом</w:t>
      </w:r>
      <w:r w:rsidR="006B1894">
        <w:rPr>
          <w:noProof/>
        </w:rPr>
        <w:t>;</w:t>
      </w:r>
      <w:r w:rsidR="00450E77" w:rsidRPr="00FB548F">
        <w:rPr>
          <w:noProof/>
        </w:rPr>
        <w:t xml:space="preserve"> </w:t>
      </w:r>
      <w:r w:rsidR="00450E77" w:rsidRPr="00FB548F">
        <w:t>э</w:t>
      </w:r>
      <w:r w:rsidR="00450E77" w:rsidRPr="00FB548F">
        <w:rPr>
          <w:noProof/>
        </w:rPr>
        <w:t>лектроэнергией</w:t>
      </w:r>
      <w:r w:rsidR="006B1894">
        <w:rPr>
          <w:noProof/>
        </w:rPr>
        <w:t>;</w:t>
      </w:r>
      <w:r w:rsidR="00450E77" w:rsidRPr="00FB548F">
        <w:rPr>
          <w:noProof/>
        </w:rPr>
        <w:t xml:space="preserve"> </w:t>
      </w:r>
      <w:r w:rsidR="00450E77" w:rsidRPr="00FB548F">
        <w:t>в</w:t>
      </w:r>
      <w:r w:rsidR="00450E77" w:rsidRPr="00FB548F">
        <w:rPr>
          <w:noProof/>
        </w:rPr>
        <w:t>одой</w:t>
      </w:r>
      <w:r w:rsidR="006B1894">
        <w:rPr>
          <w:noProof/>
        </w:rPr>
        <w:t>;</w:t>
      </w:r>
      <w:r w:rsidR="00450E77" w:rsidRPr="00FB548F">
        <w:rPr>
          <w:noProof/>
        </w:rPr>
        <w:t xml:space="preserve"> вывоз мусора) </w:t>
      </w:r>
      <w:r w:rsidR="00450E77" w:rsidRPr="00FB548F">
        <w:t>в</w:t>
      </w:r>
      <w:r w:rsidR="00450E77" w:rsidRPr="00FB548F">
        <w:rPr>
          <w:noProof/>
        </w:rPr>
        <w:t xml:space="preserve"> </w:t>
      </w:r>
      <w:r w:rsidR="00450E77" w:rsidRPr="00FB548F">
        <w:t>р</w:t>
      </w:r>
      <w:r w:rsidR="00450E77" w:rsidRPr="00FB548F">
        <w:rPr>
          <w:noProof/>
        </w:rPr>
        <w:t xml:space="preserve">азмере </w:t>
      </w:r>
      <w:permStart w:id="673413359" w:edGrp="everyone"/>
      <w:r w:rsidR="00450E77" w:rsidRPr="00237895">
        <w:t>__</w:t>
      </w:r>
      <w:r w:rsidR="00E1733D" w:rsidRPr="00237895">
        <w:t>__</w:t>
      </w:r>
      <w:permEnd w:id="673413359"/>
      <w:r w:rsidR="00450E77" w:rsidRPr="00C1578F">
        <w:rPr>
          <w:noProof/>
        </w:rPr>
        <w:t xml:space="preserve"> </w:t>
      </w:r>
      <w:r w:rsidR="00450E77" w:rsidRPr="00C1578F">
        <w:t>%</w:t>
      </w:r>
      <w:r w:rsidR="00450E77" w:rsidRPr="00C1578F">
        <w:rPr>
          <w:noProof/>
        </w:rPr>
        <w:t xml:space="preserve"> </w:t>
      </w:r>
      <w:r w:rsidR="00450E77" w:rsidRPr="00C1578F">
        <w:t>о</w:t>
      </w:r>
      <w:r w:rsidR="00450E77" w:rsidRPr="00C1578F">
        <w:rPr>
          <w:noProof/>
        </w:rPr>
        <w:t xml:space="preserve">т </w:t>
      </w:r>
      <w:r w:rsidR="00450E77" w:rsidRPr="00C1578F">
        <w:t>с</w:t>
      </w:r>
      <w:r w:rsidR="00450E77" w:rsidRPr="00C1578F">
        <w:rPr>
          <w:noProof/>
        </w:rPr>
        <w:t xml:space="preserve">тоимости </w:t>
      </w:r>
      <w:r w:rsidR="00450E77" w:rsidRPr="00C1578F">
        <w:t>Р</w:t>
      </w:r>
      <w:r w:rsidR="00450E77" w:rsidRPr="00C1578F">
        <w:rPr>
          <w:noProof/>
        </w:rPr>
        <w:t>абот</w:t>
      </w:r>
      <w:r w:rsidR="006B1894">
        <w:rPr>
          <w:noProof/>
        </w:rPr>
        <w:t>,</w:t>
      </w:r>
      <w:r w:rsidR="00450E77" w:rsidRPr="00C1578F">
        <w:rPr>
          <w:noProof/>
        </w:rPr>
        <w:t xml:space="preserve"> </w:t>
      </w:r>
      <w:r w:rsidR="00450E77" w:rsidRPr="00C1578F">
        <w:t>в</w:t>
      </w:r>
      <w:r w:rsidR="00450E77" w:rsidRPr="00C1578F">
        <w:rPr>
          <w:noProof/>
        </w:rPr>
        <w:t xml:space="preserve">ыполненных </w:t>
      </w:r>
      <w:r w:rsidR="00450E77" w:rsidRPr="00C1578F">
        <w:t>С</w:t>
      </w:r>
      <w:r w:rsidR="00450E77" w:rsidRPr="00C1578F">
        <w:rPr>
          <w:noProof/>
        </w:rPr>
        <w:t xml:space="preserve">убподрядчиком </w:t>
      </w:r>
      <w:r w:rsidR="00450E77" w:rsidRPr="00C1578F">
        <w:t>в</w:t>
      </w:r>
      <w:r w:rsidR="00450E77" w:rsidRPr="00C1578F">
        <w:rPr>
          <w:noProof/>
        </w:rPr>
        <w:t xml:space="preserve"> </w:t>
      </w:r>
      <w:r w:rsidR="00450E77" w:rsidRPr="00C1578F">
        <w:t>д</w:t>
      </w:r>
      <w:r w:rsidR="00450E77" w:rsidRPr="00C1578F">
        <w:rPr>
          <w:noProof/>
        </w:rPr>
        <w:t xml:space="preserve">ействующих </w:t>
      </w:r>
      <w:r w:rsidR="00450E77" w:rsidRPr="00C1578F">
        <w:t>н</w:t>
      </w:r>
      <w:r w:rsidR="00450E77" w:rsidRPr="00C1578F">
        <w:rPr>
          <w:noProof/>
        </w:rPr>
        <w:t xml:space="preserve">а </w:t>
      </w:r>
      <w:r w:rsidR="00450E77" w:rsidRPr="00C1578F">
        <w:t>м</w:t>
      </w:r>
      <w:r w:rsidR="00450E77" w:rsidRPr="00C1578F">
        <w:rPr>
          <w:noProof/>
        </w:rPr>
        <w:t xml:space="preserve">омент взаиморасчетов </w:t>
      </w:r>
      <w:r w:rsidR="00450E77" w:rsidRPr="00C1578F">
        <w:t>ц</w:t>
      </w:r>
      <w:r w:rsidR="00450E77" w:rsidRPr="00C1578F">
        <w:rPr>
          <w:noProof/>
        </w:rPr>
        <w:t>енах,</w:t>
      </w:r>
      <w:r w:rsidR="00450E77" w:rsidRPr="00C1578F">
        <w:rPr>
          <w:lang w:eastAsia="en-US"/>
        </w:rPr>
        <w:t xml:space="preserve"> </w:t>
      </w:r>
      <w:r w:rsidR="00450E77" w:rsidRPr="008E7786">
        <w:rPr>
          <w:lang w:eastAsia="en-US"/>
        </w:rPr>
        <w:t xml:space="preserve">кроме того НДС </w:t>
      </w:r>
      <w:r w:rsidR="00F55874" w:rsidRPr="008E7786">
        <w:rPr>
          <w:lang w:eastAsia="en-US"/>
        </w:rPr>
        <w:t>в размере, установленном действующим законодательством РФ на дату приемки оказанных услуг</w:t>
      </w:r>
      <w:r w:rsidR="00F55874" w:rsidRPr="00C1578F">
        <w:rPr>
          <w:lang w:eastAsia="en-US"/>
        </w:rPr>
        <w:t>.</w:t>
      </w:r>
      <w:r w:rsidR="00450E77" w:rsidRPr="00C1578F">
        <w:rPr>
          <w:lang w:eastAsia="en-US"/>
        </w:rPr>
        <w:t xml:space="preserve"> Подрядчик обязуется на стоимость услуг выставить и передать Субподрядчику счет-фактуру в сроки, установленные </w:t>
      </w:r>
      <w:r w:rsidR="00450E77" w:rsidRPr="00C1578F">
        <w:t xml:space="preserve">в </w:t>
      </w:r>
      <w:r w:rsidR="00E1733D" w:rsidRPr="00C1578F">
        <w:t>пункте</w:t>
      </w:r>
      <w:r w:rsidR="00450E77" w:rsidRPr="00C1578F">
        <w:t xml:space="preserve"> 3 </w:t>
      </w:r>
      <w:r w:rsidR="00450E77" w:rsidRPr="00C1578F">
        <w:rPr>
          <w:lang w:eastAsia="en-US"/>
        </w:rPr>
        <w:t>ст. 168 НК РФ. Счет-фактура должна быть оформлена в соответствии со статьей 169 НК РФ</w:t>
      </w:r>
      <w:r w:rsidR="00F55874" w:rsidRPr="00C1578F">
        <w:rPr>
          <w:lang w:eastAsia="en-US"/>
        </w:rPr>
        <w:t xml:space="preserve">. </w:t>
      </w:r>
    </w:p>
    <w:p w14:paraId="5BC5DCBD" w14:textId="77777777" w:rsidR="00450E77" w:rsidRDefault="00450E77" w:rsidP="00A9474C">
      <w:pPr>
        <w:widowControl w:val="0"/>
        <w:autoSpaceDE w:val="0"/>
        <w:autoSpaceDN w:val="0"/>
        <w:adjustRightInd w:val="0"/>
        <w:ind w:firstLine="567"/>
        <w:jc w:val="both"/>
      </w:pPr>
      <w:r w:rsidRPr="00C1578F">
        <w:t>О</w:t>
      </w:r>
      <w:r w:rsidRPr="00C1578F">
        <w:rPr>
          <w:noProof/>
        </w:rPr>
        <w:t xml:space="preserve">казание </w:t>
      </w:r>
      <w:r w:rsidRPr="00C1578F">
        <w:t>у</w:t>
      </w:r>
      <w:r w:rsidRPr="00C1578F">
        <w:rPr>
          <w:noProof/>
        </w:rPr>
        <w:t xml:space="preserve">слуг </w:t>
      </w:r>
      <w:r w:rsidRPr="00C1578F">
        <w:t>п</w:t>
      </w:r>
      <w:r w:rsidRPr="00C1578F">
        <w:rPr>
          <w:noProof/>
        </w:rPr>
        <w:t xml:space="preserve">одтверждается </w:t>
      </w:r>
      <w:r w:rsidRPr="00C1578F">
        <w:t>д</w:t>
      </w:r>
      <w:r w:rsidRPr="00C1578F">
        <w:rPr>
          <w:noProof/>
        </w:rPr>
        <w:t>вухсторонним Актом об оказании услуг, оформленным по согласованной Сторонами форме</w:t>
      </w:r>
      <w:r w:rsidRPr="00B76584">
        <w:rPr>
          <w:noProof/>
        </w:rPr>
        <w:t xml:space="preserve"> </w:t>
      </w:r>
      <w:r w:rsidRPr="00B76584">
        <w:t>(Приложение № 4 к Договору), являющейся неотъемлемой частью Договора.</w:t>
      </w:r>
    </w:p>
    <w:p w14:paraId="63865FB7" w14:textId="477BDCB3" w:rsidR="005126F8" w:rsidRPr="00C1578F" w:rsidRDefault="005126F8" w:rsidP="00A9474C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  <w:r w:rsidRPr="005126F8">
        <w:lastRenderedPageBreak/>
        <w:t>Подрядчик производит зачет стоимости оказанных Подрядчиком Субподрядчику услуг в счет причитающихся Субподрядчику платежей за выполненные Работы в одностороннем порядке. Зачет стоимости оказанных услуг отражается в справк</w:t>
      </w:r>
      <w:r>
        <w:t>е</w:t>
      </w:r>
      <w:r w:rsidRPr="005126F8">
        <w:t xml:space="preserve"> о стоимости выполненных работ и затрат (Форма № КС-3)</w:t>
      </w:r>
      <w:r>
        <w:t>.</w:t>
      </w:r>
    </w:p>
    <w:p w14:paraId="5F312C54" w14:textId="77777777" w:rsidR="00450E77" w:rsidRPr="00C1578F" w:rsidRDefault="00B55F85" w:rsidP="00A9474C">
      <w:pPr>
        <w:pStyle w:val="af"/>
        <w:spacing w:after="0"/>
        <w:ind w:left="0" w:firstLine="567"/>
        <w:jc w:val="both"/>
      </w:pPr>
      <w:r w:rsidRPr="00C1578F">
        <w:rPr>
          <w:b/>
          <w:noProof/>
        </w:rPr>
        <w:t>4</w:t>
      </w:r>
      <w:r w:rsidR="00450E77" w:rsidRPr="00C1578F">
        <w:rPr>
          <w:b/>
          <w:noProof/>
        </w:rPr>
        <w:t>.</w:t>
      </w:r>
      <w:r w:rsidRPr="00C1578F">
        <w:rPr>
          <w:b/>
          <w:noProof/>
        </w:rPr>
        <w:t>6</w:t>
      </w:r>
      <w:r w:rsidR="00450E77" w:rsidRPr="00C1578F">
        <w:rPr>
          <w:b/>
          <w:noProof/>
        </w:rPr>
        <w:t>.</w:t>
      </w:r>
      <w:r w:rsidR="00450E77" w:rsidRPr="00C1578F">
        <w:rPr>
          <w:noProof/>
        </w:rPr>
        <w:t xml:space="preserve"> </w:t>
      </w:r>
      <w:r w:rsidR="00450E77" w:rsidRPr="00C1578F">
        <w:t>В соответствии со ст. 313 ГК РФ, исполнение обязательства Подрядчика по оплате выполненных Субподрядчиком Работ может быть возложено на третье лицо. В этом случае Субподрядчик обязуется принять оплату, произведенную за Подрядчика третьим лицом.</w:t>
      </w:r>
    </w:p>
    <w:p w14:paraId="7C7E824E" w14:textId="77777777" w:rsidR="00450E77" w:rsidRPr="00C1578F" w:rsidRDefault="00B55F85" w:rsidP="00A9474C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C1578F">
        <w:rPr>
          <w:rFonts w:ascii="Times New Roman" w:hAnsi="Times New Roman" w:cs="Times New Roman"/>
          <w:b/>
          <w:color w:val="auto"/>
        </w:rPr>
        <w:t>4</w:t>
      </w:r>
      <w:r w:rsidR="00450E77" w:rsidRPr="00C1578F">
        <w:rPr>
          <w:rFonts w:ascii="Times New Roman" w:hAnsi="Times New Roman" w:cs="Times New Roman"/>
          <w:b/>
          <w:color w:val="auto"/>
        </w:rPr>
        <w:t>.</w:t>
      </w:r>
      <w:r w:rsidRPr="00C1578F">
        <w:rPr>
          <w:rFonts w:ascii="Times New Roman" w:hAnsi="Times New Roman" w:cs="Times New Roman"/>
          <w:b/>
          <w:color w:val="auto"/>
        </w:rPr>
        <w:t>7</w:t>
      </w:r>
      <w:r w:rsidR="00450E77" w:rsidRPr="00C1578F">
        <w:rPr>
          <w:rFonts w:ascii="Times New Roman" w:hAnsi="Times New Roman" w:cs="Times New Roman"/>
          <w:b/>
          <w:color w:val="auto"/>
        </w:rPr>
        <w:t>.</w:t>
      </w:r>
      <w:r w:rsidR="00450E77" w:rsidRPr="00C1578F">
        <w:rPr>
          <w:rFonts w:ascii="Times New Roman" w:hAnsi="Times New Roman" w:cs="Times New Roman"/>
          <w:color w:val="auto"/>
        </w:rPr>
        <w:t xml:space="preserve"> Субподрядчик применяет </w:t>
      </w:r>
      <w:permStart w:id="1980173525" w:edGrp="everyone"/>
      <w:r w:rsidRPr="00237895">
        <w:rPr>
          <w:rFonts w:ascii="Times New Roman" w:hAnsi="Times New Roman" w:cs="Times New Roman"/>
          <w:color w:val="auto"/>
        </w:rPr>
        <w:t>___________</w:t>
      </w:r>
      <w:permEnd w:id="1980173525"/>
      <w:r w:rsidR="00450E77" w:rsidRPr="00C1578F">
        <w:rPr>
          <w:rFonts w:ascii="Times New Roman" w:hAnsi="Times New Roman" w:cs="Times New Roman"/>
          <w:color w:val="auto"/>
        </w:rPr>
        <w:t xml:space="preserve"> режим налогообложения.</w:t>
      </w:r>
    </w:p>
    <w:p w14:paraId="1C59EAD7" w14:textId="3EAEA202" w:rsidR="00450E77" w:rsidRPr="00FB548F" w:rsidRDefault="00B55F85" w:rsidP="00A9474C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C1578F">
        <w:rPr>
          <w:rFonts w:ascii="Times New Roman" w:hAnsi="Times New Roman" w:cs="Times New Roman"/>
          <w:b/>
          <w:color w:val="auto"/>
        </w:rPr>
        <w:t>4</w:t>
      </w:r>
      <w:r w:rsidR="00450E77" w:rsidRPr="00C1578F">
        <w:rPr>
          <w:rFonts w:ascii="Times New Roman" w:hAnsi="Times New Roman" w:cs="Times New Roman"/>
          <w:b/>
          <w:color w:val="auto"/>
        </w:rPr>
        <w:t>.</w:t>
      </w:r>
      <w:r w:rsidRPr="00C1578F">
        <w:rPr>
          <w:rFonts w:ascii="Times New Roman" w:hAnsi="Times New Roman" w:cs="Times New Roman"/>
          <w:b/>
          <w:color w:val="auto"/>
        </w:rPr>
        <w:t>8</w:t>
      </w:r>
      <w:r w:rsidR="00450E77" w:rsidRPr="00C1578F">
        <w:rPr>
          <w:rFonts w:ascii="Times New Roman" w:hAnsi="Times New Roman" w:cs="Times New Roman"/>
          <w:b/>
          <w:color w:val="auto"/>
        </w:rPr>
        <w:t>.</w:t>
      </w:r>
      <w:r w:rsidR="00450E77" w:rsidRPr="00C1578F">
        <w:rPr>
          <w:rFonts w:ascii="Times New Roman" w:hAnsi="Times New Roman" w:cs="Times New Roman"/>
          <w:color w:val="auto"/>
        </w:rPr>
        <w:t xml:space="preserve"> Субподрядчик обязует</w:t>
      </w:r>
      <w:r w:rsidR="00540F3E">
        <w:rPr>
          <w:rFonts w:ascii="Times New Roman" w:hAnsi="Times New Roman" w:cs="Times New Roman"/>
          <w:color w:val="auto"/>
        </w:rPr>
        <w:t>ся ежеквартально в срок до 10 (Д</w:t>
      </w:r>
      <w:r w:rsidR="00450E77" w:rsidRPr="00C1578F">
        <w:rPr>
          <w:rFonts w:ascii="Times New Roman" w:hAnsi="Times New Roman" w:cs="Times New Roman"/>
          <w:color w:val="auto"/>
        </w:rPr>
        <w:t>есятого) числа месяца</w:t>
      </w:r>
      <w:r w:rsidR="00F81C3A">
        <w:rPr>
          <w:rFonts w:ascii="Times New Roman" w:hAnsi="Times New Roman" w:cs="Times New Roman"/>
          <w:color w:val="auto"/>
        </w:rPr>
        <w:t>,</w:t>
      </w:r>
      <w:r w:rsidR="00450E77" w:rsidRPr="00C1578F">
        <w:rPr>
          <w:rFonts w:ascii="Times New Roman" w:hAnsi="Times New Roman" w:cs="Times New Roman"/>
          <w:color w:val="auto"/>
        </w:rPr>
        <w:t xml:space="preserve"> следующего за отчетным кварталом, производить сверку расчетов путем подписания промежуточного акта сверки (со стоимостными показателями) с Получател</w:t>
      </w:r>
      <w:r w:rsidR="00B76CB1">
        <w:rPr>
          <w:rFonts w:ascii="Times New Roman" w:hAnsi="Times New Roman" w:cs="Times New Roman"/>
          <w:color w:val="auto"/>
        </w:rPr>
        <w:t>ем</w:t>
      </w:r>
      <w:r w:rsidR="00450E77" w:rsidRPr="00C1578F">
        <w:rPr>
          <w:rFonts w:ascii="Times New Roman" w:hAnsi="Times New Roman" w:cs="Times New Roman"/>
          <w:color w:val="auto"/>
        </w:rPr>
        <w:t xml:space="preserve"> работ</w:t>
      </w:r>
      <w:r w:rsidR="00450E77" w:rsidRPr="00FB548F">
        <w:rPr>
          <w:rFonts w:ascii="Times New Roman" w:hAnsi="Times New Roman" w:cs="Times New Roman"/>
          <w:color w:val="auto"/>
        </w:rPr>
        <w:t>. Промежуточный акт сверки расчетов должен быть подписан только главным бухгалтером, печать на акте не ставится.</w:t>
      </w:r>
    </w:p>
    <w:p w14:paraId="4093015D" w14:textId="2B48BE4A" w:rsidR="00450E77" w:rsidRPr="00FB548F" w:rsidRDefault="00B55F85" w:rsidP="00A9474C">
      <w:pPr>
        <w:ind w:firstLine="567"/>
        <w:jc w:val="both"/>
      </w:pPr>
      <w:r w:rsidRPr="00FB548F">
        <w:rPr>
          <w:b/>
        </w:rPr>
        <w:t>4</w:t>
      </w:r>
      <w:r w:rsidR="00450E77" w:rsidRPr="00FB548F">
        <w:rPr>
          <w:b/>
        </w:rPr>
        <w:t>.</w:t>
      </w:r>
      <w:r w:rsidRPr="00FB548F">
        <w:rPr>
          <w:b/>
        </w:rPr>
        <w:t>9</w:t>
      </w:r>
      <w:r w:rsidR="00450E77" w:rsidRPr="00FB548F">
        <w:rPr>
          <w:b/>
        </w:rPr>
        <w:t>.</w:t>
      </w:r>
      <w:r w:rsidR="00450E77" w:rsidRPr="00FB548F">
        <w:t xml:space="preserve"> Получатель работ в срок до 12 (</w:t>
      </w:r>
      <w:r w:rsidRPr="00FB548F">
        <w:t>Д</w:t>
      </w:r>
      <w:r w:rsidR="00450E77" w:rsidRPr="00FB548F">
        <w:t>венадцатого) числа месяца</w:t>
      </w:r>
      <w:r w:rsidR="00D631C0">
        <w:t>,</w:t>
      </w:r>
      <w:r w:rsidR="00450E77" w:rsidRPr="00FB548F">
        <w:t xml:space="preserve"> следующего за отчетным кварталом, рассм</w:t>
      </w:r>
      <w:r w:rsidR="00673E99">
        <w:t>атривает</w:t>
      </w:r>
      <w:r w:rsidR="00450E77" w:rsidRPr="00FB548F">
        <w:t xml:space="preserve"> промежуточный акт сверки расчетов. </w:t>
      </w:r>
      <w:r w:rsidR="00B76CB1">
        <w:t xml:space="preserve">При отсутствии замечаний </w:t>
      </w:r>
      <w:r w:rsidR="00450E77" w:rsidRPr="00FB548F">
        <w:t>Получател</w:t>
      </w:r>
      <w:r w:rsidR="00B76CB1">
        <w:t>ь</w:t>
      </w:r>
      <w:r w:rsidR="00450E77" w:rsidRPr="00FB548F">
        <w:t xml:space="preserve"> работ направля</w:t>
      </w:r>
      <w:r w:rsidR="00B76CB1">
        <w:t>е</w:t>
      </w:r>
      <w:r w:rsidR="00450E77" w:rsidRPr="00FB548F">
        <w:t>т Субподрядчику оформленный промежуточный акт сверки любым не запрещенным действующим законодательством способом (телетайпом, факсом, по электронной почте).</w:t>
      </w:r>
    </w:p>
    <w:p w14:paraId="62A81CA8" w14:textId="77777777" w:rsidR="00450E77" w:rsidRPr="00FB548F" w:rsidRDefault="00B55F85" w:rsidP="00A9474C">
      <w:pPr>
        <w:ind w:firstLine="567"/>
        <w:jc w:val="both"/>
      </w:pPr>
      <w:r w:rsidRPr="00FB548F">
        <w:rPr>
          <w:b/>
        </w:rPr>
        <w:t>4</w:t>
      </w:r>
      <w:r w:rsidR="00450E77" w:rsidRPr="00FB548F">
        <w:rPr>
          <w:b/>
        </w:rPr>
        <w:t>.</w:t>
      </w:r>
      <w:r w:rsidRPr="00FB548F">
        <w:rPr>
          <w:b/>
        </w:rPr>
        <w:t>10</w:t>
      </w:r>
      <w:r w:rsidR="00450E77" w:rsidRPr="00FB548F">
        <w:rPr>
          <w:b/>
        </w:rPr>
        <w:t>.</w:t>
      </w:r>
      <w:r w:rsidR="00450E77" w:rsidRPr="00FB548F">
        <w:t xml:space="preserve"> Субподрядчик обязуется ежеквартально в срок до 15 (</w:t>
      </w:r>
      <w:r w:rsidRPr="00FB548F">
        <w:t>П</w:t>
      </w:r>
      <w:r w:rsidR="00450E77" w:rsidRPr="00FB548F">
        <w:t>ятнадцатого) числа месяца следующего за отчетным кварталом, производить сверку расчетов путем подписания основного акта сверки (со стоимостными показателями) с Подрядчиком. Основной акт сверки расчетов должен быть подписан генеральным директором и главным бухгалтером или уполномоченным на это действие лицом (</w:t>
      </w:r>
      <w:r w:rsidR="00450E77" w:rsidRPr="00FB548F">
        <w:rPr>
          <w:i/>
        </w:rPr>
        <w:t>при наличии доверенности)</w:t>
      </w:r>
      <w:r w:rsidR="00450E77" w:rsidRPr="00FB548F">
        <w:t>, с печатью организации.</w:t>
      </w:r>
    </w:p>
    <w:p w14:paraId="66604AFF" w14:textId="77777777" w:rsidR="00450E77" w:rsidRPr="00FB548F" w:rsidRDefault="00B55F85" w:rsidP="00A9474C">
      <w:pPr>
        <w:ind w:firstLine="567"/>
        <w:jc w:val="both"/>
      </w:pPr>
      <w:r w:rsidRPr="00FB548F">
        <w:rPr>
          <w:b/>
        </w:rPr>
        <w:t>4</w:t>
      </w:r>
      <w:r w:rsidR="00450E77" w:rsidRPr="00FB548F">
        <w:rPr>
          <w:b/>
        </w:rPr>
        <w:t>.1</w:t>
      </w:r>
      <w:r w:rsidRPr="00FB548F">
        <w:rPr>
          <w:b/>
        </w:rPr>
        <w:t>1</w:t>
      </w:r>
      <w:r w:rsidR="00450E77" w:rsidRPr="00FB548F">
        <w:rPr>
          <w:b/>
        </w:rPr>
        <w:t>.</w:t>
      </w:r>
      <w:r w:rsidR="00450E77" w:rsidRPr="00FB548F">
        <w:t xml:space="preserve"> Подрядчик обязуется в срок до 20 (</w:t>
      </w:r>
      <w:r w:rsidRPr="00FB548F">
        <w:t>Д</w:t>
      </w:r>
      <w:r w:rsidR="00450E77" w:rsidRPr="00FB548F">
        <w:t>вадцатого) числа месяца следующего за отчетным кварталом, рассмотреть основной акт сверки расчетов и оформить его.</w:t>
      </w:r>
    </w:p>
    <w:p w14:paraId="1729FD0B" w14:textId="7313ACAA" w:rsidR="00450E77" w:rsidRPr="008E7786" w:rsidRDefault="00B55F85" w:rsidP="00A9474C">
      <w:pPr>
        <w:tabs>
          <w:tab w:val="left" w:pos="567"/>
        </w:tabs>
        <w:ind w:firstLine="567"/>
        <w:jc w:val="both"/>
        <w:rPr>
          <w:color w:val="000000" w:themeColor="text1"/>
        </w:rPr>
      </w:pPr>
      <w:r w:rsidRPr="00FB548F">
        <w:rPr>
          <w:b/>
        </w:rPr>
        <w:t>4</w:t>
      </w:r>
      <w:r w:rsidR="00450E77" w:rsidRPr="00FB548F">
        <w:rPr>
          <w:b/>
        </w:rPr>
        <w:t>.1</w:t>
      </w:r>
      <w:r w:rsidRPr="00FB548F">
        <w:rPr>
          <w:b/>
        </w:rPr>
        <w:t>2</w:t>
      </w:r>
      <w:r w:rsidR="00450E77" w:rsidRPr="00FB548F">
        <w:rPr>
          <w:b/>
        </w:rPr>
        <w:t>.</w:t>
      </w:r>
      <w:r w:rsidR="00450E77" w:rsidRPr="00FB548F">
        <w:t xml:space="preserve"> Субподрядчик обязуется выставить и передать Подрядчику</w:t>
      </w:r>
      <w:r w:rsidR="00450E77" w:rsidRPr="00FB548F">
        <w:rPr>
          <w:i/>
        </w:rPr>
        <w:t xml:space="preserve"> </w:t>
      </w:r>
      <w:r w:rsidR="00450E77" w:rsidRPr="00FB548F">
        <w:t xml:space="preserve">счет-фактуру в сроки, установленные в </w:t>
      </w:r>
      <w:r w:rsidRPr="00FB548F">
        <w:t>пункте</w:t>
      </w:r>
      <w:r w:rsidR="00450E77" w:rsidRPr="00FB548F">
        <w:t xml:space="preserve"> 3 ст. 168 Налогового кодекса Российской Федерации. Счет-фактура долж</w:t>
      </w:r>
      <w:r w:rsidR="00EB7EDF">
        <w:t>ен</w:t>
      </w:r>
      <w:r w:rsidR="00450E77" w:rsidRPr="00FB548F">
        <w:t xml:space="preserve"> быть оформлен в соответствии со статьей 169 Налоговог</w:t>
      </w:r>
      <w:r w:rsidR="00747D17">
        <w:t xml:space="preserve">о кодекса Российской Федерации. </w:t>
      </w:r>
      <w:r w:rsidR="00BE5D10" w:rsidRPr="008E7786">
        <w:rPr>
          <w:color w:val="000000" w:themeColor="text1"/>
        </w:rPr>
        <w:t>(</w:t>
      </w:r>
      <w:r w:rsidR="00747D17" w:rsidRPr="008E7786">
        <w:rPr>
          <w:i/>
          <w:color w:val="000000" w:themeColor="text1"/>
        </w:rPr>
        <w:t>В случае</w:t>
      </w:r>
      <w:r w:rsidR="00747D17" w:rsidRPr="008E7786">
        <w:rPr>
          <w:color w:val="000000" w:themeColor="text1"/>
        </w:rPr>
        <w:t xml:space="preserve"> </w:t>
      </w:r>
      <w:r w:rsidR="00747D17" w:rsidRPr="008E7786">
        <w:rPr>
          <w:rFonts w:eastAsia="Calibri"/>
          <w:i/>
          <w:color w:val="000000" w:themeColor="text1"/>
          <w:lang w:eastAsia="en-US"/>
        </w:rPr>
        <w:t xml:space="preserve"> применения Субподрядчиком  упрощенной системы налогообложения,  счет-фактура Субподрядчиком не выставляется</w:t>
      </w:r>
      <w:r w:rsidR="00BE5D10" w:rsidRPr="008E7786">
        <w:rPr>
          <w:rFonts w:eastAsia="Calibri"/>
          <w:i/>
          <w:color w:val="000000" w:themeColor="text1"/>
          <w:lang w:eastAsia="en-US"/>
        </w:rPr>
        <w:t>)</w:t>
      </w:r>
      <w:r w:rsidR="00747D17" w:rsidRPr="008E7786">
        <w:rPr>
          <w:rFonts w:eastAsia="Calibri"/>
          <w:i/>
          <w:color w:val="000000" w:themeColor="text1"/>
          <w:lang w:eastAsia="en-US"/>
        </w:rPr>
        <w:t>.</w:t>
      </w:r>
    </w:p>
    <w:p w14:paraId="40DD51C2" w14:textId="77777777" w:rsidR="00450E77" w:rsidRPr="00FB548F" w:rsidRDefault="00B55F85" w:rsidP="00A9474C">
      <w:pPr>
        <w:pStyle w:val="af9"/>
        <w:tabs>
          <w:tab w:val="left" w:pos="1080"/>
        </w:tabs>
        <w:spacing w:line="240" w:lineRule="auto"/>
        <w:ind w:left="0"/>
        <w:rPr>
          <w:sz w:val="24"/>
          <w:szCs w:val="24"/>
        </w:rPr>
      </w:pPr>
      <w:r w:rsidRPr="00FB548F">
        <w:rPr>
          <w:b/>
          <w:sz w:val="24"/>
          <w:szCs w:val="24"/>
        </w:rPr>
        <w:t>4</w:t>
      </w:r>
      <w:r w:rsidR="00450E77" w:rsidRPr="00FB548F">
        <w:rPr>
          <w:b/>
          <w:sz w:val="24"/>
          <w:szCs w:val="24"/>
        </w:rPr>
        <w:t>.1</w:t>
      </w:r>
      <w:r w:rsidRPr="00FB548F">
        <w:rPr>
          <w:b/>
          <w:sz w:val="24"/>
          <w:szCs w:val="24"/>
        </w:rPr>
        <w:t>3</w:t>
      </w:r>
      <w:r w:rsidR="00450E77" w:rsidRPr="00FB548F">
        <w:rPr>
          <w:b/>
          <w:sz w:val="24"/>
          <w:szCs w:val="24"/>
        </w:rPr>
        <w:t>.</w:t>
      </w:r>
      <w:r w:rsidR="00450E77" w:rsidRPr="00FB548F">
        <w:rPr>
          <w:sz w:val="24"/>
          <w:szCs w:val="24"/>
        </w:rPr>
        <w:t xml:space="preserve"> Датой исполнения обязательства по оплате по Договору является дата поступления денежных средств на корреспондентский счет банка стороны – получателя платежа.</w:t>
      </w:r>
    </w:p>
    <w:p w14:paraId="05965340" w14:textId="77777777" w:rsidR="00783933" w:rsidRPr="00FB548F" w:rsidRDefault="00783933" w:rsidP="00A9474C">
      <w:pPr>
        <w:ind w:firstLine="567"/>
        <w:jc w:val="both"/>
      </w:pPr>
      <w:r w:rsidRPr="00FB548F">
        <w:rPr>
          <w:b/>
        </w:rPr>
        <w:t>4.14.</w:t>
      </w:r>
      <w:r w:rsidRPr="00FB548F">
        <w:t xml:space="preserve"> Стоимость </w:t>
      </w:r>
      <w:r w:rsidR="00747D17">
        <w:t>Р</w:t>
      </w:r>
      <w:r w:rsidRPr="00FB548F">
        <w:t xml:space="preserve">абот может быть изменена исключительно письменным соглашением </w:t>
      </w:r>
      <w:r w:rsidR="000A1B84">
        <w:t>С</w:t>
      </w:r>
      <w:r w:rsidRPr="00FB548F">
        <w:t>торон. В случае, если стоимость Работ превысит сумму, указанную в п. 4.1</w:t>
      </w:r>
      <w:r w:rsidR="00A87405">
        <w:t>.</w:t>
      </w:r>
      <w:r w:rsidRPr="00FB548F">
        <w:t xml:space="preserve"> Договора, </w:t>
      </w:r>
      <w:r w:rsidR="000A1B84">
        <w:t xml:space="preserve">то </w:t>
      </w:r>
      <w:r w:rsidRPr="00FB548F">
        <w:t xml:space="preserve">такое превышение не </w:t>
      </w:r>
      <w:r w:rsidR="000A1B84">
        <w:t xml:space="preserve">подлежит оплате </w:t>
      </w:r>
      <w:r w:rsidRPr="00FB548F">
        <w:t xml:space="preserve">без письменного согласия Подрядчика даже в том случае, если такие </w:t>
      </w:r>
      <w:r w:rsidR="000A1B84">
        <w:t>Р</w:t>
      </w:r>
      <w:r w:rsidRPr="00FB548F">
        <w:t xml:space="preserve">аботы при подписании Договора не были учтены Субподрядчиком, но являются необходимыми для обеспечения и получения результата Работ по Договору. Субподрядчик не вправе требовать увеличения стоимости </w:t>
      </w:r>
      <w:r w:rsidR="000A1B84">
        <w:t>Р</w:t>
      </w:r>
      <w:r w:rsidRPr="00FB548F">
        <w:t xml:space="preserve">абот, а также не вправе отказаться от исполнения Договора, при возрастании стоимости рабочей силы, материалов и оборудования, поставляемых Субподрядчиком, а также оказываемых ему третьими лицами услуг и выполняемых ими работ, необходимых Субподрядчику для выполнения </w:t>
      </w:r>
      <w:r w:rsidR="000A1B84">
        <w:t>Р</w:t>
      </w:r>
      <w:r w:rsidRPr="00FB548F">
        <w:t xml:space="preserve">абот по Договору.   </w:t>
      </w:r>
    </w:p>
    <w:p w14:paraId="73047492" w14:textId="77777777" w:rsidR="003E784B" w:rsidRPr="00FB548F" w:rsidRDefault="00143960" w:rsidP="00A9474C">
      <w:pPr>
        <w:ind w:firstLine="567"/>
        <w:jc w:val="both"/>
      </w:pPr>
      <w:r w:rsidRPr="00FB548F">
        <w:rPr>
          <w:b/>
        </w:rPr>
        <w:t>4.15.</w:t>
      </w:r>
      <w:r w:rsidRPr="00FB548F">
        <w:t xml:space="preserve"> Из сумм денежных средств, подлежащих выплате Субподрядчику за выполненные </w:t>
      </w:r>
      <w:r w:rsidR="00121777" w:rsidRPr="00FB548F">
        <w:t>Р</w:t>
      </w:r>
      <w:r w:rsidRPr="00FB548F">
        <w:t>аботы</w:t>
      </w:r>
      <w:r w:rsidR="00DD2EF8" w:rsidRPr="00FB548F">
        <w:t>,</w:t>
      </w:r>
      <w:r w:rsidRPr="00FB548F">
        <w:t xml:space="preserve"> </w:t>
      </w:r>
      <w:r w:rsidR="003E784B" w:rsidRPr="00FB548F">
        <w:t xml:space="preserve">Подрядчик вправе удержать </w:t>
      </w:r>
      <w:r w:rsidR="00E266BE" w:rsidRPr="00FB548F">
        <w:t>суммы</w:t>
      </w:r>
      <w:r w:rsidR="003E784B" w:rsidRPr="00FB548F">
        <w:t>:</w:t>
      </w:r>
    </w:p>
    <w:p w14:paraId="0CF8F955" w14:textId="77777777" w:rsidR="003E784B" w:rsidRPr="00FB548F" w:rsidRDefault="003E784B" w:rsidP="00A9474C">
      <w:pPr>
        <w:ind w:firstLine="567"/>
        <w:jc w:val="both"/>
      </w:pPr>
      <w:r w:rsidRPr="00FB548F">
        <w:t>-</w:t>
      </w:r>
      <w:r w:rsidR="00143960" w:rsidRPr="00FB548F">
        <w:t xml:space="preserve"> расход</w:t>
      </w:r>
      <w:r w:rsidRPr="00FB548F">
        <w:t>ов</w:t>
      </w:r>
      <w:r w:rsidR="00E266BE" w:rsidRPr="00FB548F">
        <w:t>, понесенных</w:t>
      </w:r>
      <w:r w:rsidR="00143960" w:rsidRPr="00FB548F">
        <w:t xml:space="preserve"> </w:t>
      </w:r>
      <w:r w:rsidRPr="00FB548F">
        <w:t>П</w:t>
      </w:r>
      <w:r w:rsidR="00143960" w:rsidRPr="00FB548F">
        <w:t xml:space="preserve">одрядчиком в рамках возмещения ущерба (убытков), причиненного </w:t>
      </w:r>
      <w:r w:rsidRPr="00FB548F">
        <w:t>Субп</w:t>
      </w:r>
      <w:r w:rsidR="00143960" w:rsidRPr="00FB548F">
        <w:t xml:space="preserve">одрядчиком третьим лицам, </w:t>
      </w:r>
    </w:p>
    <w:p w14:paraId="4681E1C2" w14:textId="77777777" w:rsidR="003E784B" w:rsidRPr="00FB548F" w:rsidRDefault="003E784B" w:rsidP="00A9474C">
      <w:pPr>
        <w:ind w:firstLine="567"/>
        <w:jc w:val="both"/>
      </w:pPr>
      <w:r w:rsidRPr="00FB548F">
        <w:t xml:space="preserve">- расходов на </w:t>
      </w:r>
      <w:r w:rsidR="00143960" w:rsidRPr="00FB548F">
        <w:t>оплат</w:t>
      </w:r>
      <w:r w:rsidRPr="00FB548F">
        <w:t>у</w:t>
      </w:r>
      <w:r w:rsidR="00143960" w:rsidRPr="00FB548F">
        <w:t xml:space="preserve"> </w:t>
      </w:r>
      <w:r w:rsidRPr="00FB548F">
        <w:t>П</w:t>
      </w:r>
      <w:r w:rsidR="00143960" w:rsidRPr="00FB548F">
        <w:t xml:space="preserve">одрядчиком </w:t>
      </w:r>
      <w:r w:rsidR="000A1B84">
        <w:t>Р</w:t>
      </w:r>
      <w:r w:rsidR="00143960" w:rsidRPr="00FB548F">
        <w:t xml:space="preserve">абот, выполненных третьими лицами (подрядными организациями, привлеченными </w:t>
      </w:r>
      <w:r w:rsidRPr="00FB548F">
        <w:t>П</w:t>
      </w:r>
      <w:r w:rsidR="00143960" w:rsidRPr="00FB548F">
        <w:t xml:space="preserve">одрядчиком к выполнению </w:t>
      </w:r>
      <w:r w:rsidR="000A1B84">
        <w:t>Р</w:t>
      </w:r>
      <w:r w:rsidR="00143960" w:rsidRPr="00FB548F">
        <w:t xml:space="preserve">абот, в случае их невыполнения </w:t>
      </w:r>
      <w:r w:rsidRPr="00FB548F">
        <w:t>Субп</w:t>
      </w:r>
      <w:r w:rsidR="00143960" w:rsidRPr="00FB548F">
        <w:t>одрядчиком) по поручению</w:t>
      </w:r>
      <w:r w:rsidRPr="00FB548F">
        <w:t xml:space="preserve"> П</w:t>
      </w:r>
      <w:r w:rsidR="00143960" w:rsidRPr="00FB548F">
        <w:t xml:space="preserve">одрядчика в связи с </w:t>
      </w:r>
      <w:r w:rsidR="00143960" w:rsidRPr="00FB548F">
        <w:lastRenderedPageBreak/>
        <w:t xml:space="preserve">неисполнением </w:t>
      </w:r>
      <w:r w:rsidRPr="00FB548F">
        <w:t>Субп</w:t>
      </w:r>
      <w:r w:rsidR="00143960" w:rsidRPr="00FB548F">
        <w:t xml:space="preserve">одрядчиком обязательства по выполнению </w:t>
      </w:r>
      <w:r w:rsidR="000A1B84">
        <w:t>Р</w:t>
      </w:r>
      <w:r w:rsidR="00143960" w:rsidRPr="00FB548F">
        <w:t>абот (устранение недостатков</w:t>
      </w:r>
      <w:r w:rsidRPr="00FB548F">
        <w:t xml:space="preserve"> выполненных работ) по Договору;</w:t>
      </w:r>
    </w:p>
    <w:p w14:paraId="7FBEABEF" w14:textId="77777777" w:rsidR="003E784B" w:rsidRPr="00FB548F" w:rsidRDefault="003E784B" w:rsidP="00A9474C">
      <w:pPr>
        <w:ind w:firstLine="567"/>
        <w:jc w:val="both"/>
      </w:pPr>
      <w:r w:rsidRPr="00FB548F">
        <w:t xml:space="preserve">- неустоек, пени и штрафов, подлежащих уплате Субподрядчиком Подрядчику в соответствии с условиями настоящего Договора, </w:t>
      </w:r>
      <w:r w:rsidR="00E16515" w:rsidRPr="00FB548F">
        <w:t>п</w:t>
      </w:r>
      <w:r w:rsidRPr="00FB548F">
        <w:t xml:space="preserve">риложений и дополнительных соглашений к нему и </w:t>
      </w:r>
      <w:r w:rsidR="007B746F" w:rsidRPr="00FB548F">
        <w:t xml:space="preserve">с </w:t>
      </w:r>
      <w:r w:rsidRPr="00FB548F">
        <w:t>действующим законодательством;</w:t>
      </w:r>
    </w:p>
    <w:p w14:paraId="50D6F592" w14:textId="77777777" w:rsidR="00143960" w:rsidRPr="00FB548F" w:rsidRDefault="003E784B" w:rsidP="00A9474C">
      <w:pPr>
        <w:ind w:firstLine="567"/>
        <w:jc w:val="both"/>
      </w:pPr>
      <w:r w:rsidRPr="00FB548F">
        <w:t>- убытков, понесенных Подрядчи</w:t>
      </w:r>
      <w:r w:rsidR="00E16515" w:rsidRPr="00FB548F">
        <w:t>ком</w:t>
      </w:r>
      <w:r w:rsidRPr="00FB548F">
        <w:t xml:space="preserve"> в связи с нарушениями, до</w:t>
      </w:r>
      <w:r w:rsidR="00E16515" w:rsidRPr="00FB548F">
        <w:t>п</w:t>
      </w:r>
      <w:r w:rsidRPr="00FB548F">
        <w:t>у</w:t>
      </w:r>
      <w:r w:rsidR="00E16515" w:rsidRPr="00FB548F">
        <w:t>щ</w:t>
      </w:r>
      <w:r w:rsidRPr="00FB548F">
        <w:t>енными Субподрядчиком;</w:t>
      </w:r>
    </w:p>
    <w:p w14:paraId="6197C4B8" w14:textId="77777777" w:rsidR="003E784B" w:rsidRPr="00FB548F" w:rsidRDefault="003E784B" w:rsidP="00A9474C">
      <w:pPr>
        <w:ind w:firstLine="567"/>
        <w:jc w:val="both"/>
      </w:pPr>
      <w:r w:rsidRPr="00FB548F">
        <w:t xml:space="preserve">- иных платежей, подлежащих осуществлению Субподрядчиком Подрядчику в соответствии с условиями настоящего Договора, </w:t>
      </w:r>
      <w:r w:rsidR="00E16515" w:rsidRPr="00FB548F">
        <w:t>п</w:t>
      </w:r>
      <w:r w:rsidRPr="00FB548F">
        <w:t xml:space="preserve">риложений и дополнительных соглашений к нему и </w:t>
      </w:r>
      <w:r w:rsidR="007B746F" w:rsidRPr="00FB548F">
        <w:t xml:space="preserve">с </w:t>
      </w:r>
      <w:r w:rsidRPr="00FB548F">
        <w:t>действующим законодательством.</w:t>
      </w:r>
    </w:p>
    <w:p w14:paraId="61FFFCA1" w14:textId="77777777" w:rsidR="000A1B84" w:rsidRPr="00FB548F" w:rsidRDefault="000A1B84" w:rsidP="00A9474C">
      <w:pPr>
        <w:ind w:firstLine="567"/>
        <w:jc w:val="both"/>
      </w:pPr>
    </w:p>
    <w:p w14:paraId="348BA6EC" w14:textId="77777777" w:rsidR="00273104" w:rsidRPr="00FB548F" w:rsidRDefault="00C9590B" w:rsidP="00A9474C">
      <w:pPr>
        <w:widowControl w:val="0"/>
        <w:autoSpaceDE w:val="0"/>
        <w:autoSpaceDN w:val="0"/>
        <w:adjustRightInd w:val="0"/>
        <w:ind w:firstLine="567"/>
        <w:jc w:val="center"/>
        <w:rPr>
          <w:b/>
          <w:noProof/>
        </w:rPr>
      </w:pPr>
      <w:r w:rsidRPr="00FB548F">
        <w:rPr>
          <w:b/>
          <w:noProof/>
        </w:rPr>
        <w:t xml:space="preserve">5. </w:t>
      </w:r>
      <w:r w:rsidR="00273104" w:rsidRPr="00FB548F">
        <w:rPr>
          <w:b/>
          <w:noProof/>
        </w:rPr>
        <w:t xml:space="preserve">ПОРЯДОК </w:t>
      </w:r>
      <w:r w:rsidRPr="00FB548F">
        <w:rPr>
          <w:rFonts w:eastAsia="Calibri"/>
          <w:b/>
          <w:lang w:eastAsia="en-US"/>
        </w:rPr>
        <w:t>СДАЧИ-ПРИЕМКИ РАБОТ</w:t>
      </w:r>
      <w:r w:rsidRPr="00FB548F">
        <w:rPr>
          <w:b/>
          <w:noProof/>
        </w:rPr>
        <w:t xml:space="preserve"> </w:t>
      </w:r>
    </w:p>
    <w:p w14:paraId="6C8F7DEE" w14:textId="11BFC325" w:rsidR="000357DC" w:rsidRDefault="00D01157" w:rsidP="00A9474C">
      <w:pPr>
        <w:widowControl w:val="0"/>
        <w:autoSpaceDE w:val="0"/>
        <w:autoSpaceDN w:val="0"/>
        <w:adjustRightInd w:val="0"/>
        <w:ind w:firstLine="567"/>
        <w:jc w:val="both"/>
      </w:pPr>
      <w:r w:rsidRPr="00FB548F">
        <w:rPr>
          <w:b/>
          <w:noProof/>
        </w:rPr>
        <w:t>5</w:t>
      </w:r>
      <w:r w:rsidR="00273104" w:rsidRPr="00FB548F">
        <w:rPr>
          <w:b/>
          <w:noProof/>
        </w:rPr>
        <w:t>.</w:t>
      </w:r>
      <w:r w:rsidR="00F771C0" w:rsidRPr="00FB548F">
        <w:rPr>
          <w:b/>
          <w:noProof/>
        </w:rPr>
        <w:t>1</w:t>
      </w:r>
      <w:r w:rsidR="00273104" w:rsidRPr="00FB548F">
        <w:rPr>
          <w:b/>
          <w:noProof/>
        </w:rPr>
        <w:t>.</w:t>
      </w:r>
      <w:r w:rsidR="00273104" w:rsidRPr="00FB548F">
        <w:rPr>
          <w:noProof/>
        </w:rPr>
        <w:t xml:space="preserve"> </w:t>
      </w:r>
      <w:r w:rsidR="00273104" w:rsidRPr="00FB548F">
        <w:t>Ф</w:t>
      </w:r>
      <w:r w:rsidR="00273104" w:rsidRPr="00FB548F">
        <w:rPr>
          <w:noProof/>
        </w:rPr>
        <w:t xml:space="preserve">акт </w:t>
      </w:r>
      <w:r w:rsidR="00273104" w:rsidRPr="00FB548F">
        <w:t>в</w:t>
      </w:r>
      <w:r w:rsidR="00273104" w:rsidRPr="00FB548F">
        <w:rPr>
          <w:noProof/>
        </w:rPr>
        <w:t xml:space="preserve">ыполнения </w:t>
      </w:r>
      <w:r w:rsidR="00273104" w:rsidRPr="00FB548F">
        <w:t>С</w:t>
      </w:r>
      <w:r w:rsidR="00273104" w:rsidRPr="00FB548F">
        <w:rPr>
          <w:noProof/>
        </w:rPr>
        <w:t xml:space="preserve">убподрядчиком </w:t>
      </w:r>
      <w:r w:rsidR="00273104" w:rsidRPr="00FB548F">
        <w:t>и</w:t>
      </w:r>
      <w:r w:rsidR="00273104" w:rsidRPr="00FB548F">
        <w:rPr>
          <w:noProof/>
        </w:rPr>
        <w:t xml:space="preserve"> </w:t>
      </w:r>
      <w:r w:rsidR="00273104" w:rsidRPr="00FB548F">
        <w:t>п</w:t>
      </w:r>
      <w:r w:rsidR="00273104" w:rsidRPr="00FB548F">
        <w:rPr>
          <w:noProof/>
        </w:rPr>
        <w:t xml:space="preserve">риемки Подрядчиком </w:t>
      </w:r>
      <w:r w:rsidR="00273104" w:rsidRPr="00FB548F">
        <w:t>в</w:t>
      </w:r>
      <w:r w:rsidR="00273104" w:rsidRPr="00FB548F">
        <w:rPr>
          <w:noProof/>
        </w:rPr>
        <w:t xml:space="preserve">ыполненных Работ </w:t>
      </w:r>
      <w:r w:rsidR="00273104" w:rsidRPr="00FB548F">
        <w:t>п</w:t>
      </w:r>
      <w:r w:rsidR="00273104" w:rsidRPr="00FB548F">
        <w:rPr>
          <w:noProof/>
        </w:rPr>
        <w:t>одтверждается подписанным</w:t>
      </w:r>
      <w:r w:rsidR="004A505D">
        <w:rPr>
          <w:noProof/>
        </w:rPr>
        <w:t>и</w:t>
      </w:r>
      <w:r w:rsidR="00273104" w:rsidRPr="00FB548F">
        <w:rPr>
          <w:noProof/>
        </w:rPr>
        <w:t xml:space="preserve"> обеими </w:t>
      </w:r>
      <w:r w:rsidR="00273104" w:rsidRPr="00FB548F">
        <w:t>С</w:t>
      </w:r>
      <w:r w:rsidR="00273104" w:rsidRPr="00FB548F">
        <w:rPr>
          <w:noProof/>
        </w:rPr>
        <w:t xml:space="preserve">торонами </w:t>
      </w:r>
      <w:r w:rsidR="004A505D" w:rsidRPr="00FB548F">
        <w:rPr>
          <w:noProof/>
        </w:rPr>
        <w:t>Акт</w:t>
      </w:r>
      <w:r w:rsidR="004A505D">
        <w:rPr>
          <w:noProof/>
        </w:rPr>
        <w:t>ами</w:t>
      </w:r>
      <w:r w:rsidR="004A505D" w:rsidRPr="00FB548F">
        <w:rPr>
          <w:noProof/>
        </w:rPr>
        <w:t xml:space="preserve"> </w:t>
      </w:r>
      <w:r w:rsidR="00273104" w:rsidRPr="00FB548F">
        <w:rPr>
          <w:noProof/>
        </w:rPr>
        <w:t xml:space="preserve">о </w:t>
      </w:r>
      <w:r w:rsidR="00273104" w:rsidRPr="00FB548F">
        <w:t>п</w:t>
      </w:r>
      <w:r w:rsidR="00273104" w:rsidRPr="00FB548F">
        <w:rPr>
          <w:noProof/>
        </w:rPr>
        <w:t xml:space="preserve">риемке </w:t>
      </w:r>
      <w:r w:rsidR="00273104" w:rsidRPr="00FB548F">
        <w:t>в</w:t>
      </w:r>
      <w:r w:rsidR="00273104" w:rsidRPr="00FB548F">
        <w:rPr>
          <w:noProof/>
        </w:rPr>
        <w:t xml:space="preserve">ыполненных </w:t>
      </w:r>
      <w:r w:rsidR="00273104" w:rsidRPr="00FB548F">
        <w:t>р</w:t>
      </w:r>
      <w:r w:rsidR="00273104" w:rsidRPr="00FB548F">
        <w:rPr>
          <w:noProof/>
        </w:rPr>
        <w:t>абот (форма № КС-2)</w:t>
      </w:r>
      <w:r w:rsidR="00BE71FD" w:rsidRPr="00FB548F">
        <w:t xml:space="preserve">. </w:t>
      </w:r>
      <w:r w:rsidR="00273104" w:rsidRPr="00FB548F">
        <w:t>О</w:t>
      </w:r>
      <w:r w:rsidR="00273104" w:rsidRPr="00FB548F">
        <w:rPr>
          <w:noProof/>
        </w:rPr>
        <w:t xml:space="preserve">дновременно </w:t>
      </w:r>
      <w:r w:rsidR="00273104" w:rsidRPr="00FB548F">
        <w:t>с</w:t>
      </w:r>
      <w:r w:rsidR="00273104" w:rsidRPr="00FB548F">
        <w:rPr>
          <w:noProof/>
        </w:rPr>
        <w:t xml:space="preserve"> </w:t>
      </w:r>
      <w:r w:rsidR="004A505D" w:rsidRPr="00FB548F">
        <w:rPr>
          <w:noProof/>
        </w:rPr>
        <w:t>Акт</w:t>
      </w:r>
      <w:r w:rsidR="004A505D">
        <w:rPr>
          <w:noProof/>
        </w:rPr>
        <w:t>ами</w:t>
      </w:r>
      <w:r w:rsidR="004A505D" w:rsidRPr="00FB548F">
        <w:rPr>
          <w:noProof/>
        </w:rPr>
        <w:t xml:space="preserve"> </w:t>
      </w:r>
      <w:r w:rsidR="00273104" w:rsidRPr="00FB548F">
        <w:rPr>
          <w:noProof/>
        </w:rPr>
        <w:t xml:space="preserve">о </w:t>
      </w:r>
      <w:r w:rsidR="00273104" w:rsidRPr="00FB548F">
        <w:t>п</w:t>
      </w:r>
      <w:r w:rsidR="00273104" w:rsidRPr="00FB548F">
        <w:rPr>
          <w:noProof/>
        </w:rPr>
        <w:t xml:space="preserve">риемке </w:t>
      </w:r>
      <w:r w:rsidR="00273104" w:rsidRPr="00FB548F">
        <w:t>в</w:t>
      </w:r>
      <w:r w:rsidR="00273104" w:rsidRPr="00FB548F">
        <w:rPr>
          <w:noProof/>
        </w:rPr>
        <w:t xml:space="preserve">ыполненных </w:t>
      </w:r>
      <w:r w:rsidR="00273104" w:rsidRPr="00FB548F">
        <w:t>р</w:t>
      </w:r>
      <w:r w:rsidR="00273104" w:rsidRPr="00FB548F">
        <w:rPr>
          <w:noProof/>
        </w:rPr>
        <w:t xml:space="preserve">абот </w:t>
      </w:r>
      <w:r w:rsidR="00273104" w:rsidRPr="00FB548F">
        <w:t>(форма № КС-2) и</w:t>
      </w:r>
      <w:r w:rsidR="00273104" w:rsidRPr="00FB548F">
        <w:rPr>
          <w:noProof/>
        </w:rPr>
        <w:t xml:space="preserve"> </w:t>
      </w:r>
      <w:r w:rsidR="00273104" w:rsidRPr="00FB548F">
        <w:t>н</w:t>
      </w:r>
      <w:r w:rsidR="00273104" w:rsidRPr="00FB548F">
        <w:rPr>
          <w:noProof/>
        </w:rPr>
        <w:t xml:space="preserve">а </w:t>
      </w:r>
      <w:r w:rsidR="004A505D">
        <w:t>их</w:t>
      </w:r>
      <w:r w:rsidR="004A505D" w:rsidRPr="00FB548F">
        <w:rPr>
          <w:noProof/>
        </w:rPr>
        <w:t xml:space="preserve"> </w:t>
      </w:r>
      <w:r w:rsidR="00273104" w:rsidRPr="00FB548F">
        <w:t>о</w:t>
      </w:r>
      <w:r w:rsidR="00273104" w:rsidRPr="00FB548F">
        <w:rPr>
          <w:noProof/>
        </w:rPr>
        <w:t xml:space="preserve">сновании </w:t>
      </w:r>
      <w:r w:rsidR="00273104" w:rsidRPr="00FB548F">
        <w:t>С</w:t>
      </w:r>
      <w:r w:rsidR="00273104" w:rsidRPr="00FB548F">
        <w:rPr>
          <w:noProof/>
        </w:rPr>
        <w:t xml:space="preserve">тороны </w:t>
      </w:r>
      <w:r w:rsidR="00273104" w:rsidRPr="00FB548F">
        <w:t>о</w:t>
      </w:r>
      <w:r w:rsidR="00273104" w:rsidRPr="00FB548F">
        <w:rPr>
          <w:noProof/>
        </w:rPr>
        <w:t xml:space="preserve">формляют </w:t>
      </w:r>
      <w:r w:rsidR="004A505D" w:rsidRPr="00FB548F">
        <w:t>С</w:t>
      </w:r>
      <w:r w:rsidR="004A505D" w:rsidRPr="00FB548F">
        <w:rPr>
          <w:noProof/>
        </w:rPr>
        <w:t>правк</w:t>
      </w:r>
      <w:r w:rsidR="004A505D">
        <w:rPr>
          <w:noProof/>
        </w:rPr>
        <w:t>и</w:t>
      </w:r>
      <w:r w:rsidR="004A505D" w:rsidRPr="00FB548F">
        <w:rPr>
          <w:noProof/>
        </w:rPr>
        <w:t xml:space="preserve"> </w:t>
      </w:r>
      <w:r w:rsidR="00273104" w:rsidRPr="00FB548F">
        <w:t>о</w:t>
      </w:r>
      <w:r w:rsidR="00273104" w:rsidRPr="00FB548F">
        <w:rPr>
          <w:noProof/>
        </w:rPr>
        <w:t xml:space="preserve"> </w:t>
      </w:r>
      <w:r w:rsidR="00273104" w:rsidRPr="00FB548F">
        <w:t>с</w:t>
      </w:r>
      <w:r w:rsidR="00273104" w:rsidRPr="00FB548F">
        <w:rPr>
          <w:noProof/>
        </w:rPr>
        <w:t xml:space="preserve">тоимости </w:t>
      </w:r>
      <w:r w:rsidR="00273104" w:rsidRPr="00FB548F">
        <w:t>в</w:t>
      </w:r>
      <w:r w:rsidR="00273104" w:rsidRPr="00FB548F">
        <w:rPr>
          <w:noProof/>
        </w:rPr>
        <w:t xml:space="preserve">ыполненных </w:t>
      </w:r>
      <w:r w:rsidR="00273104" w:rsidRPr="00FB548F">
        <w:t>р</w:t>
      </w:r>
      <w:r w:rsidR="00273104" w:rsidRPr="00FB548F">
        <w:rPr>
          <w:noProof/>
        </w:rPr>
        <w:t xml:space="preserve">абот </w:t>
      </w:r>
      <w:r w:rsidR="00273104" w:rsidRPr="00FB548F">
        <w:t>и</w:t>
      </w:r>
      <w:r w:rsidR="00273104" w:rsidRPr="00FB548F">
        <w:rPr>
          <w:noProof/>
        </w:rPr>
        <w:t xml:space="preserve"> </w:t>
      </w:r>
      <w:r w:rsidR="00273104" w:rsidRPr="00FB548F">
        <w:t>з</w:t>
      </w:r>
      <w:r w:rsidR="00273104" w:rsidRPr="00FB548F">
        <w:rPr>
          <w:noProof/>
        </w:rPr>
        <w:t xml:space="preserve">атрат </w:t>
      </w:r>
      <w:r w:rsidR="00273104" w:rsidRPr="00FB548F">
        <w:t xml:space="preserve">(форма № КС-3). </w:t>
      </w:r>
    </w:p>
    <w:p w14:paraId="76119D62" w14:textId="317548EA" w:rsidR="00E8631F" w:rsidRPr="00FB548F" w:rsidRDefault="00E8631F" w:rsidP="00E8631F">
      <w:pPr>
        <w:pStyle w:val="Noeeu1"/>
        <w:shd w:val="clear" w:color="auto" w:fill="FFFFFF"/>
        <w:tabs>
          <w:tab w:val="left" w:pos="1134"/>
        </w:tabs>
        <w:ind w:firstLine="567"/>
        <w:rPr>
          <w:szCs w:val="24"/>
        </w:rPr>
      </w:pPr>
      <w:r>
        <w:rPr>
          <w:szCs w:val="24"/>
        </w:rPr>
        <w:t xml:space="preserve">Подписанный обеими Сторонами последний </w:t>
      </w:r>
      <w:r w:rsidRPr="00FB548F">
        <w:rPr>
          <w:szCs w:val="24"/>
        </w:rPr>
        <w:t xml:space="preserve">Акт о приемке выполненных работ (Форма № КС-2) является </w:t>
      </w:r>
      <w:r w:rsidRPr="00FB548F">
        <w:rPr>
          <w:rFonts w:eastAsia="Calibri"/>
          <w:szCs w:val="24"/>
          <w:lang w:eastAsia="en-US"/>
        </w:rPr>
        <w:t>документом о завершении выполнения Субподрядчиком всех Работ на Объекте по Договору.</w:t>
      </w:r>
      <w:r w:rsidRPr="00FB548F">
        <w:rPr>
          <w:szCs w:val="24"/>
        </w:rPr>
        <w:t xml:space="preserve"> </w:t>
      </w:r>
      <w:r>
        <w:rPr>
          <w:szCs w:val="24"/>
        </w:rPr>
        <w:t>Риск случайной г</w:t>
      </w:r>
      <w:r w:rsidR="00967A4E">
        <w:rPr>
          <w:szCs w:val="24"/>
        </w:rPr>
        <w:t>ибели и повреждения результата Р</w:t>
      </w:r>
      <w:r>
        <w:rPr>
          <w:szCs w:val="24"/>
        </w:rPr>
        <w:t xml:space="preserve">абот переходит от Субподрядчика к Подрядчику с момента подписания указанного последнего </w:t>
      </w:r>
      <w:r w:rsidRPr="00FB548F">
        <w:rPr>
          <w:szCs w:val="24"/>
        </w:rPr>
        <w:t>Акт</w:t>
      </w:r>
      <w:r>
        <w:rPr>
          <w:szCs w:val="24"/>
        </w:rPr>
        <w:t>а</w:t>
      </w:r>
      <w:r w:rsidRPr="00FB548F">
        <w:rPr>
          <w:szCs w:val="24"/>
        </w:rPr>
        <w:t xml:space="preserve"> о приемке выполненных работ (Форма № КС-2)</w:t>
      </w:r>
      <w:r>
        <w:rPr>
          <w:szCs w:val="24"/>
        </w:rPr>
        <w:t>.</w:t>
      </w:r>
      <w:r w:rsidRPr="00FB548F">
        <w:rPr>
          <w:szCs w:val="24"/>
        </w:rPr>
        <w:t xml:space="preserve"> </w:t>
      </w:r>
      <w:r>
        <w:rPr>
          <w:szCs w:val="24"/>
        </w:rPr>
        <w:t>Оформление сторонами предыдущих (промежуточных) Актов</w:t>
      </w:r>
      <w:r w:rsidRPr="00E8631F">
        <w:rPr>
          <w:szCs w:val="24"/>
        </w:rPr>
        <w:t xml:space="preserve"> </w:t>
      </w:r>
      <w:r w:rsidRPr="00FB548F">
        <w:rPr>
          <w:szCs w:val="24"/>
        </w:rPr>
        <w:t>о приемке выполненных работ (Форма № КС-2)</w:t>
      </w:r>
      <w:r>
        <w:rPr>
          <w:szCs w:val="24"/>
        </w:rPr>
        <w:t xml:space="preserve"> </w:t>
      </w:r>
      <w:r w:rsidRPr="00FB548F">
        <w:rPr>
          <w:szCs w:val="24"/>
        </w:rPr>
        <w:t xml:space="preserve">не влечет перехода риска </w:t>
      </w:r>
      <w:r>
        <w:rPr>
          <w:szCs w:val="24"/>
        </w:rPr>
        <w:t xml:space="preserve">случайного повреждения и </w:t>
      </w:r>
      <w:r w:rsidR="00967A4E">
        <w:rPr>
          <w:szCs w:val="24"/>
        </w:rPr>
        <w:t>гибели результата Р</w:t>
      </w:r>
      <w:r w:rsidRPr="00FB548F">
        <w:rPr>
          <w:szCs w:val="24"/>
        </w:rPr>
        <w:t>абот к Подрядчику.</w:t>
      </w:r>
    </w:p>
    <w:p w14:paraId="57DEF744" w14:textId="0691E6FC" w:rsidR="000E751F" w:rsidRPr="00384DFB" w:rsidRDefault="00C9324A" w:rsidP="00A9474C">
      <w:pPr>
        <w:ind w:firstLine="567"/>
        <w:jc w:val="both"/>
      </w:pPr>
      <w:r w:rsidRPr="0088625D">
        <w:rPr>
          <w:b/>
        </w:rPr>
        <w:t>5.2</w:t>
      </w:r>
      <w:r>
        <w:t xml:space="preserve">. </w:t>
      </w:r>
      <w:r w:rsidR="000E751F" w:rsidRPr="00FB548F">
        <w:t>Акт</w:t>
      </w:r>
      <w:r w:rsidR="004A505D">
        <w:t>ы</w:t>
      </w:r>
      <w:r w:rsidR="000E751F" w:rsidRPr="00FB548F">
        <w:t xml:space="preserve"> о приемке выполненных работ (Форма № КС-2) и </w:t>
      </w:r>
      <w:r w:rsidR="004A505D" w:rsidRPr="00FB548F">
        <w:t>Справк</w:t>
      </w:r>
      <w:r w:rsidR="004A505D">
        <w:t>и</w:t>
      </w:r>
      <w:r w:rsidR="004A505D" w:rsidRPr="00FB548F">
        <w:t xml:space="preserve"> </w:t>
      </w:r>
      <w:r w:rsidR="000E751F" w:rsidRPr="00FB548F">
        <w:t xml:space="preserve">о стоимости выполненных работ и затрат (Форма № КС-3) составляются Субподрядчиком в соответствии с Протоколом </w:t>
      </w:r>
      <w:r w:rsidR="000E751F" w:rsidRPr="00384DFB">
        <w:t>согласования договорной цен</w:t>
      </w:r>
      <w:r w:rsidR="00C9427E" w:rsidRPr="00384DFB">
        <w:t>ы</w:t>
      </w:r>
      <w:r w:rsidR="00E0389C">
        <w:t xml:space="preserve"> (Приложение №1 к Договору)</w:t>
      </w:r>
      <w:r w:rsidR="00C9427E" w:rsidRPr="00384DFB">
        <w:t>, с применением согласованной С</w:t>
      </w:r>
      <w:r w:rsidR="000E751F" w:rsidRPr="00384DFB">
        <w:t>торонами единицы измерения объема работ.</w:t>
      </w:r>
    </w:p>
    <w:p w14:paraId="1FC0C372" w14:textId="53A1BB46" w:rsidR="000357DC" w:rsidRDefault="000357DC" w:rsidP="00A9474C">
      <w:pPr>
        <w:widowControl w:val="0"/>
        <w:autoSpaceDE w:val="0"/>
        <w:autoSpaceDN w:val="0"/>
        <w:adjustRightInd w:val="0"/>
        <w:ind w:firstLine="567"/>
        <w:jc w:val="both"/>
      </w:pPr>
      <w:r w:rsidRPr="00384DFB">
        <w:rPr>
          <w:noProof/>
        </w:rPr>
        <w:t xml:space="preserve">Акт о </w:t>
      </w:r>
      <w:r w:rsidRPr="00384DFB">
        <w:t>п</w:t>
      </w:r>
      <w:r w:rsidRPr="00384DFB">
        <w:rPr>
          <w:noProof/>
        </w:rPr>
        <w:t xml:space="preserve">риемке </w:t>
      </w:r>
      <w:r w:rsidRPr="00384DFB">
        <w:t>в</w:t>
      </w:r>
      <w:r w:rsidRPr="00384DFB">
        <w:rPr>
          <w:noProof/>
        </w:rPr>
        <w:t xml:space="preserve">ыполненных </w:t>
      </w:r>
      <w:r w:rsidRPr="00384DFB">
        <w:t>р</w:t>
      </w:r>
      <w:r w:rsidRPr="00384DFB">
        <w:rPr>
          <w:noProof/>
        </w:rPr>
        <w:t xml:space="preserve">абот </w:t>
      </w:r>
      <w:r w:rsidRPr="00384DFB">
        <w:t xml:space="preserve">(форма № КС-2) оформляется </w:t>
      </w:r>
      <w:r w:rsidR="006718BE">
        <w:t xml:space="preserve">со стороны Подрядчика </w:t>
      </w:r>
      <w:r w:rsidRPr="00384DFB">
        <w:t>при</w:t>
      </w:r>
      <w:r w:rsidR="00B5380A">
        <w:t xml:space="preserve"> условии предоставления</w:t>
      </w:r>
      <w:r w:rsidRPr="00384DFB">
        <w:t xml:space="preserve"> Субподрядчиком паспортов и сертификатов на материалы, Актов на скрытые работы</w:t>
      </w:r>
      <w:r w:rsidR="00804F30" w:rsidRPr="00384DFB">
        <w:t>, исполнительной документации на указанный в акте объем Работ</w:t>
      </w:r>
      <w:r w:rsidRPr="00384DFB">
        <w:t xml:space="preserve"> и иных необходимых документов.</w:t>
      </w:r>
    </w:p>
    <w:p w14:paraId="4116BACA" w14:textId="77777777" w:rsidR="00384DFB" w:rsidRPr="00053D7A" w:rsidRDefault="00384DFB" w:rsidP="00384DFB">
      <w:pPr>
        <w:widowControl w:val="0"/>
        <w:autoSpaceDE w:val="0"/>
        <w:autoSpaceDN w:val="0"/>
        <w:adjustRightInd w:val="0"/>
        <w:ind w:firstLine="567"/>
        <w:jc w:val="both"/>
      </w:pPr>
      <w:r w:rsidRPr="00887DB0">
        <w:t>В случае выполнения Работ с использованием давальческого сырья (из материалов Подрядчика) одновременно с Актом о приемке выполненных работ (Форма № КС-2) и Справкой о стоимости выполненных работ и затрат (Форма № КС-3) Стороны оформляют Отчет об использовании давальческого сырья, оформленный по согласованной Сторонами форме (</w:t>
      </w:r>
      <w:r w:rsidRPr="0088625D">
        <w:t>Приложение №8</w:t>
      </w:r>
      <w:r w:rsidRPr="00887DB0">
        <w:t xml:space="preserve"> к Договору), являющийся неотъемлемой частью Договора.</w:t>
      </w:r>
    </w:p>
    <w:p w14:paraId="21F54558" w14:textId="35D8F208" w:rsidR="00630F4A" w:rsidRPr="00FB548F" w:rsidRDefault="00F771C0" w:rsidP="00630F4A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Cs/>
          <w:spacing w:val="2"/>
        </w:rPr>
        <w:t xml:space="preserve"> </w:t>
      </w:r>
      <w:r w:rsidR="000357DC" w:rsidRPr="00FB548F">
        <w:rPr>
          <w:b/>
        </w:rPr>
        <w:t>5.3.</w:t>
      </w:r>
      <w:r w:rsidR="000357DC" w:rsidRPr="00FB548F">
        <w:t xml:space="preserve">  Субподрядчик в течение </w:t>
      </w:r>
      <w:r w:rsidR="00295162">
        <w:t>5</w:t>
      </w:r>
      <w:r w:rsidR="00B76584">
        <w:t xml:space="preserve"> (</w:t>
      </w:r>
      <w:r w:rsidR="00295162">
        <w:t>Пяти</w:t>
      </w:r>
      <w:r w:rsidR="00B76584">
        <w:t xml:space="preserve">) </w:t>
      </w:r>
      <w:r w:rsidR="00295162">
        <w:t>календарных</w:t>
      </w:r>
      <w:r w:rsidR="000357DC" w:rsidRPr="00FB548F">
        <w:t xml:space="preserve"> дней с момента окончания выполнения Работ по каждому этапу</w:t>
      </w:r>
      <w:r w:rsidR="00B76584">
        <w:t xml:space="preserve"> (по окончании календарного месяца)</w:t>
      </w:r>
      <w:r w:rsidR="000357DC" w:rsidRPr="00FB548F">
        <w:t xml:space="preserve"> представляет Подрядчику </w:t>
      </w:r>
      <w:r w:rsidR="0072326E">
        <w:t xml:space="preserve">по два экземпляра </w:t>
      </w:r>
      <w:r w:rsidR="000357DC" w:rsidRPr="00FB548F">
        <w:rPr>
          <w:noProof/>
        </w:rPr>
        <w:t>Акт</w:t>
      </w:r>
      <w:r w:rsidR="0072326E">
        <w:rPr>
          <w:noProof/>
        </w:rPr>
        <w:t>а</w:t>
      </w:r>
      <w:r w:rsidR="000357DC" w:rsidRPr="00FB548F">
        <w:rPr>
          <w:noProof/>
        </w:rPr>
        <w:t xml:space="preserve"> о </w:t>
      </w:r>
      <w:r w:rsidR="000357DC" w:rsidRPr="00FB548F">
        <w:t>п</w:t>
      </w:r>
      <w:r w:rsidR="000357DC" w:rsidRPr="00FB548F">
        <w:rPr>
          <w:noProof/>
        </w:rPr>
        <w:t xml:space="preserve">риемке </w:t>
      </w:r>
      <w:r w:rsidR="000357DC" w:rsidRPr="00FB548F">
        <w:t>в</w:t>
      </w:r>
      <w:r w:rsidR="000357DC" w:rsidRPr="00FB548F">
        <w:rPr>
          <w:noProof/>
        </w:rPr>
        <w:t xml:space="preserve">ыполненных </w:t>
      </w:r>
      <w:r w:rsidR="000357DC" w:rsidRPr="00FB548F">
        <w:t>р</w:t>
      </w:r>
      <w:r w:rsidR="000357DC" w:rsidRPr="00FB548F">
        <w:rPr>
          <w:noProof/>
        </w:rPr>
        <w:t xml:space="preserve">абот </w:t>
      </w:r>
      <w:r w:rsidR="000357DC" w:rsidRPr="00FB548F">
        <w:t>(форма № КС-2) и</w:t>
      </w:r>
      <w:r w:rsidR="000357DC" w:rsidRPr="00FB548F">
        <w:rPr>
          <w:noProof/>
        </w:rPr>
        <w:t xml:space="preserve"> </w:t>
      </w:r>
      <w:r w:rsidR="000357DC" w:rsidRPr="00FB548F">
        <w:t>С</w:t>
      </w:r>
      <w:r w:rsidR="0072326E">
        <w:rPr>
          <w:noProof/>
        </w:rPr>
        <w:t>правки</w:t>
      </w:r>
      <w:r w:rsidR="000357DC" w:rsidRPr="00FB548F">
        <w:rPr>
          <w:noProof/>
        </w:rPr>
        <w:t xml:space="preserve"> </w:t>
      </w:r>
      <w:r w:rsidR="000357DC" w:rsidRPr="00FB548F">
        <w:t>о</w:t>
      </w:r>
      <w:r w:rsidR="000357DC" w:rsidRPr="00FB548F">
        <w:rPr>
          <w:noProof/>
        </w:rPr>
        <w:t xml:space="preserve"> </w:t>
      </w:r>
      <w:r w:rsidR="000357DC" w:rsidRPr="00FB548F">
        <w:t>с</w:t>
      </w:r>
      <w:r w:rsidR="000357DC" w:rsidRPr="00FB548F">
        <w:rPr>
          <w:noProof/>
        </w:rPr>
        <w:t xml:space="preserve">тоимости </w:t>
      </w:r>
      <w:r w:rsidR="000357DC" w:rsidRPr="00FB548F">
        <w:t>в</w:t>
      </w:r>
      <w:r w:rsidR="000357DC" w:rsidRPr="00FB548F">
        <w:rPr>
          <w:noProof/>
        </w:rPr>
        <w:t xml:space="preserve">ыполненных </w:t>
      </w:r>
      <w:r w:rsidR="000357DC" w:rsidRPr="00FB548F">
        <w:t>р</w:t>
      </w:r>
      <w:r w:rsidR="000357DC" w:rsidRPr="00FB548F">
        <w:rPr>
          <w:noProof/>
        </w:rPr>
        <w:t xml:space="preserve">абот </w:t>
      </w:r>
      <w:r w:rsidR="000357DC" w:rsidRPr="00FB548F">
        <w:t>и</w:t>
      </w:r>
      <w:r w:rsidR="000357DC" w:rsidRPr="00FB548F">
        <w:rPr>
          <w:noProof/>
        </w:rPr>
        <w:t xml:space="preserve"> </w:t>
      </w:r>
      <w:r w:rsidR="000357DC" w:rsidRPr="00FB548F">
        <w:t>з</w:t>
      </w:r>
      <w:r w:rsidR="000357DC" w:rsidRPr="00FB548F">
        <w:rPr>
          <w:noProof/>
        </w:rPr>
        <w:t xml:space="preserve">атрат </w:t>
      </w:r>
      <w:r w:rsidR="000357DC" w:rsidRPr="00FB548F">
        <w:t>(форма № КС-3)</w:t>
      </w:r>
      <w:r w:rsidR="00B76584">
        <w:t xml:space="preserve"> с приложением </w:t>
      </w:r>
      <w:r w:rsidR="00630F4A">
        <w:t>документации</w:t>
      </w:r>
      <w:r w:rsidR="00B5380A">
        <w:t xml:space="preserve">, указанной в п. 5.2. настоящего Договора, </w:t>
      </w:r>
      <w:r w:rsidR="00630F4A" w:rsidRPr="00FB548F">
        <w:rPr>
          <w:noProof/>
        </w:rPr>
        <w:t xml:space="preserve"> на </w:t>
      </w:r>
      <w:r w:rsidR="00B76584">
        <w:rPr>
          <w:noProof/>
        </w:rPr>
        <w:t xml:space="preserve">выполненный </w:t>
      </w:r>
      <w:r w:rsidR="00B76584" w:rsidRPr="00FB548F">
        <w:rPr>
          <w:noProof/>
        </w:rPr>
        <w:t>Субподрядчиком</w:t>
      </w:r>
      <w:r w:rsidR="00B76584">
        <w:rPr>
          <w:noProof/>
        </w:rPr>
        <w:t xml:space="preserve"> </w:t>
      </w:r>
      <w:r w:rsidR="00630F4A" w:rsidRPr="00FB548F">
        <w:rPr>
          <w:noProof/>
        </w:rPr>
        <w:t>объем Работ</w:t>
      </w:r>
      <w:r w:rsidR="00630F4A">
        <w:rPr>
          <w:noProof/>
        </w:rPr>
        <w:t xml:space="preserve"> с предоставлением </w:t>
      </w:r>
      <w:r w:rsidR="00B5380A">
        <w:rPr>
          <w:noProof/>
        </w:rPr>
        <w:t xml:space="preserve">двух экземпляров </w:t>
      </w:r>
      <w:r w:rsidR="00630F4A">
        <w:rPr>
          <w:noProof/>
        </w:rPr>
        <w:t xml:space="preserve">реестра </w:t>
      </w:r>
      <w:r w:rsidR="00B76584">
        <w:rPr>
          <w:noProof/>
        </w:rPr>
        <w:t xml:space="preserve">документации, подписанного представителями </w:t>
      </w:r>
      <w:r w:rsidR="00630F4A">
        <w:rPr>
          <w:noProof/>
        </w:rPr>
        <w:t xml:space="preserve">Подрядчика </w:t>
      </w:r>
      <w:r w:rsidR="00B76584">
        <w:rPr>
          <w:noProof/>
        </w:rPr>
        <w:t xml:space="preserve"> и </w:t>
      </w:r>
      <w:r w:rsidR="00630F4A">
        <w:rPr>
          <w:noProof/>
        </w:rPr>
        <w:t>Заказчика на Объекте</w:t>
      </w:r>
    </w:p>
    <w:p w14:paraId="6178F3D8" w14:textId="77777777" w:rsidR="00A11ACE" w:rsidRPr="00FB548F" w:rsidRDefault="000357DC" w:rsidP="00A9474C">
      <w:pPr>
        <w:autoSpaceDE w:val="0"/>
        <w:autoSpaceDN w:val="0"/>
        <w:adjustRightInd w:val="0"/>
        <w:ind w:firstLine="567"/>
        <w:jc w:val="both"/>
        <w:rPr>
          <w:bCs/>
          <w:spacing w:val="2"/>
        </w:rPr>
      </w:pPr>
      <w:r w:rsidRPr="00FB548F">
        <w:rPr>
          <w:b/>
        </w:rPr>
        <w:t>5.4.</w:t>
      </w:r>
      <w:r w:rsidRPr="00FB548F">
        <w:t xml:space="preserve"> Подрядчик в течение 10 (Десяти) рабочих дней со дня предоставления Субподрядчиком </w:t>
      </w:r>
      <w:r w:rsidRPr="00FB548F">
        <w:rPr>
          <w:noProof/>
        </w:rPr>
        <w:t xml:space="preserve">Акта о </w:t>
      </w:r>
      <w:r w:rsidRPr="00FB548F">
        <w:t>п</w:t>
      </w:r>
      <w:r w:rsidRPr="00FB548F">
        <w:rPr>
          <w:noProof/>
        </w:rPr>
        <w:t xml:space="preserve">риемке </w:t>
      </w:r>
      <w:r w:rsidRPr="00FB548F">
        <w:t>в</w:t>
      </w:r>
      <w:r w:rsidRPr="00FB548F">
        <w:rPr>
          <w:noProof/>
        </w:rPr>
        <w:t xml:space="preserve">ыполненных </w:t>
      </w:r>
      <w:r w:rsidRPr="00FB548F">
        <w:t>р</w:t>
      </w:r>
      <w:r w:rsidRPr="00FB548F">
        <w:rPr>
          <w:noProof/>
        </w:rPr>
        <w:t xml:space="preserve">абот </w:t>
      </w:r>
      <w:r w:rsidRPr="00FB548F">
        <w:t>(форма № КС-2) и</w:t>
      </w:r>
      <w:r w:rsidRPr="00FB548F">
        <w:rPr>
          <w:noProof/>
        </w:rPr>
        <w:t xml:space="preserve"> </w:t>
      </w:r>
      <w:r w:rsidRPr="00FB548F">
        <w:t>С</w:t>
      </w:r>
      <w:r w:rsidRPr="00FB548F">
        <w:rPr>
          <w:noProof/>
        </w:rPr>
        <w:t xml:space="preserve">правки </w:t>
      </w:r>
      <w:r w:rsidRPr="00FB548F">
        <w:t>о</w:t>
      </w:r>
      <w:r w:rsidRPr="00FB548F">
        <w:rPr>
          <w:noProof/>
        </w:rPr>
        <w:t xml:space="preserve"> </w:t>
      </w:r>
      <w:r w:rsidRPr="00FB548F">
        <w:t>с</w:t>
      </w:r>
      <w:r w:rsidRPr="00FB548F">
        <w:rPr>
          <w:noProof/>
        </w:rPr>
        <w:t xml:space="preserve">тоимости </w:t>
      </w:r>
      <w:r w:rsidRPr="00FB548F">
        <w:t>в</w:t>
      </w:r>
      <w:r w:rsidRPr="00FB548F">
        <w:rPr>
          <w:noProof/>
        </w:rPr>
        <w:t xml:space="preserve">ыполненных </w:t>
      </w:r>
      <w:r w:rsidRPr="00FB548F">
        <w:t>р</w:t>
      </w:r>
      <w:r w:rsidRPr="00FB548F">
        <w:rPr>
          <w:noProof/>
        </w:rPr>
        <w:t xml:space="preserve">абот </w:t>
      </w:r>
      <w:r w:rsidRPr="00FB548F">
        <w:t>и</w:t>
      </w:r>
      <w:r w:rsidRPr="00FB548F">
        <w:rPr>
          <w:noProof/>
        </w:rPr>
        <w:t xml:space="preserve"> </w:t>
      </w:r>
      <w:r w:rsidRPr="00FB548F">
        <w:t>з</w:t>
      </w:r>
      <w:r w:rsidRPr="00FB548F">
        <w:rPr>
          <w:noProof/>
        </w:rPr>
        <w:t xml:space="preserve">атрат </w:t>
      </w:r>
      <w:r w:rsidRPr="00FB548F">
        <w:t>(форма № КС-3) рассматривает и подписывает их, или направляет обоснованный отказ от подписания</w:t>
      </w:r>
      <w:r w:rsidR="0003781C" w:rsidRPr="00FB548F">
        <w:t>.</w:t>
      </w:r>
      <w:r w:rsidRPr="00FB548F">
        <w:t xml:space="preserve"> </w:t>
      </w:r>
      <w:r w:rsidR="0038670F" w:rsidRPr="00FB548F">
        <w:t xml:space="preserve">В случае мотивированного отказа Подрядчика от приемки Работ, Сторонами составляется двусторонний Акт с перечнем выявленных недостатков и/или </w:t>
      </w:r>
      <w:r w:rsidR="0038670F" w:rsidRPr="00F24172">
        <w:t>дефектов и сроков их устранения</w:t>
      </w:r>
      <w:r w:rsidR="00F24172" w:rsidRPr="00F24172">
        <w:t xml:space="preserve"> (далее – Акт о недостатках работ), оформленный по согласованной Сторонами </w:t>
      </w:r>
      <w:r w:rsidR="002B6F7F">
        <w:t xml:space="preserve">по </w:t>
      </w:r>
      <w:r w:rsidR="00F24172" w:rsidRPr="00964F5C">
        <w:t>форме (Приложение №6 к</w:t>
      </w:r>
      <w:r w:rsidR="00F24172" w:rsidRPr="00F24172">
        <w:t xml:space="preserve"> Договору)</w:t>
      </w:r>
      <w:r w:rsidR="0038670F" w:rsidRPr="00F24172">
        <w:t>. С</w:t>
      </w:r>
      <w:r w:rsidR="00A11ACE" w:rsidRPr="00F24172">
        <w:rPr>
          <w:bCs/>
          <w:spacing w:val="2"/>
        </w:rPr>
        <w:t>рок устранения выявленных</w:t>
      </w:r>
      <w:r w:rsidR="00A11ACE" w:rsidRPr="00FB548F">
        <w:rPr>
          <w:bCs/>
          <w:spacing w:val="2"/>
        </w:rPr>
        <w:t xml:space="preserve"> </w:t>
      </w:r>
      <w:r w:rsidR="0038670F" w:rsidRPr="00FB548F">
        <w:t>недостатков и/или дефектов</w:t>
      </w:r>
      <w:r w:rsidR="00A11ACE" w:rsidRPr="00FB548F">
        <w:rPr>
          <w:bCs/>
          <w:spacing w:val="2"/>
        </w:rPr>
        <w:t xml:space="preserve"> выполнен</w:t>
      </w:r>
      <w:r w:rsidR="0038670F" w:rsidRPr="00FB548F">
        <w:rPr>
          <w:bCs/>
          <w:spacing w:val="2"/>
        </w:rPr>
        <w:t>ных</w:t>
      </w:r>
      <w:r w:rsidR="00A11ACE" w:rsidRPr="00FB548F">
        <w:rPr>
          <w:bCs/>
          <w:spacing w:val="2"/>
        </w:rPr>
        <w:t xml:space="preserve"> Работ не может превышать 15 (</w:t>
      </w:r>
      <w:r w:rsidR="0003781C" w:rsidRPr="00FB548F">
        <w:rPr>
          <w:bCs/>
          <w:spacing w:val="2"/>
        </w:rPr>
        <w:t>П</w:t>
      </w:r>
      <w:r w:rsidR="00A11ACE" w:rsidRPr="00FB548F">
        <w:rPr>
          <w:bCs/>
          <w:spacing w:val="2"/>
        </w:rPr>
        <w:t>ятнадцати) рабочих дней</w:t>
      </w:r>
      <w:r w:rsidR="0038670F" w:rsidRPr="00FB548F">
        <w:rPr>
          <w:bCs/>
          <w:spacing w:val="2"/>
        </w:rPr>
        <w:t xml:space="preserve"> с момента подпис</w:t>
      </w:r>
      <w:r w:rsidR="00541215" w:rsidRPr="00FB548F">
        <w:rPr>
          <w:bCs/>
          <w:spacing w:val="2"/>
        </w:rPr>
        <w:t xml:space="preserve">ания Акта о </w:t>
      </w:r>
      <w:r w:rsidR="00541215" w:rsidRPr="00FB548F">
        <w:rPr>
          <w:bCs/>
          <w:spacing w:val="2"/>
        </w:rPr>
        <w:lastRenderedPageBreak/>
        <w:t xml:space="preserve">недостатках </w:t>
      </w:r>
      <w:r w:rsidR="00F24172">
        <w:rPr>
          <w:bCs/>
          <w:spacing w:val="2"/>
        </w:rPr>
        <w:t>работ</w:t>
      </w:r>
      <w:r w:rsidR="00A11ACE" w:rsidRPr="00FB548F">
        <w:rPr>
          <w:bCs/>
          <w:spacing w:val="2"/>
        </w:rPr>
        <w:t xml:space="preserve">. Подрядчик должен принять все меры по устранению </w:t>
      </w:r>
      <w:r w:rsidR="0038670F" w:rsidRPr="00FB548F">
        <w:rPr>
          <w:bCs/>
          <w:spacing w:val="2"/>
        </w:rPr>
        <w:t>н</w:t>
      </w:r>
      <w:r w:rsidR="00A11ACE" w:rsidRPr="00FB548F">
        <w:rPr>
          <w:bCs/>
          <w:spacing w:val="2"/>
        </w:rPr>
        <w:t xml:space="preserve">едостатков (дефектов), выявленных </w:t>
      </w:r>
      <w:r w:rsidR="0038670F" w:rsidRPr="00FB548F">
        <w:rPr>
          <w:bCs/>
          <w:spacing w:val="2"/>
        </w:rPr>
        <w:t xml:space="preserve">Подрядчиком </w:t>
      </w:r>
      <w:r w:rsidR="00A11ACE" w:rsidRPr="00FB548F">
        <w:rPr>
          <w:bCs/>
          <w:spacing w:val="2"/>
        </w:rPr>
        <w:t xml:space="preserve">в ходе приемки результатов выполненных </w:t>
      </w:r>
      <w:r w:rsidR="0003781C" w:rsidRPr="00FB548F">
        <w:rPr>
          <w:bCs/>
          <w:spacing w:val="2"/>
        </w:rPr>
        <w:t xml:space="preserve">Субподрядчиком </w:t>
      </w:r>
      <w:r w:rsidR="0038670F" w:rsidRPr="00FB548F">
        <w:rPr>
          <w:bCs/>
          <w:spacing w:val="2"/>
        </w:rPr>
        <w:t>Р</w:t>
      </w:r>
      <w:r w:rsidR="00A11ACE" w:rsidRPr="00FB548F">
        <w:rPr>
          <w:bCs/>
          <w:spacing w:val="2"/>
        </w:rPr>
        <w:t xml:space="preserve">абот в </w:t>
      </w:r>
      <w:r w:rsidR="0038670F" w:rsidRPr="00FB548F">
        <w:rPr>
          <w:bCs/>
          <w:spacing w:val="2"/>
        </w:rPr>
        <w:t>согласованные Сторонами</w:t>
      </w:r>
      <w:r w:rsidR="00A11ACE" w:rsidRPr="00FB548F">
        <w:rPr>
          <w:bCs/>
          <w:spacing w:val="2"/>
        </w:rPr>
        <w:t xml:space="preserve"> сроки. </w:t>
      </w:r>
    </w:p>
    <w:p w14:paraId="782F994E" w14:textId="77777777" w:rsidR="000357DC" w:rsidRPr="00FB548F" w:rsidRDefault="000357DC" w:rsidP="00A9474C">
      <w:pPr>
        <w:autoSpaceDE w:val="0"/>
        <w:autoSpaceDN w:val="0"/>
        <w:adjustRightInd w:val="0"/>
        <w:ind w:firstLine="567"/>
        <w:jc w:val="both"/>
      </w:pPr>
      <w:r w:rsidRPr="00FB548F">
        <w:t xml:space="preserve">Повторное согласование Подрядчиком указанных документов производится после устранения Субподрядчиком причин отказа Подрядчика </w:t>
      </w:r>
      <w:r w:rsidR="00F24172">
        <w:t xml:space="preserve">от </w:t>
      </w:r>
      <w:r w:rsidRPr="00FB548F">
        <w:t>первоначальной приемк</w:t>
      </w:r>
      <w:r w:rsidR="00F24172">
        <w:t>и</w:t>
      </w:r>
      <w:r w:rsidRPr="00FB548F">
        <w:t xml:space="preserve"> Работ в установленном Договором порядке.</w:t>
      </w:r>
    </w:p>
    <w:p w14:paraId="55193E7E" w14:textId="2A59818E" w:rsidR="00D16CF1" w:rsidRDefault="00D16CF1" w:rsidP="00A9474C">
      <w:pPr>
        <w:autoSpaceDE w:val="0"/>
        <w:autoSpaceDN w:val="0"/>
        <w:adjustRightInd w:val="0"/>
        <w:ind w:firstLine="567"/>
        <w:jc w:val="both"/>
      </w:pPr>
      <w:r w:rsidRPr="00FB548F">
        <w:rPr>
          <w:b/>
        </w:rPr>
        <w:t>5.5.</w:t>
      </w:r>
      <w:r w:rsidRPr="00FB548F">
        <w:t xml:space="preserve"> В случае </w:t>
      </w:r>
      <w:r w:rsidR="00E651EA" w:rsidRPr="00FB548F">
        <w:t>не подписания</w:t>
      </w:r>
      <w:r w:rsidRPr="00FB548F">
        <w:t xml:space="preserve"> </w:t>
      </w:r>
      <w:r w:rsidR="00E651EA" w:rsidRPr="00FB548F">
        <w:t xml:space="preserve">Субподрядчиком </w:t>
      </w:r>
      <w:r w:rsidRPr="00FB548F">
        <w:t xml:space="preserve">Акта о </w:t>
      </w:r>
      <w:r w:rsidR="007E2E26">
        <w:t xml:space="preserve">выявленных </w:t>
      </w:r>
      <w:r w:rsidRPr="00FB548F">
        <w:t xml:space="preserve">недостатках </w:t>
      </w:r>
      <w:r w:rsidR="00F24172">
        <w:t>работ</w:t>
      </w:r>
      <w:r w:rsidR="00BF6BC2">
        <w:t>,</w:t>
      </w:r>
      <w:r w:rsidRPr="00FB548F">
        <w:t xml:space="preserve"> Подрядчик самостоятельно составляет такой Акт, в котором указывается срок устранения выявленных </w:t>
      </w:r>
      <w:r w:rsidR="00BF6BC2">
        <w:t>н</w:t>
      </w:r>
      <w:r w:rsidRPr="00FB548F">
        <w:t xml:space="preserve">едостатков (дефектов). Составленный и подписанный таким образом Акт о </w:t>
      </w:r>
      <w:r w:rsidR="007E2E26">
        <w:t>выявленных</w:t>
      </w:r>
      <w:r w:rsidR="007E2E26" w:rsidRPr="00FB548F">
        <w:t xml:space="preserve"> </w:t>
      </w:r>
      <w:r w:rsidRPr="00FB548F">
        <w:t xml:space="preserve">недостатках (дефектах) должен быть доставлен </w:t>
      </w:r>
      <w:r w:rsidR="00E651EA" w:rsidRPr="00FB548F">
        <w:t>Субп</w:t>
      </w:r>
      <w:r w:rsidRPr="00FB548F">
        <w:t xml:space="preserve">одрядчику способом, фиксирующим его получение (в любом случае, отправление Акта о </w:t>
      </w:r>
      <w:r w:rsidR="007E2E26">
        <w:t>выявленных</w:t>
      </w:r>
      <w:r w:rsidR="007E2E26" w:rsidRPr="00FB548F">
        <w:t xml:space="preserve"> </w:t>
      </w:r>
      <w:r w:rsidRPr="00FB548F">
        <w:t xml:space="preserve">недостатках </w:t>
      </w:r>
      <w:r w:rsidR="00BF6BC2">
        <w:t>работ</w:t>
      </w:r>
      <w:r w:rsidRPr="00FB548F">
        <w:t xml:space="preserve"> ценным письмом с описью вложения по адресу </w:t>
      </w:r>
      <w:r w:rsidR="00E651EA" w:rsidRPr="00FB548F">
        <w:t>Субп</w:t>
      </w:r>
      <w:r w:rsidRPr="00FB548F">
        <w:t xml:space="preserve">одрядчика, указанному в настоящем Договоре, будет считаться надлежащей доставкой). В случае если </w:t>
      </w:r>
      <w:r w:rsidR="00436B92" w:rsidRPr="00FB548F">
        <w:t>Субп</w:t>
      </w:r>
      <w:r w:rsidRPr="00FB548F">
        <w:t xml:space="preserve">одрядчик в течение 5 (Пяти) календарных дней с момента получения Акта о </w:t>
      </w:r>
      <w:r w:rsidR="007E2E26">
        <w:t>выявленных</w:t>
      </w:r>
      <w:r w:rsidR="007E2E26" w:rsidRPr="00FB548F">
        <w:t xml:space="preserve"> </w:t>
      </w:r>
      <w:r w:rsidR="007E2E26">
        <w:t>н</w:t>
      </w:r>
      <w:r w:rsidRPr="00FB548F">
        <w:t xml:space="preserve">едостатках </w:t>
      </w:r>
      <w:r w:rsidR="00BF6BC2">
        <w:t>работ</w:t>
      </w:r>
      <w:r w:rsidRPr="00FB548F">
        <w:t xml:space="preserve"> не предоставит </w:t>
      </w:r>
      <w:r w:rsidR="00436B92" w:rsidRPr="00FB548F">
        <w:t>П</w:t>
      </w:r>
      <w:r w:rsidRPr="00FB548F">
        <w:t>одрядчику письменный отказ от его подписания с обязательным изложением причин такого отказа, или подписанный Подрядчиком экземпляр такого</w:t>
      </w:r>
      <w:r w:rsidR="005D608A" w:rsidRPr="00FB548F">
        <w:t xml:space="preserve"> Акта</w:t>
      </w:r>
      <w:r w:rsidRPr="00FB548F">
        <w:t xml:space="preserve">, будет считаться, что </w:t>
      </w:r>
      <w:r w:rsidR="00436B92" w:rsidRPr="00FB548F">
        <w:t>Субп</w:t>
      </w:r>
      <w:r w:rsidRPr="00FB548F">
        <w:t>одрядчик согласился с выводами</w:t>
      </w:r>
      <w:r w:rsidR="00B16549" w:rsidRPr="00FB548F">
        <w:t>,</w:t>
      </w:r>
      <w:r w:rsidRPr="00FB548F">
        <w:t xml:space="preserve"> содержащимися в представленном </w:t>
      </w:r>
      <w:r w:rsidR="00B16549" w:rsidRPr="00FB548F">
        <w:t>П</w:t>
      </w:r>
      <w:r w:rsidRPr="00FB548F">
        <w:t xml:space="preserve">одрядчиком Акте о </w:t>
      </w:r>
      <w:r w:rsidR="007E2E26">
        <w:t xml:space="preserve">выявленных </w:t>
      </w:r>
      <w:r w:rsidR="00BF6BC2">
        <w:t>н</w:t>
      </w:r>
      <w:r w:rsidRPr="00FB548F">
        <w:t xml:space="preserve">едостатках </w:t>
      </w:r>
      <w:r w:rsidR="00BF6BC2">
        <w:t>работ</w:t>
      </w:r>
      <w:r w:rsidRPr="00FB548F">
        <w:t xml:space="preserve">, и в этом случае </w:t>
      </w:r>
      <w:r w:rsidR="00B16549" w:rsidRPr="00FB548F">
        <w:t>Субп</w:t>
      </w:r>
      <w:r w:rsidRPr="00FB548F">
        <w:t xml:space="preserve">одрядчик обязан незамедлительно приступить к устранению выявленных нарушений, указанных в Акте </w:t>
      </w:r>
      <w:r w:rsidR="007E2E26">
        <w:t>о выявленных</w:t>
      </w:r>
      <w:r w:rsidR="007E2E26" w:rsidRPr="00FB548F">
        <w:t xml:space="preserve"> </w:t>
      </w:r>
      <w:r w:rsidRPr="00FB548F">
        <w:t>недостатк</w:t>
      </w:r>
      <w:r w:rsidR="007E2E26">
        <w:t>ах</w:t>
      </w:r>
      <w:r w:rsidRPr="00FB548F">
        <w:t xml:space="preserve"> </w:t>
      </w:r>
      <w:r w:rsidR="00BF6BC2">
        <w:t>работ</w:t>
      </w:r>
      <w:r w:rsidRPr="00FB548F">
        <w:t xml:space="preserve">, а также выплатить все причитающиеся </w:t>
      </w:r>
      <w:r w:rsidR="00436B92" w:rsidRPr="00FB548F">
        <w:t>П</w:t>
      </w:r>
      <w:r w:rsidRPr="00FB548F">
        <w:t xml:space="preserve">одрядчику в связи с нарушением срока окончания Работ неустойки (штрафы), или возместить в полном объеме убытки (реальный ущерб и упущенную выгоду), причиненные </w:t>
      </w:r>
      <w:r w:rsidR="008278AD" w:rsidRPr="00FB548F">
        <w:t>П</w:t>
      </w:r>
      <w:r w:rsidRPr="00FB548F">
        <w:t>одрядчику ненадлежащим выполнением Работ по настоящему Договору, а также нарушением Срока окончания Работ.</w:t>
      </w:r>
    </w:p>
    <w:p w14:paraId="447F5D09" w14:textId="77777777" w:rsidR="00F771C0" w:rsidRPr="00FB548F" w:rsidRDefault="00C1578F" w:rsidP="00A9474C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5.6</w:t>
      </w:r>
      <w:r w:rsidR="00F771C0" w:rsidRPr="00FB548F">
        <w:rPr>
          <w:b/>
          <w:shd w:val="clear" w:color="auto" w:fill="FFFFFF"/>
        </w:rPr>
        <w:t xml:space="preserve">. </w:t>
      </w:r>
      <w:r w:rsidR="00F771C0" w:rsidRPr="00FB548F">
        <w:rPr>
          <w:shd w:val="clear" w:color="auto" w:fill="FFFFFF"/>
        </w:rPr>
        <w:t>Подрядчик, принявший Работу, выполненную Субподрядчиком без проверки,</w:t>
      </w:r>
      <w:r w:rsidR="00F771C0" w:rsidRPr="00FB548F">
        <w:rPr>
          <w:b/>
          <w:shd w:val="clear" w:color="auto" w:fill="FFFFFF"/>
        </w:rPr>
        <w:t xml:space="preserve"> </w:t>
      </w:r>
      <w:r w:rsidR="00F771C0" w:rsidRPr="00FB548F">
        <w:rPr>
          <w:shd w:val="clear" w:color="auto" w:fill="FFFFFF"/>
        </w:rPr>
        <w:t>не лишается права ссылаться на недостатки в Работе, предъявлять претензии по качеству Работ и применять последствия, согласно Договору.</w:t>
      </w:r>
    </w:p>
    <w:p w14:paraId="6521065F" w14:textId="77777777" w:rsidR="00262E84" w:rsidRPr="00FB548F" w:rsidRDefault="00C1578F" w:rsidP="00A9474C">
      <w:pPr>
        <w:pStyle w:val="31"/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5.7</w:t>
      </w:r>
      <w:r w:rsidR="00262E84" w:rsidRPr="00FB548F">
        <w:rPr>
          <w:b/>
          <w:sz w:val="24"/>
          <w:szCs w:val="24"/>
          <w:shd w:val="clear" w:color="auto" w:fill="FFFFFF"/>
        </w:rPr>
        <w:t>.</w:t>
      </w:r>
      <w:r w:rsidR="00262E84" w:rsidRPr="00FB548F">
        <w:rPr>
          <w:sz w:val="24"/>
          <w:szCs w:val="24"/>
          <w:shd w:val="clear" w:color="auto" w:fill="FFFFFF"/>
        </w:rPr>
        <w:t xml:space="preserve"> Никакие Работы не могут быть скрыты другими Работами до их приемки Подрядчиком.</w:t>
      </w:r>
      <w:r w:rsidR="00262E84" w:rsidRPr="00FB548F">
        <w:rPr>
          <w:sz w:val="24"/>
          <w:szCs w:val="24"/>
        </w:rPr>
        <w:t xml:space="preserve"> Субподрядчик обязан письменно информировать Подрядчика о сдаче-приемке за 5 (</w:t>
      </w:r>
      <w:r w:rsidR="00BF6BC2">
        <w:rPr>
          <w:sz w:val="24"/>
          <w:szCs w:val="24"/>
        </w:rPr>
        <w:t>П</w:t>
      </w:r>
      <w:r w:rsidR="00262E84" w:rsidRPr="00FB548F">
        <w:rPr>
          <w:sz w:val="24"/>
          <w:szCs w:val="24"/>
        </w:rPr>
        <w:t>ять) рабочих дн</w:t>
      </w:r>
      <w:r w:rsidR="00BF6BC2">
        <w:rPr>
          <w:sz w:val="24"/>
          <w:szCs w:val="24"/>
        </w:rPr>
        <w:t>ей</w:t>
      </w:r>
      <w:r w:rsidR="00262E84" w:rsidRPr="00FB548F">
        <w:rPr>
          <w:sz w:val="24"/>
          <w:szCs w:val="24"/>
        </w:rPr>
        <w:t xml:space="preserve"> до предполагаемой даты сдачи-приемки скрытых </w:t>
      </w:r>
      <w:r w:rsidR="00BF6BC2">
        <w:rPr>
          <w:sz w:val="24"/>
          <w:szCs w:val="24"/>
        </w:rPr>
        <w:t>Р</w:t>
      </w:r>
      <w:r w:rsidR="00262E84" w:rsidRPr="00FB548F">
        <w:rPr>
          <w:sz w:val="24"/>
          <w:szCs w:val="24"/>
        </w:rPr>
        <w:t>абот.</w:t>
      </w:r>
    </w:p>
    <w:p w14:paraId="3EFE5E20" w14:textId="77777777" w:rsidR="00262E84" w:rsidRPr="00FB548F" w:rsidRDefault="00262E84" w:rsidP="00A9474C">
      <w:pPr>
        <w:autoSpaceDE w:val="0"/>
        <w:autoSpaceDN w:val="0"/>
        <w:adjustRightInd w:val="0"/>
        <w:ind w:firstLine="567"/>
        <w:jc w:val="both"/>
      </w:pPr>
      <w:r w:rsidRPr="00FB548F">
        <w:t xml:space="preserve">При этом, в случае нарушения </w:t>
      </w:r>
      <w:r w:rsidR="002A4371" w:rsidRPr="00FB548F">
        <w:t>Субп</w:t>
      </w:r>
      <w:r w:rsidRPr="00FB548F">
        <w:t xml:space="preserve">одрядчиком предусмотренного настоящим пунктом Договора условия об уведомлении </w:t>
      </w:r>
      <w:r w:rsidR="002A4371" w:rsidRPr="00FB548F">
        <w:t>П</w:t>
      </w:r>
      <w:r w:rsidRPr="00FB548F">
        <w:t xml:space="preserve">одрядчика о дате сдачи-приемки скрытых </w:t>
      </w:r>
      <w:r w:rsidR="00BF6BC2">
        <w:t>Р</w:t>
      </w:r>
      <w:r w:rsidRPr="00FB548F">
        <w:t xml:space="preserve">абот, а также уклонения и/или отказ от предъявления </w:t>
      </w:r>
      <w:r w:rsidR="002A4371" w:rsidRPr="00FB548F">
        <w:t>По</w:t>
      </w:r>
      <w:r w:rsidRPr="00FB548F">
        <w:t>дрядчику</w:t>
      </w:r>
      <w:r w:rsidR="003D576A">
        <w:t xml:space="preserve"> </w:t>
      </w:r>
      <w:r w:rsidRPr="00FB548F">
        <w:t xml:space="preserve">и/или проведения </w:t>
      </w:r>
      <w:r w:rsidR="002A4371" w:rsidRPr="00FB548F">
        <w:t>П</w:t>
      </w:r>
      <w:r w:rsidRPr="00FB548F">
        <w:t xml:space="preserve">одрядчиком проверки результата выполненных скрытых работ, </w:t>
      </w:r>
      <w:r w:rsidR="002A4371" w:rsidRPr="00FB548F">
        <w:t>Субп</w:t>
      </w:r>
      <w:r w:rsidRPr="00FB548F">
        <w:t>одрядчик без дополнительной оплаты производит за счет собственных средств вскрытие выполненных скрытых работ, а также повторное выполнение скрытых работ и связанных с ними иных работ, вызванных произведенным вскрытием/демонтажем выполненных скрытых работ.</w:t>
      </w:r>
    </w:p>
    <w:p w14:paraId="3F6DD5E1" w14:textId="77777777" w:rsidR="000357DC" w:rsidRPr="00FB548F" w:rsidRDefault="000357DC" w:rsidP="00A9474C">
      <w:pPr>
        <w:widowControl w:val="0"/>
        <w:autoSpaceDE w:val="0"/>
        <w:autoSpaceDN w:val="0"/>
        <w:adjustRightInd w:val="0"/>
        <w:ind w:firstLine="567"/>
        <w:jc w:val="both"/>
      </w:pPr>
    </w:p>
    <w:p w14:paraId="73B2F3EC" w14:textId="77777777" w:rsidR="00E779CA" w:rsidRPr="00FB548F" w:rsidRDefault="00926967" w:rsidP="006E670C">
      <w:pPr>
        <w:pStyle w:val="Noeeu1"/>
        <w:numPr>
          <w:ilvl w:val="0"/>
          <w:numId w:val="12"/>
        </w:numPr>
        <w:tabs>
          <w:tab w:val="left" w:pos="851"/>
        </w:tabs>
        <w:ind w:left="0" w:firstLine="567"/>
        <w:jc w:val="center"/>
        <w:rPr>
          <w:b/>
          <w:szCs w:val="24"/>
        </w:rPr>
      </w:pPr>
      <w:r>
        <w:rPr>
          <w:b/>
          <w:szCs w:val="24"/>
        </w:rPr>
        <w:t xml:space="preserve">ПРАВА И </w:t>
      </w:r>
      <w:r w:rsidR="00E779CA" w:rsidRPr="00FB548F">
        <w:rPr>
          <w:b/>
          <w:szCs w:val="24"/>
        </w:rPr>
        <w:t>ОБЯЗ</w:t>
      </w:r>
      <w:r>
        <w:rPr>
          <w:b/>
          <w:szCs w:val="24"/>
        </w:rPr>
        <w:t>АННОСТИ</w:t>
      </w:r>
      <w:r w:rsidR="00E779CA" w:rsidRPr="00FB548F">
        <w:rPr>
          <w:b/>
          <w:szCs w:val="24"/>
        </w:rPr>
        <w:t xml:space="preserve"> СУБПОДРЯДЧИКА</w:t>
      </w:r>
    </w:p>
    <w:p w14:paraId="3344A71C" w14:textId="77777777" w:rsidR="00E779CA" w:rsidRPr="00FB548F" w:rsidRDefault="002360C1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b/>
          <w:noProof/>
        </w:rPr>
      </w:pPr>
      <w:r w:rsidRPr="00FB548F">
        <w:rPr>
          <w:b/>
          <w:noProof/>
          <w:u w:val="single"/>
        </w:rPr>
        <w:t>6.1.</w:t>
      </w:r>
      <w:r w:rsidR="00E779CA" w:rsidRPr="00FB548F">
        <w:rPr>
          <w:b/>
          <w:noProof/>
          <w:u w:val="single"/>
        </w:rPr>
        <w:t xml:space="preserve">Субподрядчик </w:t>
      </w:r>
      <w:r w:rsidR="00E779CA" w:rsidRPr="00FB548F">
        <w:rPr>
          <w:b/>
          <w:u w:val="single"/>
        </w:rPr>
        <w:t>о</w:t>
      </w:r>
      <w:r w:rsidR="00E779CA" w:rsidRPr="00FB548F">
        <w:rPr>
          <w:b/>
          <w:noProof/>
          <w:u w:val="single"/>
        </w:rPr>
        <w:t>бязуется</w:t>
      </w:r>
      <w:r w:rsidR="000B5F10" w:rsidRPr="00FB548F">
        <w:rPr>
          <w:b/>
          <w:noProof/>
        </w:rPr>
        <w:t>:</w:t>
      </w:r>
    </w:p>
    <w:p w14:paraId="6BCBB91B" w14:textId="6B0C0AF4" w:rsidR="00782FEB" w:rsidRPr="00FB548F" w:rsidRDefault="001F514A" w:rsidP="00A9474C">
      <w:pPr>
        <w:tabs>
          <w:tab w:val="left" w:pos="709"/>
        </w:tabs>
        <w:ind w:firstLine="567"/>
        <w:jc w:val="both"/>
      </w:pPr>
      <w:r w:rsidRPr="00FB548F">
        <w:rPr>
          <w:b/>
        </w:rPr>
        <w:t>6.1.</w:t>
      </w:r>
      <w:r w:rsidR="002360C1" w:rsidRPr="00FB548F">
        <w:rPr>
          <w:b/>
        </w:rPr>
        <w:t>1.</w:t>
      </w:r>
      <w:r w:rsidRPr="00FB548F">
        <w:t xml:space="preserve"> </w:t>
      </w:r>
      <w:r w:rsidR="00254A17" w:rsidRPr="00FB548F">
        <w:t xml:space="preserve"> Выполнить все Р</w:t>
      </w:r>
      <w:r w:rsidR="0006339C" w:rsidRPr="00FB548F">
        <w:t xml:space="preserve">аботы в </w:t>
      </w:r>
      <w:r w:rsidR="00254A17" w:rsidRPr="00FB548F">
        <w:rPr>
          <w:noProof/>
        </w:rPr>
        <w:t>полном</w:t>
      </w:r>
      <w:r w:rsidR="00254A17" w:rsidRPr="00FB548F">
        <w:t xml:space="preserve"> </w:t>
      </w:r>
      <w:r w:rsidR="0006339C" w:rsidRPr="00FB548F">
        <w:t>объем</w:t>
      </w:r>
      <w:r w:rsidR="002C3E2C" w:rsidRPr="00FB548F">
        <w:t>е</w:t>
      </w:r>
      <w:r w:rsidR="0006339C" w:rsidRPr="00FB548F">
        <w:t xml:space="preserve"> </w:t>
      </w:r>
      <w:r w:rsidR="00254A17" w:rsidRPr="00FB548F">
        <w:t>в</w:t>
      </w:r>
      <w:r w:rsidR="00254A17" w:rsidRPr="00FB548F">
        <w:rPr>
          <w:noProof/>
        </w:rPr>
        <w:t xml:space="preserve"> </w:t>
      </w:r>
      <w:r w:rsidR="00254A17" w:rsidRPr="00FB548F">
        <w:t>у</w:t>
      </w:r>
      <w:r w:rsidR="00254A17" w:rsidRPr="00FB548F">
        <w:rPr>
          <w:noProof/>
        </w:rPr>
        <w:t xml:space="preserve">становленные </w:t>
      </w:r>
      <w:r w:rsidR="0006339C" w:rsidRPr="00FB548F">
        <w:t>сроки за цену и</w:t>
      </w:r>
      <w:r w:rsidR="00CF73F7" w:rsidRPr="00FB548F">
        <w:t xml:space="preserve"> с </w:t>
      </w:r>
      <w:r w:rsidR="00CF73F7" w:rsidRPr="00554DB8">
        <w:t xml:space="preserve">качеством </w:t>
      </w:r>
      <w:r w:rsidR="0006339C" w:rsidRPr="00554DB8">
        <w:t>в соответствии с условиями Договор</w:t>
      </w:r>
      <w:r w:rsidR="002C3E2C" w:rsidRPr="00554DB8">
        <w:t>а</w:t>
      </w:r>
      <w:r w:rsidR="0006339C" w:rsidRPr="00554DB8">
        <w:t xml:space="preserve">, </w:t>
      </w:r>
      <w:r w:rsidR="00992983">
        <w:t xml:space="preserve">Технического задания, </w:t>
      </w:r>
      <w:r w:rsidR="00E0389C" w:rsidRPr="00C22439">
        <w:t>Протокол</w:t>
      </w:r>
      <w:r w:rsidR="00E0389C">
        <w:t>а</w:t>
      </w:r>
      <w:r w:rsidR="00E0389C" w:rsidRPr="00C22439">
        <w:t xml:space="preserve"> согласования договорной цены</w:t>
      </w:r>
      <w:r w:rsidR="005E272F" w:rsidRPr="00554DB8">
        <w:t xml:space="preserve">, Рабочей документации (при необходимости) </w:t>
      </w:r>
      <w:r w:rsidR="0006339C" w:rsidRPr="00554DB8">
        <w:t>в соответствии с ГОСТ</w:t>
      </w:r>
      <w:r w:rsidR="002C3E2C" w:rsidRPr="00554DB8">
        <w:t>ами</w:t>
      </w:r>
      <w:r w:rsidR="0006339C" w:rsidRPr="00554DB8">
        <w:t>, СНиП</w:t>
      </w:r>
      <w:r w:rsidR="002C3E2C" w:rsidRPr="00554DB8">
        <w:t>ами</w:t>
      </w:r>
      <w:r w:rsidR="0006339C" w:rsidRPr="00554DB8">
        <w:t xml:space="preserve"> и </w:t>
      </w:r>
      <w:r w:rsidR="002C3E2C" w:rsidRPr="00554DB8">
        <w:t xml:space="preserve">иными </w:t>
      </w:r>
      <w:r w:rsidR="0006339C" w:rsidRPr="00554DB8">
        <w:t>требованиями нормативных актов Российской Федерации</w:t>
      </w:r>
      <w:r w:rsidR="002C3E2C" w:rsidRPr="00554DB8">
        <w:t>,</w:t>
      </w:r>
      <w:r w:rsidR="0006339C" w:rsidRPr="00554DB8">
        <w:t xml:space="preserve"> города Москвы </w:t>
      </w:r>
      <w:r w:rsidR="002C3E2C" w:rsidRPr="00554DB8">
        <w:t xml:space="preserve">и Московской области </w:t>
      </w:r>
      <w:r w:rsidR="0006339C" w:rsidRPr="00554DB8">
        <w:t>в области</w:t>
      </w:r>
      <w:r w:rsidR="0006339C" w:rsidRPr="00FB548F">
        <w:t xml:space="preserve"> строительства.</w:t>
      </w:r>
      <w:r w:rsidR="005E272F" w:rsidRPr="00FB548F">
        <w:t xml:space="preserve"> Суб</w:t>
      </w:r>
      <w:r w:rsidR="00D302DE" w:rsidRPr="00FB548F">
        <w:t>п</w:t>
      </w:r>
      <w:r w:rsidR="005E272F" w:rsidRPr="00FB548F">
        <w:t>одрядчик в достаточной степени изучил все документы, предоставленные Подрядчиком, и признает их пригодными для выполнения Работ по Договору.</w:t>
      </w:r>
      <w:r w:rsidR="00782FEB" w:rsidRPr="00FB548F">
        <w:t xml:space="preserve"> Работы, выполненные Субподрядчиком с отступлением от требований </w:t>
      </w:r>
      <w:r w:rsidR="00992983">
        <w:t xml:space="preserve">Технического задания, </w:t>
      </w:r>
      <w:r w:rsidR="00782FEB" w:rsidRPr="00FB548F">
        <w:t>Рабочей документацией и иными документами, переданным Подрядчиком Субпо</w:t>
      </w:r>
      <w:r w:rsidR="00D302DE" w:rsidRPr="00FB548F">
        <w:t>д</w:t>
      </w:r>
      <w:r w:rsidR="00782FEB" w:rsidRPr="00FB548F">
        <w:t>рядчику приемке и оплате Подрядчиком не подлежат.</w:t>
      </w:r>
    </w:p>
    <w:p w14:paraId="01893C25" w14:textId="1F6CFDC9" w:rsidR="002C3E2C" w:rsidRPr="00FB548F" w:rsidRDefault="001F514A" w:rsidP="00A9474C">
      <w:pPr>
        <w:pStyle w:val="af9"/>
        <w:tabs>
          <w:tab w:val="left" w:pos="1134"/>
        </w:tabs>
        <w:spacing w:line="240" w:lineRule="auto"/>
        <w:ind w:left="0"/>
        <w:contextualSpacing w:val="0"/>
        <w:rPr>
          <w:b/>
          <w:bCs/>
          <w:noProof/>
          <w:sz w:val="24"/>
          <w:szCs w:val="24"/>
        </w:rPr>
      </w:pPr>
      <w:r w:rsidRPr="00113F28">
        <w:rPr>
          <w:b/>
          <w:noProof/>
          <w:sz w:val="24"/>
          <w:szCs w:val="24"/>
        </w:rPr>
        <w:t>6</w:t>
      </w:r>
      <w:r w:rsidR="00E779CA" w:rsidRPr="00113F28">
        <w:rPr>
          <w:b/>
          <w:noProof/>
          <w:sz w:val="24"/>
          <w:szCs w:val="24"/>
        </w:rPr>
        <w:t>.</w:t>
      </w:r>
      <w:r w:rsidR="002360C1" w:rsidRPr="00113F28">
        <w:rPr>
          <w:b/>
          <w:noProof/>
          <w:sz w:val="24"/>
          <w:szCs w:val="24"/>
        </w:rPr>
        <w:t>1.</w:t>
      </w:r>
      <w:r w:rsidR="00E779CA" w:rsidRPr="00113F28">
        <w:rPr>
          <w:b/>
          <w:noProof/>
          <w:sz w:val="24"/>
          <w:szCs w:val="24"/>
        </w:rPr>
        <w:t>2.</w:t>
      </w:r>
      <w:r w:rsidRPr="00113F28">
        <w:rPr>
          <w:noProof/>
          <w:sz w:val="24"/>
          <w:szCs w:val="24"/>
        </w:rPr>
        <w:t xml:space="preserve"> </w:t>
      </w:r>
      <w:r w:rsidR="00CF73F7" w:rsidRPr="00113F28">
        <w:rPr>
          <w:sz w:val="24"/>
          <w:szCs w:val="24"/>
        </w:rPr>
        <w:t xml:space="preserve">До начала производства работ разработать </w:t>
      </w:r>
      <w:r w:rsidR="008B3078">
        <w:rPr>
          <w:sz w:val="24"/>
          <w:szCs w:val="24"/>
        </w:rPr>
        <w:t xml:space="preserve">план производства работ (далее -  </w:t>
      </w:r>
      <w:r w:rsidR="00CF73F7" w:rsidRPr="00113F28">
        <w:rPr>
          <w:sz w:val="24"/>
          <w:szCs w:val="24"/>
        </w:rPr>
        <w:t>ППР</w:t>
      </w:r>
      <w:r w:rsidR="008B3078">
        <w:rPr>
          <w:sz w:val="24"/>
          <w:szCs w:val="24"/>
        </w:rPr>
        <w:t>)</w:t>
      </w:r>
      <w:r w:rsidR="00CF73F7" w:rsidRPr="00113F28">
        <w:rPr>
          <w:sz w:val="24"/>
          <w:szCs w:val="24"/>
        </w:rPr>
        <w:t xml:space="preserve">, согласовать </w:t>
      </w:r>
      <w:r w:rsidR="00554DB8" w:rsidRPr="00113F28">
        <w:rPr>
          <w:sz w:val="24"/>
          <w:szCs w:val="24"/>
        </w:rPr>
        <w:t>его</w:t>
      </w:r>
      <w:r w:rsidR="00CF73F7" w:rsidRPr="00113F28">
        <w:rPr>
          <w:sz w:val="24"/>
          <w:szCs w:val="24"/>
        </w:rPr>
        <w:t xml:space="preserve"> с </w:t>
      </w:r>
      <w:r w:rsidR="00260EED" w:rsidRPr="00113F28">
        <w:rPr>
          <w:sz w:val="24"/>
          <w:szCs w:val="24"/>
        </w:rPr>
        <w:t>Подрядчик</w:t>
      </w:r>
      <w:r w:rsidR="00CF73F7" w:rsidRPr="00113F28">
        <w:rPr>
          <w:sz w:val="24"/>
          <w:szCs w:val="24"/>
        </w:rPr>
        <w:t xml:space="preserve">ом, и получить </w:t>
      </w:r>
      <w:r w:rsidR="00554DB8" w:rsidRPr="00113F28">
        <w:rPr>
          <w:sz w:val="24"/>
          <w:szCs w:val="24"/>
        </w:rPr>
        <w:t xml:space="preserve">у Подрядчика </w:t>
      </w:r>
      <w:r w:rsidR="00113F28" w:rsidRPr="00113F28">
        <w:rPr>
          <w:sz w:val="24"/>
          <w:szCs w:val="24"/>
        </w:rPr>
        <w:t>акт</w:t>
      </w:r>
      <w:r w:rsidR="00E24651" w:rsidRPr="00113F28">
        <w:rPr>
          <w:sz w:val="24"/>
          <w:szCs w:val="24"/>
        </w:rPr>
        <w:t>-допуск</w:t>
      </w:r>
      <w:r w:rsidR="00CF73F7" w:rsidRPr="00113F28">
        <w:rPr>
          <w:sz w:val="24"/>
          <w:szCs w:val="24"/>
        </w:rPr>
        <w:t xml:space="preserve"> на производство работ.</w:t>
      </w:r>
      <w:r w:rsidR="00CF73F7" w:rsidRPr="00FB548F">
        <w:rPr>
          <w:sz w:val="24"/>
          <w:szCs w:val="24"/>
        </w:rPr>
        <w:t xml:space="preserve"> </w:t>
      </w:r>
      <w:r w:rsidR="00E779CA" w:rsidRPr="00FB548F">
        <w:rPr>
          <w:noProof/>
          <w:sz w:val="24"/>
          <w:szCs w:val="24"/>
        </w:rPr>
        <w:t xml:space="preserve"> </w:t>
      </w:r>
    </w:p>
    <w:p w14:paraId="08D50A52" w14:textId="77777777" w:rsidR="00782FEB" w:rsidRPr="00FB548F" w:rsidRDefault="001F514A" w:rsidP="00A9474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FB548F">
        <w:rPr>
          <w:b/>
          <w:bCs/>
          <w:noProof/>
        </w:rPr>
        <w:lastRenderedPageBreak/>
        <w:t>6</w:t>
      </w:r>
      <w:r w:rsidR="00E779CA" w:rsidRPr="00FB548F">
        <w:rPr>
          <w:b/>
          <w:bCs/>
          <w:noProof/>
        </w:rPr>
        <w:t>.</w:t>
      </w:r>
      <w:r w:rsidR="002360C1" w:rsidRPr="00FB548F">
        <w:rPr>
          <w:b/>
          <w:bCs/>
          <w:noProof/>
        </w:rPr>
        <w:t>1.</w:t>
      </w:r>
      <w:r w:rsidR="00E779CA" w:rsidRPr="00FB548F">
        <w:rPr>
          <w:b/>
          <w:bCs/>
          <w:noProof/>
        </w:rPr>
        <w:t xml:space="preserve">3. </w:t>
      </w:r>
      <w:r w:rsidR="00E779CA" w:rsidRPr="00FB548F">
        <w:t>У</w:t>
      </w:r>
      <w:r w:rsidR="00E779CA" w:rsidRPr="00FB548F">
        <w:rPr>
          <w:noProof/>
        </w:rPr>
        <w:t>комплектовать</w:t>
      </w:r>
      <w:r w:rsidR="00D2694E" w:rsidRPr="00FB548F">
        <w:rPr>
          <w:noProof/>
        </w:rPr>
        <w:t xml:space="preserve"> </w:t>
      </w:r>
      <w:r w:rsidR="00446098" w:rsidRPr="00FB548F">
        <w:rPr>
          <w:noProof/>
        </w:rPr>
        <w:t>О</w:t>
      </w:r>
      <w:r w:rsidR="00E779CA" w:rsidRPr="00FB548F">
        <w:rPr>
          <w:noProof/>
        </w:rPr>
        <w:t>бъект</w:t>
      </w:r>
      <w:r w:rsidR="00D2694E" w:rsidRPr="00FB548F">
        <w:rPr>
          <w:noProof/>
        </w:rPr>
        <w:t xml:space="preserve"> </w:t>
      </w:r>
      <w:r w:rsidR="00E779CA" w:rsidRPr="00FB548F">
        <w:t>о</w:t>
      </w:r>
      <w:r w:rsidR="00E779CA" w:rsidRPr="00FB548F">
        <w:rPr>
          <w:noProof/>
        </w:rPr>
        <w:t xml:space="preserve">борудованием </w:t>
      </w:r>
      <w:r w:rsidR="00E779CA" w:rsidRPr="00FB548F">
        <w:t>и</w:t>
      </w:r>
      <w:r w:rsidR="00D2694E" w:rsidRPr="00FB548F">
        <w:t xml:space="preserve"> </w:t>
      </w:r>
      <w:r w:rsidR="00E779CA" w:rsidRPr="00FB548F">
        <w:t>м</w:t>
      </w:r>
      <w:r w:rsidR="00E779CA" w:rsidRPr="00FB548F">
        <w:rPr>
          <w:noProof/>
        </w:rPr>
        <w:t xml:space="preserve">атериалами, </w:t>
      </w:r>
      <w:r w:rsidR="000D63F5" w:rsidRPr="00FB548F">
        <w:rPr>
          <w:noProof/>
        </w:rPr>
        <w:t>необходим</w:t>
      </w:r>
      <w:r w:rsidR="00CB0500" w:rsidRPr="00FB548F">
        <w:rPr>
          <w:noProof/>
        </w:rPr>
        <w:t>ыми</w:t>
      </w:r>
      <w:r w:rsidR="000D63F5" w:rsidRPr="00FB548F">
        <w:rPr>
          <w:noProof/>
        </w:rPr>
        <w:t xml:space="preserve"> </w:t>
      </w:r>
      <w:r w:rsidR="000D63F5" w:rsidRPr="00FB548F">
        <w:t>д</w:t>
      </w:r>
      <w:r w:rsidR="000D63F5" w:rsidRPr="00FB548F">
        <w:rPr>
          <w:noProof/>
        </w:rPr>
        <w:t xml:space="preserve">ля </w:t>
      </w:r>
      <w:r w:rsidR="000D63F5" w:rsidRPr="00FB548F">
        <w:t>в</w:t>
      </w:r>
      <w:r w:rsidR="000D63F5" w:rsidRPr="00FB548F">
        <w:rPr>
          <w:noProof/>
        </w:rPr>
        <w:t xml:space="preserve">ыполнения </w:t>
      </w:r>
      <w:r w:rsidR="002C3E2C" w:rsidRPr="00FB548F">
        <w:rPr>
          <w:noProof/>
        </w:rPr>
        <w:t xml:space="preserve">полного </w:t>
      </w:r>
      <w:r w:rsidR="000D63F5" w:rsidRPr="00FB548F">
        <w:t>к</w:t>
      </w:r>
      <w:r w:rsidR="000D63F5" w:rsidRPr="00FB548F">
        <w:rPr>
          <w:noProof/>
        </w:rPr>
        <w:t xml:space="preserve">омплекса </w:t>
      </w:r>
      <w:r w:rsidR="002C3E2C" w:rsidRPr="00FB548F">
        <w:t>Р</w:t>
      </w:r>
      <w:r w:rsidR="000D63F5" w:rsidRPr="00FB548F">
        <w:rPr>
          <w:noProof/>
        </w:rPr>
        <w:t xml:space="preserve">абот </w:t>
      </w:r>
      <w:r w:rsidR="000D63F5" w:rsidRPr="00FB548F">
        <w:t>п</w:t>
      </w:r>
      <w:r w:rsidR="000D63F5" w:rsidRPr="00FB548F">
        <w:rPr>
          <w:noProof/>
        </w:rPr>
        <w:t>о Договору,</w:t>
      </w:r>
      <w:r w:rsidR="000D63F5" w:rsidRPr="00FB548F">
        <w:t xml:space="preserve"> </w:t>
      </w:r>
      <w:r w:rsidR="00E779CA" w:rsidRPr="00FB548F">
        <w:t>п</w:t>
      </w:r>
      <w:r w:rsidR="00E779CA" w:rsidRPr="00FB548F">
        <w:rPr>
          <w:noProof/>
        </w:rPr>
        <w:t xml:space="preserve">оставка </w:t>
      </w:r>
      <w:r w:rsidR="00E779CA" w:rsidRPr="00FB548F">
        <w:t>к</w:t>
      </w:r>
      <w:r w:rsidR="00E779CA" w:rsidRPr="00FB548F">
        <w:rPr>
          <w:noProof/>
        </w:rPr>
        <w:t xml:space="preserve">оторых </w:t>
      </w:r>
      <w:r w:rsidR="00E779CA" w:rsidRPr="00FB548F">
        <w:t>в</w:t>
      </w:r>
      <w:r w:rsidR="00E779CA" w:rsidRPr="00FB548F">
        <w:rPr>
          <w:noProof/>
        </w:rPr>
        <w:t xml:space="preserve">озложена </w:t>
      </w:r>
      <w:r w:rsidR="00E779CA" w:rsidRPr="00FB548F">
        <w:t>н</w:t>
      </w:r>
      <w:r w:rsidR="00E779CA" w:rsidRPr="00FB548F">
        <w:rPr>
          <w:noProof/>
        </w:rPr>
        <w:t xml:space="preserve">а </w:t>
      </w:r>
      <w:r w:rsidR="00E779CA" w:rsidRPr="00FB548F">
        <w:t>С</w:t>
      </w:r>
      <w:r w:rsidR="00113F28">
        <w:rPr>
          <w:noProof/>
        </w:rPr>
        <w:t>убподрядчика. Произвести</w:t>
      </w:r>
      <w:r w:rsidR="00782FEB" w:rsidRPr="00FB548F">
        <w:t xml:space="preserve"> вывоз оборудования и оставшихся материалов с</w:t>
      </w:r>
      <w:r w:rsidR="00113F28">
        <w:t xml:space="preserve"> Объекта</w:t>
      </w:r>
      <w:r w:rsidR="00782FEB" w:rsidRPr="00FB548F">
        <w:t xml:space="preserve"> (места производства работ) после завершения </w:t>
      </w:r>
      <w:r w:rsidR="00113F28">
        <w:t>Р</w:t>
      </w:r>
      <w:r w:rsidR="00782FEB" w:rsidRPr="00FB548F">
        <w:t xml:space="preserve">абот. Строительное оборудование и материалы, поставленные Субподрядчиком на </w:t>
      </w:r>
      <w:r w:rsidR="00113F28">
        <w:t>Объект</w:t>
      </w:r>
      <w:r w:rsidR="00782FEB" w:rsidRPr="00FB548F">
        <w:t>, должны быть предназначены исключительно для выполнения Работ по Договору.</w:t>
      </w:r>
    </w:p>
    <w:p w14:paraId="6FF9AC13" w14:textId="77777777" w:rsidR="00E779CA" w:rsidRPr="00FB548F" w:rsidRDefault="001F514A" w:rsidP="00A9474C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bCs/>
          <w:noProof/>
        </w:rPr>
        <w:t>6</w:t>
      </w:r>
      <w:r w:rsidR="00E779CA" w:rsidRPr="00FB548F">
        <w:rPr>
          <w:b/>
          <w:bCs/>
          <w:noProof/>
        </w:rPr>
        <w:t>.</w:t>
      </w:r>
      <w:r w:rsidR="002360C1" w:rsidRPr="00FB548F">
        <w:rPr>
          <w:b/>
          <w:bCs/>
          <w:noProof/>
        </w:rPr>
        <w:t>1.</w:t>
      </w:r>
      <w:r w:rsidR="00E779CA" w:rsidRPr="00FB548F">
        <w:rPr>
          <w:b/>
          <w:bCs/>
          <w:noProof/>
        </w:rPr>
        <w:t xml:space="preserve">4. </w:t>
      </w:r>
      <w:r w:rsidR="00E779CA" w:rsidRPr="00FB548F">
        <w:t>С</w:t>
      </w:r>
      <w:r w:rsidR="00E779CA" w:rsidRPr="00FB548F">
        <w:rPr>
          <w:noProof/>
        </w:rPr>
        <w:t xml:space="preserve">дать </w:t>
      </w:r>
      <w:r w:rsidR="00AD5A66" w:rsidRPr="00FB548F">
        <w:rPr>
          <w:noProof/>
        </w:rPr>
        <w:t>Подрядчику</w:t>
      </w:r>
      <w:r w:rsidR="00AD5A66" w:rsidRPr="00FB548F">
        <w:t xml:space="preserve"> </w:t>
      </w:r>
      <w:r w:rsidR="00E779CA" w:rsidRPr="00FB548F">
        <w:t>в</w:t>
      </w:r>
      <w:r w:rsidR="00E779CA" w:rsidRPr="00FB548F">
        <w:rPr>
          <w:noProof/>
        </w:rPr>
        <w:t xml:space="preserve">ыполненные </w:t>
      </w:r>
      <w:r w:rsidR="002C3E2C" w:rsidRPr="00FB548F">
        <w:t>Р</w:t>
      </w:r>
      <w:r w:rsidR="00E779CA" w:rsidRPr="00FB548F">
        <w:rPr>
          <w:noProof/>
        </w:rPr>
        <w:t xml:space="preserve">аботы </w:t>
      </w:r>
      <w:r w:rsidR="00E779CA" w:rsidRPr="00FB548F">
        <w:t>в</w:t>
      </w:r>
      <w:r w:rsidR="00E779CA" w:rsidRPr="00FB548F">
        <w:rPr>
          <w:noProof/>
        </w:rPr>
        <w:t xml:space="preserve"> </w:t>
      </w:r>
      <w:r w:rsidR="00E779CA" w:rsidRPr="00FB548F">
        <w:t>у</w:t>
      </w:r>
      <w:r w:rsidR="00E779CA" w:rsidRPr="00FB548F">
        <w:rPr>
          <w:noProof/>
        </w:rPr>
        <w:t xml:space="preserve">становленном </w:t>
      </w:r>
      <w:r w:rsidR="00D87750" w:rsidRPr="00FB548F">
        <w:rPr>
          <w:noProof/>
        </w:rPr>
        <w:t xml:space="preserve">Договором </w:t>
      </w:r>
      <w:r w:rsidR="00E779CA" w:rsidRPr="00FB548F">
        <w:t>п</w:t>
      </w:r>
      <w:r w:rsidR="00E779CA" w:rsidRPr="00FB548F">
        <w:rPr>
          <w:noProof/>
        </w:rPr>
        <w:t xml:space="preserve">орядке. </w:t>
      </w:r>
      <w:r w:rsidR="003E6B69" w:rsidRPr="00FB548F">
        <w:rPr>
          <w:bCs/>
          <w:noProof/>
        </w:rPr>
        <w:t>Субподрядчик</w:t>
      </w:r>
      <w:r w:rsidR="003E6B69" w:rsidRPr="00FB548F">
        <w:rPr>
          <w:b/>
          <w:bCs/>
          <w:noProof/>
        </w:rPr>
        <w:t xml:space="preserve"> </w:t>
      </w:r>
      <w:r w:rsidR="003E6B69" w:rsidRPr="00FB548F">
        <w:t>о</w:t>
      </w:r>
      <w:r w:rsidR="003E6B69" w:rsidRPr="00FB548F">
        <w:rPr>
          <w:noProof/>
        </w:rPr>
        <w:t xml:space="preserve">беспечивает </w:t>
      </w:r>
      <w:r w:rsidR="003E6B69" w:rsidRPr="00FB548F">
        <w:t>у</w:t>
      </w:r>
      <w:r w:rsidR="003E6B69" w:rsidRPr="00FB548F">
        <w:rPr>
          <w:noProof/>
        </w:rPr>
        <w:t xml:space="preserve">странение </w:t>
      </w:r>
      <w:r w:rsidR="003E6B69" w:rsidRPr="00FB548F">
        <w:t>н</w:t>
      </w:r>
      <w:r w:rsidR="003E6B69" w:rsidRPr="00FB548F">
        <w:rPr>
          <w:noProof/>
        </w:rPr>
        <w:t xml:space="preserve">едостатков </w:t>
      </w:r>
      <w:r w:rsidR="003E6B69" w:rsidRPr="00FB548F">
        <w:t>и</w:t>
      </w:r>
      <w:r w:rsidR="003E6B69" w:rsidRPr="00FB548F">
        <w:rPr>
          <w:noProof/>
        </w:rPr>
        <w:t xml:space="preserve"> </w:t>
      </w:r>
      <w:r w:rsidR="003E6B69" w:rsidRPr="00FB548F">
        <w:t>д</w:t>
      </w:r>
      <w:r w:rsidR="003E6B69" w:rsidRPr="00FB548F">
        <w:rPr>
          <w:noProof/>
        </w:rPr>
        <w:t xml:space="preserve">ефектов, </w:t>
      </w:r>
      <w:r w:rsidR="003E6B69" w:rsidRPr="00FB548F">
        <w:t>д</w:t>
      </w:r>
      <w:r w:rsidR="003E6B69" w:rsidRPr="00FB548F">
        <w:rPr>
          <w:noProof/>
        </w:rPr>
        <w:t xml:space="preserve">опущенных </w:t>
      </w:r>
      <w:r w:rsidR="003E6B69" w:rsidRPr="00FB548F">
        <w:t>и</w:t>
      </w:r>
      <w:r w:rsidR="003E6B69" w:rsidRPr="00FB548F">
        <w:rPr>
          <w:noProof/>
        </w:rPr>
        <w:t>м</w:t>
      </w:r>
      <w:r w:rsidR="008C39D5" w:rsidRPr="00FB548F">
        <w:rPr>
          <w:noProof/>
        </w:rPr>
        <w:t xml:space="preserve"> при выполнении Работ</w:t>
      </w:r>
      <w:r w:rsidR="003E6B69" w:rsidRPr="00FB548F">
        <w:rPr>
          <w:noProof/>
        </w:rPr>
        <w:t>.</w:t>
      </w:r>
    </w:p>
    <w:p w14:paraId="584B5AC3" w14:textId="77777777" w:rsidR="00D771CF" w:rsidRPr="00FB548F" w:rsidRDefault="00D771CF" w:rsidP="00A9474C">
      <w:pPr>
        <w:tabs>
          <w:tab w:val="left" w:pos="1134"/>
        </w:tabs>
        <w:ind w:firstLine="567"/>
        <w:jc w:val="both"/>
      </w:pPr>
      <w:r w:rsidRPr="00FB548F">
        <w:t xml:space="preserve">Указание об устранении выявленных недостатков </w:t>
      </w:r>
      <w:r w:rsidR="00113F28">
        <w:t>Р</w:t>
      </w:r>
      <w:r w:rsidRPr="00FB548F">
        <w:t xml:space="preserve">абот может быть дано Подрядчиком посредством направления в адрес Субподрядчика письменного уведомления, а равно внесением </w:t>
      </w:r>
      <w:r w:rsidRPr="00255AFB">
        <w:t>в Журнал производства работ соответствующей записи.</w:t>
      </w:r>
      <w:r w:rsidRPr="00FB548F">
        <w:t xml:space="preserve"> </w:t>
      </w:r>
    </w:p>
    <w:p w14:paraId="5DE5C4D4" w14:textId="77777777" w:rsidR="007761D2" w:rsidRPr="00FB548F" w:rsidRDefault="001F514A" w:rsidP="00A9474C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noProof/>
        </w:rPr>
        <w:t>6</w:t>
      </w:r>
      <w:r w:rsidR="00E779CA" w:rsidRPr="00FB548F">
        <w:rPr>
          <w:b/>
          <w:noProof/>
        </w:rPr>
        <w:t>.</w:t>
      </w:r>
      <w:r w:rsidR="002360C1" w:rsidRPr="00FB548F">
        <w:rPr>
          <w:b/>
          <w:noProof/>
        </w:rPr>
        <w:t>1.</w:t>
      </w:r>
      <w:r w:rsidR="00446098" w:rsidRPr="00FB548F">
        <w:rPr>
          <w:b/>
          <w:noProof/>
        </w:rPr>
        <w:t>5</w:t>
      </w:r>
      <w:r w:rsidR="00E779CA" w:rsidRPr="00FB548F">
        <w:rPr>
          <w:b/>
          <w:noProof/>
        </w:rPr>
        <w:t>.</w:t>
      </w:r>
      <w:r w:rsidR="00E779CA" w:rsidRPr="00FB548F">
        <w:rPr>
          <w:noProof/>
        </w:rPr>
        <w:t xml:space="preserve"> </w:t>
      </w:r>
      <w:r w:rsidR="00255AFB">
        <w:rPr>
          <w:noProof/>
        </w:rPr>
        <w:t>При</w:t>
      </w:r>
      <w:r w:rsidR="00E779CA" w:rsidRPr="00FB548F">
        <w:rPr>
          <w:noProof/>
        </w:rPr>
        <w:t xml:space="preserve"> </w:t>
      </w:r>
      <w:r w:rsidR="00E779CA" w:rsidRPr="00FB548F">
        <w:t>с</w:t>
      </w:r>
      <w:r w:rsidR="00E779CA" w:rsidRPr="00FB548F">
        <w:rPr>
          <w:noProof/>
        </w:rPr>
        <w:t>дач</w:t>
      </w:r>
      <w:r w:rsidR="00255AFB">
        <w:rPr>
          <w:noProof/>
        </w:rPr>
        <w:t>е</w:t>
      </w:r>
      <w:r w:rsidR="00E779CA" w:rsidRPr="00FB548F">
        <w:rPr>
          <w:noProof/>
        </w:rPr>
        <w:t xml:space="preserve"> </w:t>
      </w:r>
      <w:r w:rsidR="002C3E2C" w:rsidRPr="00FB548F">
        <w:t>О</w:t>
      </w:r>
      <w:r w:rsidR="00E779CA" w:rsidRPr="00FB548F">
        <w:rPr>
          <w:noProof/>
        </w:rPr>
        <w:t xml:space="preserve">бъекта </w:t>
      </w:r>
      <w:r w:rsidR="00E779CA" w:rsidRPr="00FB548F">
        <w:t>э</w:t>
      </w:r>
      <w:r w:rsidR="00E779CA" w:rsidRPr="00FB548F">
        <w:rPr>
          <w:noProof/>
        </w:rPr>
        <w:t xml:space="preserve">ксплуатирующей </w:t>
      </w:r>
      <w:r w:rsidR="00E779CA" w:rsidRPr="00FB548F">
        <w:t>о</w:t>
      </w:r>
      <w:r w:rsidR="00E779CA" w:rsidRPr="00FB548F">
        <w:rPr>
          <w:noProof/>
        </w:rPr>
        <w:t xml:space="preserve">рганизации </w:t>
      </w:r>
      <w:r w:rsidR="00E779CA" w:rsidRPr="00FB548F">
        <w:t>н</w:t>
      </w:r>
      <w:r w:rsidR="00E779CA" w:rsidRPr="00FB548F">
        <w:rPr>
          <w:noProof/>
        </w:rPr>
        <w:t xml:space="preserve">аправить </w:t>
      </w:r>
      <w:r w:rsidR="00E779CA" w:rsidRPr="00FB548F">
        <w:t>с</w:t>
      </w:r>
      <w:r w:rsidR="00E779CA" w:rsidRPr="00FB548F">
        <w:rPr>
          <w:noProof/>
        </w:rPr>
        <w:t xml:space="preserve">воего </w:t>
      </w:r>
      <w:r w:rsidR="00E779CA" w:rsidRPr="00FB548F">
        <w:t>п</w:t>
      </w:r>
      <w:r w:rsidR="00E779CA" w:rsidRPr="00FB548F">
        <w:rPr>
          <w:noProof/>
        </w:rPr>
        <w:t xml:space="preserve">редставителя </w:t>
      </w:r>
      <w:r w:rsidR="00E779CA" w:rsidRPr="00FB548F">
        <w:t>д</w:t>
      </w:r>
      <w:r w:rsidR="00E779CA" w:rsidRPr="00FB548F">
        <w:rPr>
          <w:noProof/>
        </w:rPr>
        <w:t xml:space="preserve">ля </w:t>
      </w:r>
      <w:r w:rsidR="00E779CA" w:rsidRPr="00FB548F">
        <w:t>у</w:t>
      </w:r>
      <w:r w:rsidR="00E779CA" w:rsidRPr="00FB548F">
        <w:rPr>
          <w:noProof/>
        </w:rPr>
        <w:t xml:space="preserve">странения обнаруженных </w:t>
      </w:r>
      <w:r w:rsidR="00E779CA" w:rsidRPr="00FB548F">
        <w:t>д</w:t>
      </w:r>
      <w:r w:rsidR="00E779CA" w:rsidRPr="00FB548F">
        <w:rPr>
          <w:noProof/>
        </w:rPr>
        <w:t xml:space="preserve">ефектов </w:t>
      </w:r>
      <w:r w:rsidR="00E779CA" w:rsidRPr="00FB548F">
        <w:t>и</w:t>
      </w:r>
      <w:r w:rsidR="00E779CA" w:rsidRPr="00FB548F">
        <w:rPr>
          <w:noProof/>
        </w:rPr>
        <w:t xml:space="preserve"> </w:t>
      </w:r>
      <w:r w:rsidR="00E779CA" w:rsidRPr="00FB548F">
        <w:t>н</w:t>
      </w:r>
      <w:r w:rsidR="00E779CA" w:rsidRPr="00FB548F">
        <w:rPr>
          <w:noProof/>
        </w:rPr>
        <w:t>едоделок</w:t>
      </w:r>
      <w:r w:rsidR="005A79E0" w:rsidRPr="00FB548F">
        <w:rPr>
          <w:noProof/>
        </w:rPr>
        <w:t>.</w:t>
      </w:r>
      <w:r w:rsidR="00E779CA" w:rsidRPr="00FB548F">
        <w:rPr>
          <w:noProof/>
        </w:rPr>
        <w:t xml:space="preserve"> </w:t>
      </w:r>
    </w:p>
    <w:p w14:paraId="52BCD8A0" w14:textId="77777777" w:rsidR="00E779CA" w:rsidRPr="00FB548F" w:rsidRDefault="001F514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bCs/>
          <w:noProof/>
        </w:rPr>
        <w:t>6</w:t>
      </w:r>
      <w:r w:rsidR="00E779CA" w:rsidRPr="00FB548F">
        <w:rPr>
          <w:b/>
          <w:bCs/>
          <w:noProof/>
        </w:rPr>
        <w:t>.</w:t>
      </w:r>
      <w:r w:rsidR="002360C1" w:rsidRPr="00FB548F">
        <w:rPr>
          <w:b/>
          <w:bCs/>
          <w:noProof/>
        </w:rPr>
        <w:t>1.</w:t>
      </w:r>
      <w:r w:rsidR="00446098" w:rsidRPr="00FB548F">
        <w:rPr>
          <w:b/>
          <w:bCs/>
          <w:noProof/>
        </w:rPr>
        <w:t>6</w:t>
      </w:r>
      <w:r w:rsidR="00E779CA" w:rsidRPr="00FB548F">
        <w:rPr>
          <w:b/>
          <w:bCs/>
          <w:noProof/>
        </w:rPr>
        <w:t xml:space="preserve">. </w:t>
      </w:r>
      <w:r w:rsidR="00E779CA" w:rsidRPr="00FB548F">
        <w:t>В</w:t>
      </w:r>
      <w:r w:rsidR="00E779CA" w:rsidRPr="00FB548F">
        <w:rPr>
          <w:noProof/>
        </w:rPr>
        <w:t xml:space="preserve"> </w:t>
      </w:r>
      <w:r w:rsidR="00E779CA" w:rsidRPr="00FB548F">
        <w:t>п</w:t>
      </w:r>
      <w:r w:rsidR="00E779CA" w:rsidRPr="00FB548F">
        <w:rPr>
          <w:noProof/>
        </w:rPr>
        <w:t xml:space="preserve">роцессе </w:t>
      </w:r>
      <w:r w:rsidR="00E779CA" w:rsidRPr="00FB548F">
        <w:t>п</w:t>
      </w:r>
      <w:r w:rsidR="00E779CA" w:rsidRPr="00FB548F">
        <w:rPr>
          <w:noProof/>
        </w:rPr>
        <w:t xml:space="preserve">роизводства </w:t>
      </w:r>
      <w:r w:rsidR="002C3E2C" w:rsidRPr="00FB548F">
        <w:t>Р</w:t>
      </w:r>
      <w:r w:rsidR="00E779CA" w:rsidRPr="00FB548F">
        <w:rPr>
          <w:noProof/>
        </w:rPr>
        <w:t xml:space="preserve">абот </w:t>
      </w:r>
      <w:r w:rsidR="00E779CA" w:rsidRPr="00FB548F">
        <w:t>о</w:t>
      </w:r>
      <w:r w:rsidR="00E779CA" w:rsidRPr="00FB548F">
        <w:rPr>
          <w:noProof/>
        </w:rPr>
        <w:t xml:space="preserve">существлять </w:t>
      </w:r>
      <w:r w:rsidR="00E779CA" w:rsidRPr="00FB548F">
        <w:t>с</w:t>
      </w:r>
      <w:r w:rsidR="00E779CA" w:rsidRPr="00FB548F">
        <w:rPr>
          <w:noProof/>
        </w:rPr>
        <w:t xml:space="preserve">истематическую, </w:t>
      </w:r>
      <w:r w:rsidR="00E779CA" w:rsidRPr="00FB548F">
        <w:t>а</w:t>
      </w:r>
      <w:r w:rsidR="00E779CA" w:rsidRPr="00FB548F">
        <w:rPr>
          <w:noProof/>
        </w:rPr>
        <w:t xml:space="preserve"> </w:t>
      </w:r>
      <w:r w:rsidR="00E779CA" w:rsidRPr="00FB548F">
        <w:t>п</w:t>
      </w:r>
      <w:r w:rsidR="00E779CA" w:rsidRPr="00FB548F">
        <w:rPr>
          <w:noProof/>
        </w:rPr>
        <w:t xml:space="preserve">о </w:t>
      </w:r>
      <w:r w:rsidR="00E779CA" w:rsidRPr="00FB548F">
        <w:t>з</w:t>
      </w:r>
      <w:r w:rsidR="00E779CA" w:rsidRPr="00FB548F">
        <w:rPr>
          <w:noProof/>
        </w:rPr>
        <w:t xml:space="preserve">авершении </w:t>
      </w:r>
      <w:r w:rsidR="00446098" w:rsidRPr="00FB548F">
        <w:rPr>
          <w:noProof/>
        </w:rPr>
        <w:t>Р</w:t>
      </w:r>
      <w:r w:rsidR="00E779CA" w:rsidRPr="00FB548F">
        <w:rPr>
          <w:noProof/>
        </w:rPr>
        <w:t xml:space="preserve">абот </w:t>
      </w:r>
      <w:r w:rsidR="00E779CA" w:rsidRPr="00FB548F">
        <w:t>о</w:t>
      </w:r>
      <w:r w:rsidR="00E779CA" w:rsidRPr="00FB548F">
        <w:rPr>
          <w:noProof/>
        </w:rPr>
        <w:t xml:space="preserve">кончательную </w:t>
      </w:r>
      <w:r w:rsidR="00E779CA" w:rsidRPr="00FB548F">
        <w:t>у</w:t>
      </w:r>
      <w:r w:rsidR="00E779CA" w:rsidRPr="00FB548F">
        <w:rPr>
          <w:noProof/>
        </w:rPr>
        <w:t xml:space="preserve">борку рабочих </w:t>
      </w:r>
      <w:r w:rsidR="00E779CA" w:rsidRPr="00FB548F">
        <w:t>м</w:t>
      </w:r>
      <w:r w:rsidR="00E779CA" w:rsidRPr="00FB548F">
        <w:rPr>
          <w:noProof/>
        </w:rPr>
        <w:t xml:space="preserve">ест </w:t>
      </w:r>
      <w:r w:rsidR="00E779CA" w:rsidRPr="00FB548F">
        <w:t>о</w:t>
      </w:r>
      <w:r w:rsidR="00E779CA" w:rsidRPr="00FB548F">
        <w:rPr>
          <w:noProof/>
        </w:rPr>
        <w:t xml:space="preserve">т </w:t>
      </w:r>
      <w:r w:rsidR="00E779CA" w:rsidRPr="00FB548F">
        <w:t>о</w:t>
      </w:r>
      <w:r w:rsidR="00E779CA" w:rsidRPr="00FB548F">
        <w:rPr>
          <w:noProof/>
        </w:rPr>
        <w:t xml:space="preserve">статков </w:t>
      </w:r>
      <w:r w:rsidR="00E779CA" w:rsidRPr="00FB548F">
        <w:t>м</w:t>
      </w:r>
      <w:r w:rsidR="00E779CA" w:rsidRPr="00FB548F">
        <w:rPr>
          <w:noProof/>
        </w:rPr>
        <w:t xml:space="preserve">атериалов </w:t>
      </w:r>
      <w:r w:rsidR="00E779CA" w:rsidRPr="00FB548F">
        <w:t>и</w:t>
      </w:r>
      <w:r w:rsidR="00E779CA" w:rsidRPr="00FB548F">
        <w:rPr>
          <w:noProof/>
        </w:rPr>
        <w:t xml:space="preserve"> </w:t>
      </w:r>
      <w:r w:rsidR="00E779CA" w:rsidRPr="00FB548F">
        <w:t>о</w:t>
      </w:r>
      <w:r w:rsidR="00E779CA" w:rsidRPr="00FB548F">
        <w:rPr>
          <w:noProof/>
        </w:rPr>
        <w:t xml:space="preserve">тходов, </w:t>
      </w:r>
      <w:r w:rsidR="00E779CA" w:rsidRPr="00FB548F">
        <w:t>о</w:t>
      </w:r>
      <w:r w:rsidR="00E779CA" w:rsidRPr="00FB548F">
        <w:rPr>
          <w:noProof/>
        </w:rPr>
        <w:t xml:space="preserve">бразовавшихся </w:t>
      </w:r>
      <w:r w:rsidR="00E779CA" w:rsidRPr="00FB548F">
        <w:t>в</w:t>
      </w:r>
      <w:r w:rsidR="00E779CA" w:rsidRPr="00FB548F">
        <w:rPr>
          <w:noProof/>
        </w:rPr>
        <w:t xml:space="preserve"> </w:t>
      </w:r>
      <w:r w:rsidR="00E779CA" w:rsidRPr="00FB548F">
        <w:t>п</w:t>
      </w:r>
      <w:r w:rsidR="00E779CA" w:rsidRPr="00FB548F">
        <w:rPr>
          <w:noProof/>
        </w:rPr>
        <w:t xml:space="preserve">роцессе </w:t>
      </w:r>
      <w:r w:rsidR="00E779CA" w:rsidRPr="00FB548F">
        <w:t>п</w:t>
      </w:r>
      <w:r w:rsidR="00E779CA" w:rsidRPr="00FB548F">
        <w:rPr>
          <w:noProof/>
        </w:rPr>
        <w:t xml:space="preserve">роизводства </w:t>
      </w:r>
      <w:r w:rsidR="005A79E0" w:rsidRPr="00FB548F">
        <w:rPr>
          <w:noProof/>
        </w:rPr>
        <w:t>Р</w:t>
      </w:r>
      <w:r w:rsidR="00E779CA" w:rsidRPr="00FB548F">
        <w:rPr>
          <w:noProof/>
        </w:rPr>
        <w:t xml:space="preserve">абот </w:t>
      </w:r>
      <w:r w:rsidR="00E779CA" w:rsidRPr="00FB548F">
        <w:t>н</w:t>
      </w:r>
      <w:r w:rsidR="00E779CA" w:rsidRPr="00FB548F">
        <w:rPr>
          <w:noProof/>
        </w:rPr>
        <w:t xml:space="preserve">а </w:t>
      </w:r>
      <w:r w:rsidR="002C3E2C" w:rsidRPr="00FB548F">
        <w:t>О</w:t>
      </w:r>
      <w:r w:rsidR="00E779CA" w:rsidRPr="00FB548F">
        <w:rPr>
          <w:noProof/>
        </w:rPr>
        <w:t xml:space="preserve">бъекте. </w:t>
      </w:r>
      <w:r w:rsidR="00E779CA" w:rsidRPr="00FB548F">
        <w:t>В</w:t>
      </w:r>
      <w:r w:rsidR="00E779CA" w:rsidRPr="00FB548F">
        <w:rPr>
          <w:noProof/>
        </w:rPr>
        <w:t xml:space="preserve"> </w:t>
      </w:r>
      <w:r w:rsidR="00E779CA" w:rsidRPr="00FB548F">
        <w:t>с</w:t>
      </w:r>
      <w:r w:rsidR="00E779CA" w:rsidRPr="00FB548F">
        <w:rPr>
          <w:noProof/>
        </w:rPr>
        <w:t xml:space="preserve">лучае нарушения </w:t>
      </w:r>
      <w:r w:rsidR="00E779CA" w:rsidRPr="00FB548F">
        <w:t>С</w:t>
      </w:r>
      <w:r w:rsidR="00E779CA" w:rsidRPr="00FB548F">
        <w:rPr>
          <w:noProof/>
        </w:rPr>
        <w:t xml:space="preserve">убподрядчиком </w:t>
      </w:r>
      <w:r w:rsidR="00E779CA" w:rsidRPr="00FB548F">
        <w:t>у</w:t>
      </w:r>
      <w:r w:rsidR="00E779CA" w:rsidRPr="00FB548F">
        <w:rPr>
          <w:noProof/>
        </w:rPr>
        <w:t xml:space="preserve">казанных </w:t>
      </w:r>
      <w:r w:rsidR="00E779CA" w:rsidRPr="00FB548F">
        <w:t>о</w:t>
      </w:r>
      <w:r w:rsidR="00E779CA" w:rsidRPr="00FB548F">
        <w:rPr>
          <w:noProof/>
        </w:rPr>
        <w:t xml:space="preserve">бязательств, </w:t>
      </w:r>
      <w:r w:rsidR="00FA515D" w:rsidRPr="00FB548F">
        <w:rPr>
          <w:noProof/>
        </w:rPr>
        <w:t>П</w:t>
      </w:r>
      <w:r w:rsidR="00E779CA" w:rsidRPr="00FB548F">
        <w:rPr>
          <w:noProof/>
        </w:rPr>
        <w:t xml:space="preserve">одрядчик </w:t>
      </w:r>
      <w:r w:rsidR="00E779CA" w:rsidRPr="00FB548F">
        <w:t>в</w:t>
      </w:r>
      <w:r w:rsidR="00E779CA" w:rsidRPr="00FB548F">
        <w:rPr>
          <w:noProof/>
        </w:rPr>
        <w:t xml:space="preserve">праве </w:t>
      </w:r>
      <w:r w:rsidR="00E779CA" w:rsidRPr="00FB548F">
        <w:t>з</w:t>
      </w:r>
      <w:r w:rsidR="00E779CA" w:rsidRPr="00FB548F">
        <w:rPr>
          <w:noProof/>
        </w:rPr>
        <w:t xml:space="preserve">адержать </w:t>
      </w:r>
      <w:r w:rsidR="00E779CA" w:rsidRPr="00FB548F">
        <w:t>о</w:t>
      </w:r>
      <w:r w:rsidR="00E779CA" w:rsidRPr="00FB548F">
        <w:rPr>
          <w:noProof/>
        </w:rPr>
        <w:t xml:space="preserve">формление </w:t>
      </w:r>
      <w:r w:rsidR="00E779CA" w:rsidRPr="00FB548F">
        <w:t>А</w:t>
      </w:r>
      <w:r w:rsidR="00E779CA" w:rsidRPr="00FB548F">
        <w:rPr>
          <w:noProof/>
        </w:rPr>
        <w:t xml:space="preserve">кта </w:t>
      </w:r>
      <w:r w:rsidR="002649A6" w:rsidRPr="00FB548F">
        <w:rPr>
          <w:noProof/>
        </w:rPr>
        <w:t xml:space="preserve">о </w:t>
      </w:r>
      <w:r w:rsidR="00E779CA" w:rsidRPr="00FB548F">
        <w:t>п</w:t>
      </w:r>
      <w:r w:rsidR="00E779CA" w:rsidRPr="00FB548F">
        <w:rPr>
          <w:noProof/>
        </w:rPr>
        <w:t>риемк</w:t>
      </w:r>
      <w:r w:rsidR="002649A6" w:rsidRPr="00FB548F">
        <w:rPr>
          <w:noProof/>
        </w:rPr>
        <w:t>е</w:t>
      </w:r>
      <w:r w:rsidR="00E779CA" w:rsidRPr="00FB548F">
        <w:rPr>
          <w:noProof/>
        </w:rPr>
        <w:t xml:space="preserve"> выполненных </w:t>
      </w:r>
      <w:r w:rsidR="00E779CA" w:rsidRPr="00FB548F">
        <w:t>р</w:t>
      </w:r>
      <w:r w:rsidR="00E779CA" w:rsidRPr="00FB548F">
        <w:rPr>
          <w:noProof/>
        </w:rPr>
        <w:t xml:space="preserve">абот </w:t>
      </w:r>
      <w:r w:rsidR="00E779CA" w:rsidRPr="00FB548F">
        <w:t>д</w:t>
      </w:r>
      <w:r w:rsidR="00E779CA" w:rsidRPr="00FB548F">
        <w:rPr>
          <w:noProof/>
        </w:rPr>
        <w:t xml:space="preserve">о </w:t>
      </w:r>
      <w:r w:rsidR="00E779CA" w:rsidRPr="00FB548F">
        <w:t>о</w:t>
      </w:r>
      <w:r w:rsidR="00E779CA" w:rsidRPr="00FB548F">
        <w:rPr>
          <w:noProof/>
        </w:rPr>
        <w:t xml:space="preserve">кончания </w:t>
      </w:r>
      <w:r w:rsidR="00E779CA" w:rsidRPr="00FB548F">
        <w:t>у</w:t>
      </w:r>
      <w:r w:rsidR="00E779CA" w:rsidRPr="00FB548F">
        <w:rPr>
          <w:noProof/>
        </w:rPr>
        <w:t xml:space="preserve">борки </w:t>
      </w:r>
      <w:r w:rsidR="00E779CA" w:rsidRPr="00FB548F">
        <w:t>м</w:t>
      </w:r>
      <w:r w:rsidR="00E779CA" w:rsidRPr="00FB548F">
        <w:rPr>
          <w:noProof/>
        </w:rPr>
        <w:t xml:space="preserve">усора </w:t>
      </w:r>
      <w:r w:rsidR="00E779CA" w:rsidRPr="00FB548F">
        <w:t>С</w:t>
      </w:r>
      <w:r w:rsidR="00E779CA" w:rsidRPr="00FB548F">
        <w:rPr>
          <w:noProof/>
        </w:rPr>
        <w:t xml:space="preserve">убподрядчиком. </w:t>
      </w:r>
    </w:p>
    <w:p w14:paraId="31CF4346" w14:textId="415CA7ED" w:rsidR="00E779CA" w:rsidRPr="00FB548F" w:rsidRDefault="001F514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bCs/>
          <w:noProof/>
        </w:rPr>
        <w:t>6</w:t>
      </w:r>
      <w:r w:rsidR="00E779CA" w:rsidRPr="00FB548F">
        <w:rPr>
          <w:b/>
          <w:bCs/>
          <w:noProof/>
        </w:rPr>
        <w:t>.</w:t>
      </w:r>
      <w:r w:rsidR="002360C1" w:rsidRPr="00FB548F">
        <w:rPr>
          <w:b/>
          <w:bCs/>
          <w:noProof/>
        </w:rPr>
        <w:t>1.</w:t>
      </w:r>
      <w:r w:rsidR="00446098" w:rsidRPr="00FB548F">
        <w:rPr>
          <w:b/>
          <w:bCs/>
          <w:noProof/>
        </w:rPr>
        <w:t>7</w:t>
      </w:r>
      <w:r w:rsidR="00E779CA" w:rsidRPr="00FB548F">
        <w:rPr>
          <w:b/>
          <w:bCs/>
          <w:noProof/>
        </w:rPr>
        <w:t xml:space="preserve">. </w:t>
      </w:r>
      <w:r w:rsidR="00E779CA" w:rsidRPr="00FB548F">
        <w:t>Н</w:t>
      </w:r>
      <w:r w:rsidR="00E779CA" w:rsidRPr="00FB548F">
        <w:rPr>
          <w:noProof/>
        </w:rPr>
        <w:t xml:space="preserve">ести </w:t>
      </w:r>
      <w:r w:rsidR="00E779CA" w:rsidRPr="00FB548F">
        <w:t>р</w:t>
      </w:r>
      <w:r w:rsidR="00E779CA" w:rsidRPr="00FB548F">
        <w:rPr>
          <w:noProof/>
        </w:rPr>
        <w:t xml:space="preserve">асходы </w:t>
      </w:r>
      <w:r w:rsidR="00E779CA" w:rsidRPr="00FB548F">
        <w:t>п</w:t>
      </w:r>
      <w:r w:rsidR="00E779CA" w:rsidRPr="00FB548F">
        <w:rPr>
          <w:noProof/>
        </w:rPr>
        <w:t xml:space="preserve">о </w:t>
      </w:r>
      <w:r w:rsidR="00E779CA" w:rsidRPr="00FB548F">
        <w:t>в</w:t>
      </w:r>
      <w:r w:rsidR="00E779CA" w:rsidRPr="00FB548F">
        <w:rPr>
          <w:noProof/>
        </w:rPr>
        <w:t xml:space="preserve">ывозу </w:t>
      </w:r>
      <w:r w:rsidR="001E0307">
        <w:rPr>
          <w:noProof/>
        </w:rPr>
        <w:t xml:space="preserve">Подрядчиком </w:t>
      </w:r>
      <w:r w:rsidR="00E779CA" w:rsidRPr="00FB548F">
        <w:t>с</w:t>
      </w:r>
      <w:r w:rsidR="00255AFB">
        <w:t xml:space="preserve"> Объекта</w:t>
      </w:r>
      <w:r w:rsidR="00E779CA" w:rsidRPr="00FB548F">
        <w:rPr>
          <w:noProof/>
        </w:rPr>
        <w:t xml:space="preserve"> </w:t>
      </w:r>
      <w:r w:rsidR="00E779CA" w:rsidRPr="00FB548F">
        <w:t>о</w:t>
      </w:r>
      <w:r w:rsidR="00E779CA" w:rsidRPr="00FB548F">
        <w:rPr>
          <w:noProof/>
        </w:rPr>
        <w:t xml:space="preserve">тходов, </w:t>
      </w:r>
      <w:r w:rsidR="00E779CA" w:rsidRPr="00FB548F">
        <w:t>о</w:t>
      </w:r>
      <w:r w:rsidR="00E779CA" w:rsidRPr="00FB548F">
        <w:rPr>
          <w:noProof/>
        </w:rPr>
        <w:t xml:space="preserve">бразовавшихся </w:t>
      </w:r>
      <w:r w:rsidR="00E779CA" w:rsidRPr="00FB548F">
        <w:t>о</w:t>
      </w:r>
      <w:r w:rsidR="00E779CA" w:rsidRPr="00FB548F">
        <w:rPr>
          <w:noProof/>
        </w:rPr>
        <w:t xml:space="preserve">т </w:t>
      </w:r>
      <w:r w:rsidR="00E779CA" w:rsidRPr="00FB548F">
        <w:t>е</w:t>
      </w:r>
      <w:r w:rsidR="00E779CA" w:rsidRPr="00FB548F">
        <w:rPr>
          <w:noProof/>
        </w:rPr>
        <w:t xml:space="preserve">го </w:t>
      </w:r>
      <w:r w:rsidR="00E779CA" w:rsidRPr="00FB548F">
        <w:t>д</w:t>
      </w:r>
      <w:r w:rsidR="00E779CA" w:rsidRPr="00FB548F">
        <w:rPr>
          <w:noProof/>
        </w:rPr>
        <w:t xml:space="preserve">еятельности </w:t>
      </w:r>
      <w:r w:rsidR="00E779CA" w:rsidRPr="00FB548F">
        <w:t>и</w:t>
      </w:r>
      <w:r w:rsidR="00E779CA" w:rsidRPr="00FB548F">
        <w:rPr>
          <w:noProof/>
        </w:rPr>
        <w:t xml:space="preserve"> являющихся </w:t>
      </w:r>
      <w:r w:rsidR="00E779CA" w:rsidRPr="00FB548F">
        <w:t>с</w:t>
      </w:r>
      <w:r w:rsidR="00E779CA" w:rsidRPr="00FB548F">
        <w:rPr>
          <w:noProof/>
        </w:rPr>
        <w:t xml:space="preserve">обственностью </w:t>
      </w:r>
      <w:r w:rsidR="00E779CA" w:rsidRPr="00FB548F">
        <w:t>С</w:t>
      </w:r>
      <w:r w:rsidR="00E779CA" w:rsidRPr="00FB548F">
        <w:rPr>
          <w:noProof/>
        </w:rPr>
        <w:t>убподрядчика</w:t>
      </w:r>
      <w:r w:rsidR="001E0307">
        <w:rPr>
          <w:noProof/>
        </w:rPr>
        <w:t>, в соответствии с п. 4.5. Договора</w:t>
      </w:r>
      <w:r w:rsidR="00E779CA" w:rsidRPr="00FB548F">
        <w:rPr>
          <w:noProof/>
        </w:rPr>
        <w:t xml:space="preserve">. </w:t>
      </w:r>
    </w:p>
    <w:p w14:paraId="7754A367" w14:textId="77777777" w:rsidR="00E779CA" w:rsidRPr="00FB548F" w:rsidRDefault="001F514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noProof/>
        </w:rPr>
        <w:t>6</w:t>
      </w:r>
      <w:r w:rsidR="00E779CA" w:rsidRPr="00FB548F">
        <w:rPr>
          <w:b/>
          <w:noProof/>
        </w:rPr>
        <w:t>.</w:t>
      </w:r>
      <w:r w:rsidR="002360C1" w:rsidRPr="00FB548F">
        <w:rPr>
          <w:b/>
          <w:noProof/>
        </w:rPr>
        <w:t>1.</w:t>
      </w:r>
      <w:r w:rsidR="00446098" w:rsidRPr="00FB548F">
        <w:rPr>
          <w:b/>
          <w:noProof/>
        </w:rPr>
        <w:t>8</w:t>
      </w:r>
      <w:r w:rsidR="00E779CA" w:rsidRPr="00FB548F">
        <w:rPr>
          <w:noProof/>
        </w:rPr>
        <w:t xml:space="preserve">. </w:t>
      </w:r>
      <w:r w:rsidR="00E779CA" w:rsidRPr="00FB548F">
        <w:t>О</w:t>
      </w:r>
      <w:r w:rsidR="00E779CA" w:rsidRPr="00FB548F">
        <w:rPr>
          <w:noProof/>
        </w:rPr>
        <w:t xml:space="preserve">беспечивать </w:t>
      </w:r>
      <w:r w:rsidR="00E779CA" w:rsidRPr="00FB548F">
        <w:t>с</w:t>
      </w:r>
      <w:r w:rsidR="00E779CA" w:rsidRPr="00FB548F">
        <w:rPr>
          <w:noProof/>
        </w:rPr>
        <w:t xml:space="preserve">облюдение </w:t>
      </w:r>
      <w:r w:rsidR="00E779CA" w:rsidRPr="00FB548F">
        <w:t>н</w:t>
      </w:r>
      <w:r w:rsidR="00E779CA" w:rsidRPr="00FB548F">
        <w:rPr>
          <w:noProof/>
        </w:rPr>
        <w:t xml:space="preserve">орм </w:t>
      </w:r>
      <w:r w:rsidR="00E779CA" w:rsidRPr="00FB548F">
        <w:t>и</w:t>
      </w:r>
      <w:r w:rsidR="00E779CA" w:rsidRPr="00FB548F">
        <w:rPr>
          <w:noProof/>
        </w:rPr>
        <w:t xml:space="preserve"> </w:t>
      </w:r>
      <w:r w:rsidR="00E779CA" w:rsidRPr="00FB548F">
        <w:t>п</w:t>
      </w:r>
      <w:r w:rsidR="00E779CA" w:rsidRPr="00FB548F">
        <w:rPr>
          <w:noProof/>
        </w:rPr>
        <w:t xml:space="preserve">равил </w:t>
      </w:r>
      <w:r w:rsidR="00E779CA" w:rsidRPr="00FB548F">
        <w:t>п</w:t>
      </w:r>
      <w:r w:rsidR="00E779CA" w:rsidRPr="00FB548F">
        <w:rPr>
          <w:noProof/>
        </w:rPr>
        <w:t xml:space="preserve">о </w:t>
      </w:r>
      <w:r w:rsidR="00E779CA" w:rsidRPr="00FB548F">
        <w:t>о</w:t>
      </w:r>
      <w:r w:rsidR="00E779CA" w:rsidRPr="00FB548F">
        <w:rPr>
          <w:noProof/>
        </w:rPr>
        <w:t xml:space="preserve">хране </w:t>
      </w:r>
      <w:r w:rsidR="00E779CA" w:rsidRPr="00FB548F">
        <w:t>т</w:t>
      </w:r>
      <w:r w:rsidR="00E779CA" w:rsidRPr="00FB548F">
        <w:rPr>
          <w:noProof/>
        </w:rPr>
        <w:t xml:space="preserve">руда </w:t>
      </w:r>
      <w:r w:rsidR="00E779CA" w:rsidRPr="00FB548F">
        <w:t>и</w:t>
      </w:r>
      <w:r w:rsidR="00E779CA" w:rsidRPr="00FB548F">
        <w:rPr>
          <w:noProof/>
        </w:rPr>
        <w:t xml:space="preserve"> </w:t>
      </w:r>
      <w:r w:rsidR="00E779CA" w:rsidRPr="00FB548F">
        <w:t>п</w:t>
      </w:r>
      <w:r w:rsidR="00E779CA" w:rsidRPr="00FB548F">
        <w:rPr>
          <w:noProof/>
        </w:rPr>
        <w:t xml:space="preserve">ромышленной </w:t>
      </w:r>
      <w:r w:rsidR="00E779CA" w:rsidRPr="00FB548F">
        <w:t>б</w:t>
      </w:r>
      <w:r w:rsidR="00E779CA" w:rsidRPr="00FB548F">
        <w:rPr>
          <w:noProof/>
        </w:rPr>
        <w:t xml:space="preserve">езопасности, </w:t>
      </w:r>
      <w:r w:rsidR="00E779CA" w:rsidRPr="00FB548F">
        <w:t>п</w:t>
      </w:r>
      <w:r w:rsidR="00E779CA" w:rsidRPr="00FB548F">
        <w:rPr>
          <w:noProof/>
        </w:rPr>
        <w:t xml:space="preserve">ожарной безопасности, </w:t>
      </w:r>
      <w:r w:rsidR="00030D6E" w:rsidRPr="00FB548F">
        <w:rPr>
          <w:noProof/>
        </w:rPr>
        <w:t xml:space="preserve">экологической и санитарной безопасности, </w:t>
      </w:r>
      <w:r w:rsidR="00E779CA" w:rsidRPr="00FB548F">
        <w:t>о</w:t>
      </w:r>
      <w:r w:rsidR="00E779CA" w:rsidRPr="00FB548F">
        <w:rPr>
          <w:noProof/>
        </w:rPr>
        <w:t xml:space="preserve">храны </w:t>
      </w:r>
      <w:r w:rsidR="00E779CA" w:rsidRPr="00FB548F">
        <w:t>о</w:t>
      </w:r>
      <w:r w:rsidR="00E779CA" w:rsidRPr="00FB548F">
        <w:rPr>
          <w:noProof/>
        </w:rPr>
        <w:t xml:space="preserve">кружающей </w:t>
      </w:r>
      <w:r w:rsidR="00E779CA" w:rsidRPr="00FB548F">
        <w:t>с</w:t>
      </w:r>
      <w:r w:rsidR="00E779CA" w:rsidRPr="00FB548F">
        <w:rPr>
          <w:noProof/>
        </w:rPr>
        <w:t xml:space="preserve">реды </w:t>
      </w:r>
      <w:r w:rsidR="00E779CA" w:rsidRPr="00FB548F">
        <w:t>п</w:t>
      </w:r>
      <w:r w:rsidR="00E779CA" w:rsidRPr="00FB548F">
        <w:rPr>
          <w:noProof/>
        </w:rPr>
        <w:t xml:space="preserve">ри </w:t>
      </w:r>
      <w:r w:rsidR="00E779CA" w:rsidRPr="00FB548F">
        <w:t>в</w:t>
      </w:r>
      <w:r w:rsidR="00E779CA" w:rsidRPr="00FB548F">
        <w:rPr>
          <w:noProof/>
        </w:rPr>
        <w:t xml:space="preserve">ыполнении </w:t>
      </w:r>
      <w:r w:rsidR="00E779CA" w:rsidRPr="00FB548F">
        <w:t>в</w:t>
      </w:r>
      <w:r w:rsidR="00E779CA" w:rsidRPr="00FB548F">
        <w:rPr>
          <w:noProof/>
        </w:rPr>
        <w:t xml:space="preserve">сего </w:t>
      </w:r>
      <w:r w:rsidR="00E779CA" w:rsidRPr="00FB548F">
        <w:t>к</w:t>
      </w:r>
      <w:r w:rsidR="00E779CA" w:rsidRPr="00FB548F">
        <w:rPr>
          <w:noProof/>
        </w:rPr>
        <w:t xml:space="preserve">омплекса </w:t>
      </w:r>
      <w:r w:rsidR="005A79E0" w:rsidRPr="00FB548F">
        <w:rPr>
          <w:noProof/>
        </w:rPr>
        <w:t>Р</w:t>
      </w:r>
      <w:r w:rsidR="00E779CA" w:rsidRPr="00FB548F">
        <w:rPr>
          <w:noProof/>
        </w:rPr>
        <w:t xml:space="preserve">абот </w:t>
      </w:r>
      <w:r w:rsidR="00E779CA" w:rsidRPr="00FB548F">
        <w:t>п</w:t>
      </w:r>
      <w:r w:rsidR="00E779CA" w:rsidRPr="00FB548F">
        <w:rPr>
          <w:noProof/>
        </w:rPr>
        <w:t xml:space="preserve">о </w:t>
      </w:r>
      <w:r w:rsidR="00E779CA" w:rsidRPr="00FB548F">
        <w:t>Д</w:t>
      </w:r>
      <w:r w:rsidR="00E779CA" w:rsidRPr="00FB548F">
        <w:rPr>
          <w:noProof/>
        </w:rPr>
        <w:t xml:space="preserve">оговору, </w:t>
      </w:r>
      <w:r w:rsidR="00E779CA" w:rsidRPr="00FB548F">
        <w:t>а</w:t>
      </w:r>
      <w:r w:rsidR="00E779CA" w:rsidRPr="00FB548F">
        <w:rPr>
          <w:noProof/>
        </w:rPr>
        <w:t xml:space="preserve"> </w:t>
      </w:r>
      <w:r w:rsidR="00E779CA" w:rsidRPr="00FB548F">
        <w:t>и</w:t>
      </w:r>
      <w:r w:rsidR="00E779CA" w:rsidRPr="00FB548F">
        <w:rPr>
          <w:noProof/>
        </w:rPr>
        <w:t>менно</w:t>
      </w:r>
      <w:r w:rsidR="00085156" w:rsidRPr="00FB548F">
        <w:rPr>
          <w:noProof/>
        </w:rPr>
        <w:t>, но не ограничиваясь</w:t>
      </w:r>
      <w:r w:rsidR="00E779CA" w:rsidRPr="00FB548F">
        <w:rPr>
          <w:noProof/>
        </w:rPr>
        <w:t xml:space="preserve">: </w:t>
      </w:r>
    </w:p>
    <w:p w14:paraId="050D917F" w14:textId="77777777" w:rsidR="00E779CA" w:rsidRPr="00FB548F" w:rsidRDefault="001F514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bCs/>
          <w:noProof/>
        </w:rPr>
        <w:t>6</w:t>
      </w:r>
      <w:r w:rsidR="00E779CA" w:rsidRPr="00FB548F">
        <w:rPr>
          <w:b/>
          <w:bCs/>
          <w:noProof/>
        </w:rPr>
        <w:t>.</w:t>
      </w:r>
      <w:r w:rsidR="002360C1" w:rsidRPr="00FB548F">
        <w:rPr>
          <w:b/>
          <w:bCs/>
          <w:noProof/>
        </w:rPr>
        <w:t>1.</w:t>
      </w:r>
      <w:r w:rsidR="00446098" w:rsidRPr="00FB548F">
        <w:rPr>
          <w:b/>
          <w:bCs/>
          <w:noProof/>
        </w:rPr>
        <w:t>8</w:t>
      </w:r>
      <w:r w:rsidR="00E779CA" w:rsidRPr="00FB548F">
        <w:rPr>
          <w:b/>
          <w:bCs/>
          <w:noProof/>
        </w:rPr>
        <w:t xml:space="preserve">.1. </w:t>
      </w:r>
      <w:r w:rsidR="00E779CA" w:rsidRPr="00FB548F">
        <w:t>И</w:t>
      </w:r>
      <w:r w:rsidR="00E779CA" w:rsidRPr="00FB548F">
        <w:rPr>
          <w:noProof/>
        </w:rPr>
        <w:t xml:space="preserve">меть </w:t>
      </w:r>
      <w:r w:rsidR="00E779CA" w:rsidRPr="00FB548F">
        <w:t>н</w:t>
      </w:r>
      <w:r w:rsidR="00E779CA" w:rsidRPr="00FB548F">
        <w:rPr>
          <w:noProof/>
        </w:rPr>
        <w:t xml:space="preserve">а </w:t>
      </w:r>
      <w:r w:rsidR="002C3E2C" w:rsidRPr="00FB548F">
        <w:t>О</w:t>
      </w:r>
      <w:r w:rsidR="00E779CA" w:rsidRPr="00FB548F">
        <w:rPr>
          <w:noProof/>
        </w:rPr>
        <w:t xml:space="preserve">бъекте </w:t>
      </w:r>
      <w:r w:rsidR="00E779CA" w:rsidRPr="00FB548F">
        <w:t>п</w:t>
      </w:r>
      <w:r w:rsidR="00E779CA" w:rsidRPr="00FB548F">
        <w:rPr>
          <w:noProof/>
        </w:rPr>
        <w:t xml:space="preserve">олный </w:t>
      </w:r>
      <w:r w:rsidR="00E779CA" w:rsidRPr="00FB548F">
        <w:t>к</w:t>
      </w:r>
      <w:r w:rsidR="00E779CA" w:rsidRPr="00FB548F">
        <w:rPr>
          <w:noProof/>
        </w:rPr>
        <w:t xml:space="preserve">омплект </w:t>
      </w:r>
      <w:r w:rsidR="00E779CA" w:rsidRPr="00FB548F">
        <w:t>д</w:t>
      </w:r>
      <w:r w:rsidR="00E779CA" w:rsidRPr="00FB548F">
        <w:rPr>
          <w:noProof/>
        </w:rPr>
        <w:t xml:space="preserve">окументации </w:t>
      </w:r>
      <w:r w:rsidR="00E779CA" w:rsidRPr="00FB548F">
        <w:t>п</w:t>
      </w:r>
      <w:r w:rsidR="00E779CA" w:rsidRPr="00FB548F">
        <w:rPr>
          <w:noProof/>
        </w:rPr>
        <w:t xml:space="preserve">о </w:t>
      </w:r>
      <w:r w:rsidR="00E779CA" w:rsidRPr="00FB548F">
        <w:t>о</w:t>
      </w:r>
      <w:r w:rsidR="00E779CA" w:rsidRPr="00FB548F">
        <w:rPr>
          <w:noProof/>
        </w:rPr>
        <w:t xml:space="preserve">хране </w:t>
      </w:r>
      <w:r w:rsidR="00E779CA" w:rsidRPr="00FB548F">
        <w:t>т</w:t>
      </w:r>
      <w:r w:rsidR="00E779CA" w:rsidRPr="00FB548F">
        <w:rPr>
          <w:noProof/>
        </w:rPr>
        <w:t>руда</w:t>
      </w:r>
      <w:r w:rsidR="00776130" w:rsidRPr="00FB548F">
        <w:rPr>
          <w:noProof/>
        </w:rPr>
        <w:t>,</w:t>
      </w:r>
      <w:r w:rsidR="00E779CA" w:rsidRPr="00FB548F">
        <w:rPr>
          <w:noProof/>
        </w:rPr>
        <w:t xml:space="preserve"> </w:t>
      </w:r>
      <w:r w:rsidR="00E779CA" w:rsidRPr="00FB548F">
        <w:t>т</w:t>
      </w:r>
      <w:r w:rsidR="00E779CA" w:rsidRPr="00FB548F">
        <w:rPr>
          <w:noProof/>
        </w:rPr>
        <w:t xml:space="preserve">ехнике </w:t>
      </w:r>
      <w:r w:rsidR="00E779CA" w:rsidRPr="00FB548F">
        <w:t>б</w:t>
      </w:r>
      <w:r w:rsidR="00E779CA" w:rsidRPr="00FB548F">
        <w:rPr>
          <w:noProof/>
        </w:rPr>
        <w:t xml:space="preserve">езопасности </w:t>
      </w:r>
      <w:r w:rsidR="00E779CA" w:rsidRPr="00FB548F">
        <w:t>и</w:t>
      </w:r>
      <w:r w:rsidR="00E779CA" w:rsidRPr="00FB548F">
        <w:rPr>
          <w:noProof/>
        </w:rPr>
        <w:t xml:space="preserve"> </w:t>
      </w:r>
      <w:r w:rsidR="00E779CA" w:rsidRPr="00FB548F">
        <w:t>п</w:t>
      </w:r>
      <w:r w:rsidR="00E779CA" w:rsidRPr="00FB548F">
        <w:rPr>
          <w:noProof/>
        </w:rPr>
        <w:t xml:space="preserve">ожарной безопасности, </w:t>
      </w:r>
      <w:r w:rsidR="00E779CA" w:rsidRPr="00FB548F">
        <w:t>к</w:t>
      </w:r>
      <w:r w:rsidR="00E779CA" w:rsidRPr="00FB548F">
        <w:rPr>
          <w:noProof/>
        </w:rPr>
        <w:t>асающ</w:t>
      </w:r>
      <w:r w:rsidR="00776130" w:rsidRPr="00FB548F">
        <w:rPr>
          <w:noProof/>
        </w:rPr>
        <w:t>е</w:t>
      </w:r>
      <w:r w:rsidR="00E779CA" w:rsidRPr="00FB548F">
        <w:rPr>
          <w:noProof/>
        </w:rPr>
        <w:t xml:space="preserve">йся </w:t>
      </w:r>
      <w:r w:rsidR="00E779CA" w:rsidRPr="00FB548F">
        <w:t>в</w:t>
      </w:r>
      <w:r w:rsidR="00E779CA" w:rsidRPr="00FB548F">
        <w:rPr>
          <w:noProof/>
        </w:rPr>
        <w:t xml:space="preserve">ыполнения </w:t>
      </w:r>
      <w:r w:rsidR="002C3E2C" w:rsidRPr="00FB548F">
        <w:t>Р</w:t>
      </w:r>
      <w:r w:rsidR="00E779CA" w:rsidRPr="00FB548F">
        <w:rPr>
          <w:noProof/>
        </w:rPr>
        <w:t xml:space="preserve">абот; </w:t>
      </w:r>
    </w:p>
    <w:p w14:paraId="749357FA" w14:textId="77777777" w:rsidR="00E779CA" w:rsidRPr="00FB548F" w:rsidRDefault="001F514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noProof/>
        </w:rPr>
        <w:t>6</w:t>
      </w:r>
      <w:r w:rsidR="00E779CA" w:rsidRPr="00FB548F">
        <w:rPr>
          <w:b/>
          <w:noProof/>
        </w:rPr>
        <w:t>.</w:t>
      </w:r>
      <w:r w:rsidR="002360C1" w:rsidRPr="00FB548F">
        <w:rPr>
          <w:b/>
          <w:noProof/>
        </w:rPr>
        <w:t>1.</w:t>
      </w:r>
      <w:r w:rsidR="00446098" w:rsidRPr="00FB548F">
        <w:rPr>
          <w:b/>
          <w:noProof/>
        </w:rPr>
        <w:t>8</w:t>
      </w:r>
      <w:r w:rsidR="00E779CA" w:rsidRPr="00FB548F">
        <w:rPr>
          <w:b/>
          <w:noProof/>
        </w:rPr>
        <w:t>.2</w:t>
      </w:r>
      <w:r w:rsidR="00E779CA" w:rsidRPr="00FB548F">
        <w:rPr>
          <w:noProof/>
        </w:rPr>
        <w:t xml:space="preserve">. </w:t>
      </w:r>
      <w:r w:rsidR="00E779CA" w:rsidRPr="00FB548F">
        <w:t>О</w:t>
      </w:r>
      <w:r w:rsidR="00E779CA" w:rsidRPr="00FB548F">
        <w:rPr>
          <w:noProof/>
        </w:rPr>
        <w:t xml:space="preserve">беспечивать </w:t>
      </w:r>
      <w:r w:rsidR="00E779CA" w:rsidRPr="00FB548F">
        <w:t>п</w:t>
      </w:r>
      <w:r w:rsidR="00E779CA" w:rsidRPr="00FB548F">
        <w:rPr>
          <w:noProof/>
        </w:rPr>
        <w:t xml:space="preserve">рисутствие </w:t>
      </w:r>
      <w:r w:rsidR="00E779CA" w:rsidRPr="00FB548F">
        <w:t>н</w:t>
      </w:r>
      <w:r w:rsidR="00E779CA" w:rsidRPr="00FB548F">
        <w:rPr>
          <w:noProof/>
        </w:rPr>
        <w:t xml:space="preserve">а </w:t>
      </w:r>
      <w:r w:rsidR="002C3E2C" w:rsidRPr="00FB548F">
        <w:t>О</w:t>
      </w:r>
      <w:r w:rsidR="00E779CA" w:rsidRPr="00FB548F">
        <w:rPr>
          <w:noProof/>
        </w:rPr>
        <w:t xml:space="preserve">бъекте </w:t>
      </w:r>
      <w:r w:rsidR="00E779CA" w:rsidRPr="00FB548F">
        <w:t>л</w:t>
      </w:r>
      <w:r w:rsidR="00E779CA" w:rsidRPr="00FB548F">
        <w:rPr>
          <w:noProof/>
        </w:rPr>
        <w:t>иц</w:t>
      </w:r>
      <w:r w:rsidR="005C0342" w:rsidRPr="00FB548F">
        <w:rPr>
          <w:noProof/>
        </w:rPr>
        <w:t>,</w:t>
      </w:r>
      <w:r w:rsidR="00E779CA" w:rsidRPr="00FB548F">
        <w:rPr>
          <w:noProof/>
        </w:rPr>
        <w:t xml:space="preserve"> </w:t>
      </w:r>
      <w:r w:rsidR="00E779CA" w:rsidRPr="00FB548F">
        <w:t>о</w:t>
      </w:r>
      <w:r w:rsidR="00E779CA" w:rsidRPr="00FB548F">
        <w:rPr>
          <w:noProof/>
        </w:rPr>
        <w:t xml:space="preserve">тветственных </w:t>
      </w:r>
      <w:r w:rsidR="00E779CA" w:rsidRPr="00FB548F">
        <w:t>з</w:t>
      </w:r>
      <w:r w:rsidR="00E779CA" w:rsidRPr="00FB548F">
        <w:rPr>
          <w:noProof/>
        </w:rPr>
        <w:t xml:space="preserve">а </w:t>
      </w:r>
      <w:r w:rsidR="00E779CA" w:rsidRPr="00FB548F">
        <w:t>о</w:t>
      </w:r>
      <w:r w:rsidR="00E779CA" w:rsidRPr="00FB548F">
        <w:rPr>
          <w:noProof/>
        </w:rPr>
        <w:t xml:space="preserve">храну </w:t>
      </w:r>
      <w:r w:rsidR="00E779CA" w:rsidRPr="00FB548F">
        <w:t>т</w:t>
      </w:r>
      <w:r w:rsidR="00E779CA" w:rsidRPr="00FB548F">
        <w:rPr>
          <w:noProof/>
        </w:rPr>
        <w:t xml:space="preserve">руда </w:t>
      </w:r>
      <w:r w:rsidR="00E779CA" w:rsidRPr="00FB548F">
        <w:t>и</w:t>
      </w:r>
      <w:r w:rsidR="00E779CA" w:rsidRPr="00FB548F">
        <w:rPr>
          <w:noProof/>
        </w:rPr>
        <w:t xml:space="preserve"> </w:t>
      </w:r>
      <w:r w:rsidR="00E779CA" w:rsidRPr="00FB548F">
        <w:t>п</w:t>
      </w:r>
      <w:r w:rsidR="00E779CA" w:rsidRPr="00FB548F">
        <w:rPr>
          <w:noProof/>
        </w:rPr>
        <w:t xml:space="preserve">ромышленную </w:t>
      </w:r>
      <w:r w:rsidR="00E779CA" w:rsidRPr="00FB548F">
        <w:t>б</w:t>
      </w:r>
      <w:r w:rsidR="00E779CA" w:rsidRPr="00FB548F">
        <w:rPr>
          <w:noProof/>
        </w:rPr>
        <w:t xml:space="preserve">езопасность, пожарную </w:t>
      </w:r>
      <w:r w:rsidR="00E779CA" w:rsidRPr="00FB548F">
        <w:t>б</w:t>
      </w:r>
      <w:r w:rsidR="00E779CA" w:rsidRPr="00FB548F">
        <w:rPr>
          <w:noProof/>
        </w:rPr>
        <w:t xml:space="preserve">езопасность. До </w:t>
      </w:r>
      <w:r w:rsidR="00E779CA" w:rsidRPr="00FB548F">
        <w:t>н</w:t>
      </w:r>
      <w:r w:rsidR="00E779CA" w:rsidRPr="00FB548F">
        <w:rPr>
          <w:noProof/>
        </w:rPr>
        <w:t xml:space="preserve">ачала </w:t>
      </w:r>
      <w:r w:rsidR="00E779CA" w:rsidRPr="00FB548F">
        <w:t>п</w:t>
      </w:r>
      <w:r w:rsidR="00E779CA" w:rsidRPr="00FB548F">
        <w:rPr>
          <w:noProof/>
        </w:rPr>
        <w:t xml:space="preserve">роизводства </w:t>
      </w:r>
      <w:r w:rsidR="00745B42" w:rsidRPr="00FB548F">
        <w:t>Р</w:t>
      </w:r>
      <w:r w:rsidR="00E779CA" w:rsidRPr="00FB548F">
        <w:rPr>
          <w:noProof/>
        </w:rPr>
        <w:t xml:space="preserve">абот, </w:t>
      </w:r>
      <w:r w:rsidR="00E779CA" w:rsidRPr="00FB548F">
        <w:t>в</w:t>
      </w:r>
      <w:r w:rsidR="00E779CA" w:rsidRPr="00FB548F">
        <w:rPr>
          <w:noProof/>
        </w:rPr>
        <w:t xml:space="preserve"> </w:t>
      </w:r>
      <w:r w:rsidR="00E779CA" w:rsidRPr="00FB548F">
        <w:t>т</w:t>
      </w:r>
      <w:r w:rsidR="00E779CA" w:rsidRPr="00FB548F">
        <w:rPr>
          <w:noProof/>
        </w:rPr>
        <w:t xml:space="preserve">ом </w:t>
      </w:r>
      <w:r w:rsidR="00E779CA" w:rsidRPr="00FB548F">
        <w:t>ч</w:t>
      </w:r>
      <w:r w:rsidR="00E779CA" w:rsidRPr="00FB548F">
        <w:rPr>
          <w:noProof/>
        </w:rPr>
        <w:t xml:space="preserve">исле </w:t>
      </w:r>
      <w:r w:rsidR="00E779CA" w:rsidRPr="00FB548F">
        <w:t>с</w:t>
      </w:r>
      <w:r w:rsidR="00E779CA" w:rsidRPr="00FB548F">
        <w:rPr>
          <w:noProof/>
        </w:rPr>
        <w:t xml:space="preserve"> </w:t>
      </w:r>
      <w:r w:rsidR="00E779CA" w:rsidRPr="00FB548F">
        <w:t>п</w:t>
      </w:r>
      <w:r w:rsidR="00E779CA" w:rsidRPr="00FB548F">
        <w:rPr>
          <w:noProof/>
        </w:rPr>
        <w:t xml:space="preserve">одъемниками (грузовыми, </w:t>
      </w:r>
      <w:r w:rsidR="00E779CA" w:rsidRPr="00FB548F">
        <w:t>грузопассажирскими)</w:t>
      </w:r>
      <w:r w:rsidR="00E779CA" w:rsidRPr="00FB548F">
        <w:rPr>
          <w:noProof/>
        </w:rPr>
        <w:t xml:space="preserve"> </w:t>
      </w:r>
      <w:r w:rsidR="00E779CA" w:rsidRPr="00FB548F">
        <w:t>и</w:t>
      </w:r>
      <w:r w:rsidR="00E779CA" w:rsidRPr="00FB548F">
        <w:rPr>
          <w:noProof/>
        </w:rPr>
        <w:t xml:space="preserve"> </w:t>
      </w:r>
      <w:r w:rsidR="00E779CA" w:rsidRPr="00FB548F">
        <w:t>с</w:t>
      </w:r>
      <w:r w:rsidR="00E779CA" w:rsidRPr="00FB548F">
        <w:rPr>
          <w:noProof/>
        </w:rPr>
        <w:t xml:space="preserve"> </w:t>
      </w:r>
      <w:r w:rsidR="00E779CA" w:rsidRPr="00FB548F">
        <w:t>н</w:t>
      </w:r>
      <w:r w:rsidR="00E779CA" w:rsidRPr="00FB548F">
        <w:rPr>
          <w:noProof/>
        </w:rPr>
        <w:t xml:space="preserve">авесными площадками, </w:t>
      </w:r>
      <w:r w:rsidR="00E779CA" w:rsidRPr="00FB548F">
        <w:t>п</w:t>
      </w:r>
      <w:r w:rsidR="00E779CA" w:rsidRPr="00FB548F">
        <w:rPr>
          <w:noProof/>
        </w:rPr>
        <w:t xml:space="preserve">редставлять </w:t>
      </w:r>
      <w:r w:rsidR="00FA515D" w:rsidRPr="00FB548F">
        <w:rPr>
          <w:noProof/>
        </w:rPr>
        <w:t>П</w:t>
      </w:r>
      <w:r w:rsidR="00E779CA" w:rsidRPr="00FB548F">
        <w:rPr>
          <w:noProof/>
        </w:rPr>
        <w:t xml:space="preserve">одрядчику </w:t>
      </w:r>
      <w:r w:rsidR="00E779CA" w:rsidRPr="00FB548F">
        <w:t>п</w:t>
      </w:r>
      <w:r w:rsidR="00E779CA" w:rsidRPr="00FB548F">
        <w:rPr>
          <w:noProof/>
        </w:rPr>
        <w:t xml:space="preserve">риказ </w:t>
      </w:r>
      <w:r w:rsidR="00E779CA" w:rsidRPr="00FB548F">
        <w:t>о</w:t>
      </w:r>
      <w:r w:rsidR="00E779CA" w:rsidRPr="00FB548F">
        <w:rPr>
          <w:noProof/>
        </w:rPr>
        <w:t xml:space="preserve"> </w:t>
      </w:r>
      <w:r w:rsidR="00E779CA" w:rsidRPr="00FB548F">
        <w:t>н</w:t>
      </w:r>
      <w:r w:rsidR="00E779CA" w:rsidRPr="00FB548F">
        <w:rPr>
          <w:noProof/>
        </w:rPr>
        <w:t xml:space="preserve">азначении </w:t>
      </w:r>
      <w:r w:rsidR="00E779CA" w:rsidRPr="00FB548F">
        <w:t>о</w:t>
      </w:r>
      <w:r w:rsidR="00E779CA" w:rsidRPr="00FB548F">
        <w:rPr>
          <w:noProof/>
        </w:rPr>
        <w:t xml:space="preserve">тветственных </w:t>
      </w:r>
      <w:r w:rsidR="00E779CA" w:rsidRPr="00FB548F">
        <w:t>р</w:t>
      </w:r>
      <w:r w:rsidR="00E779CA" w:rsidRPr="00FB548F">
        <w:rPr>
          <w:noProof/>
        </w:rPr>
        <w:t xml:space="preserve">аботников </w:t>
      </w:r>
      <w:r w:rsidR="00E779CA" w:rsidRPr="00FB548F">
        <w:t>С</w:t>
      </w:r>
      <w:r w:rsidR="00E779CA" w:rsidRPr="00FB548F">
        <w:rPr>
          <w:noProof/>
        </w:rPr>
        <w:t xml:space="preserve">убподрядчика </w:t>
      </w:r>
      <w:r w:rsidR="00E779CA" w:rsidRPr="00FB548F">
        <w:t>п</w:t>
      </w:r>
      <w:r w:rsidR="00E779CA" w:rsidRPr="00FB548F">
        <w:rPr>
          <w:noProof/>
        </w:rPr>
        <w:t xml:space="preserve">о </w:t>
      </w:r>
      <w:r w:rsidR="00E779CA" w:rsidRPr="00FB548F">
        <w:t>р</w:t>
      </w:r>
      <w:r w:rsidR="00E779CA" w:rsidRPr="00FB548F">
        <w:rPr>
          <w:noProof/>
        </w:rPr>
        <w:t xml:space="preserve">аботе </w:t>
      </w:r>
      <w:r w:rsidR="00E779CA" w:rsidRPr="00FB548F">
        <w:t>с</w:t>
      </w:r>
      <w:r w:rsidR="00E779CA" w:rsidRPr="00FB548F">
        <w:rPr>
          <w:noProof/>
        </w:rPr>
        <w:t xml:space="preserve"> подъемниками </w:t>
      </w:r>
      <w:r w:rsidR="00E779CA" w:rsidRPr="00FB548F">
        <w:t>и</w:t>
      </w:r>
      <w:r w:rsidR="00E779CA" w:rsidRPr="00FB548F">
        <w:rPr>
          <w:noProof/>
        </w:rPr>
        <w:t xml:space="preserve"> </w:t>
      </w:r>
      <w:r w:rsidR="00E779CA" w:rsidRPr="00FB548F">
        <w:t>к</w:t>
      </w:r>
      <w:r w:rsidR="00E779CA" w:rsidRPr="00FB548F">
        <w:rPr>
          <w:noProof/>
        </w:rPr>
        <w:t xml:space="preserve">опии </w:t>
      </w:r>
      <w:r w:rsidR="00E779CA" w:rsidRPr="00FB548F">
        <w:t>с</w:t>
      </w:r>
      <w:r w:rsidR="00E779CA" w:rsidRPr="00FB548F">
        <w:rPr>
          <w:noProof/>
        </w:rPr>
        <w:t xml:space="preserve">оответствующих </w:t>
      </w:r>
      <w:r w:rsidR="00E779CA" w:rsidRPr="00FB548F">
        <w:t>у</w:t>
      </w:r>
      <w:r w:rsidR="00211D38" w:rsidRPr="00FB548F">
        <w:rPr>
          <w:noProof/>
        </w:rPr>
        <w:t>достоверений;</w:t>
      </w:r>
    </w:p>
    <w:p w14:paraId="53A2FD6B" w14:textId="77777777" w:rsidR="00E779CA" w:rsidRPr="00FB548F" w:rsidRDefault="001F514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noProof/>
        </w:rPr>
        <w:t>6</w:t>
      </w:r>
      <w:r w:rsidR="00446098" w:rsidRPr="00FB548F">
        <w:rPr>
          <w:b/>
          <w:noProof/>
        </w:rPr>
        <w:t>.</w:t>
      </w:r>
      <w:r w:rsidR="002360C1" w:rsidRPr="00FB548F">
        <w:rPr>
          <w:b/>
          <w:noProof/>
        </w:rPr>
        <w:t>1.</w:t>
      </w:r>
      <w:r w:rsidR="00446098" w:rsidRPr="00FB548F">
        <w:rPr>
          <w:b/>
          <w:noProof/>
        </w:rPr>
        <w:t>8</w:t>
      </w:r>
      <w:r w:rsidR="00E779CA" w:rsidRPr="00FB548F">
        <w:rPr>
          <w:b/>
          <w:noProof/>
        </w:rPr>
        <w:t>.3</w:t>
      </w:r>
      <w:r w:rsidR="00E779CA" w:rsidRPr="00FB548F">
        <w:rPr>
          <w:noProof/>
        </w:rPr>
        <w:t xml:space="preserve">. </w:t>
      </w:r>
      <w:r w:rsidR="00E779CA" w:rsidRPr="00FB548F">
        <w:t>О</w:t>
      </w:r>
      <w:r w:rsidR="00E779CA" w:rsidRPr="00FB548F">
        <w:rPr>
          <w:noProof/>
        </w:rPr>
        <w:t xml:space="preserve">беспечивать </w:t>
      </w:r>
      <w:r w:rsidR="00E779CA" w:rsidRPr="00FB548F">
        <w:t>с</w:t>
      </w:r>
      <w:r w:rsidR="00E779CA" w:rsidRPr="00FB548F">
        <w:rPr>
          <w:noProof/>
        </w:rPr>
        <w:t xml:space="preserve">воих </w:t>
      </w:r>
      <w:r w:rsidR="00E779CA" w:rsidRPr="00FB548F">
        <w:t>р</w:t>
      </w:r>
      <w:r w:rsidR="00E779CA" w:rsidRPr="00FB548F">
        <w:rPr>
          <w:noProof/>
        </w:rPr>
        <w:t xml:space="preserve">абочих </w:t>
      </w:r>
      <w:r w:rsidR="00E779CA" w:rsidRPr="00FB548F">
        <w:t>н</w:t>
      </w:r>
      <w:r w:rsidR="00E779CA" w:rsidRPr="00FB548F">
        <w:rPr>
          <w:noProof/>
        </w:rPr>
        <w:t xml:space="preserve">а </w:t>
      </w:r>
      <w:r w:rsidR="00446098" w:rsidRPr="00FB548F">
        <w:rPr>
          <w:noProof/>
        </w:rPr>
        <w:t>О</w:t>
      </w:r>
      <w:r w:rsidR="00E779CA" w:rsidRPr="00FB548F">
        <w:rPr>
          <w:noProof/>
        </w:rPr>
        <w:t xml:space="preserve">бъекте </w:t>
      </w:r>
      <w:r w:rsidR="00E779CA" w:rsidRPr="00FB548F">
        <w:t>с</w:t>
      </w:r>
      <w:r w:rsidR="00E779CA" w:rsidRPr="00FB548F">
        <w:rPr>
          <w:noProof/>
        </w:rPr>
        <w:t xml:space="preserve">пецодеждой, </w:t>
      </w:r>
      <w:r w:rsidR="00E779CA" w:rsidRPr="00FB548F">
        <w:t>спецобувью</w:t>
      </w:r>
      <w:r w:rsidR="00E779CA" w:rsidRPr="00FB548F">
        <w:rPr>
          <w:noProof/>
        </w:rPr>
        <w:t xml:space="preserve"> </w:t>
      </w:r>
      <w:r w:rsidR="00E779CA" w:rsidRPr="00FB548F">
        <w:t>и</w:t>
      </w:r>
      <w:r w:rsidR="00E779CA" w:rsidRPr="00FB548F">
        <w:rPr>
          <w:noProof/>
        </w:rPr>
        <w:t xml:space="preserve"> </w:t>
      </w:r>
      <w:r w:rsidR="00E779CA" w:rsidRPr="00FB548F">
        <w:t>д</w:t>
      </w:r>
      <w:r w:rsidR="00E779CA" w:rsidRPr="00FB548F">
        <w:rPr>
          <w:noProof/>
        </w:rPr>
        <w:t xml:space="preserve">ругими </w:t>
      </w:r>
      <w:r w:rsidR="00E779CA" w:rsidRPr="00FB548F">
        <w:t>с</w:t>
      </w:r>
      <w:r w:rsidR="00E779CA" w:rsidRPr="00FB548F">
        <w:rPr>
          <w:noProof/>
        </w:rPr>
        <w:t xml:space="preserve">редствами индивидуальной </w:t>
      </w:r>
      <w:r w:rsidR="00E779CA" w:rsidRPr="00FB548F">
        <w:t>з</w:t>
      </w:r>
      <w:r w:rsidR="00E779CA" w:rsidRPr="00FB548F">
        <w:rPr>
          <w:noProof/>
        </w:rPr>
        <w:t>ащиты</w:t>
      </w:r>
      <w:r w:rsidR="005458C1" w:rsidRPr="00FB548F">
        <w:rPr>
          <w:noProof/>
        </w:rPr>
        <w:t xml:space="preserve"> в соответствии с</w:t>
      </w:r>
      <w:r w:rsidR="00446098" w:rsidRPr="00FB548F">
        <w:rPr>
          <w:noProof/>
        </w:rPr>
        <w:t xml:space="preserve"> действующим</w:t>
      </w:r>
      <w:r w:rsidR="00C61555" w:rsidRPr="00FB548F">
        <w:rPr>
          <w:noProof/>
        </w:rPr>
        <w:t xml:space="preserve"> законодательством РФ</w:t>
      </w:r>
      <w:r w:rsidR="00E779CA" w:rsidRPr="00FB548F">
        <w:rPr>
          <w:noProof/>
        </w:rPr>
        <w:t xml:space="preserve">; </w:t>
      </w:r>
    </w:p>
    <w:p w14:paraId="2EE0C56B" w14:textId="77777777" w:rsidR="00E779CA" w:rsidRPr="00FB548F" w:rsidRDefault="001F514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</w:pPr>
      <w:r w:rsidRPr="00FB548F">
        <w:rPr>
          <w:b/>
          <w:noProof/>
        </w:rPr>
        <w:t>6</w:t>
      </w:r>
      <w:r w:rsidR="00E779CA" w:rsidRPr="00FB548F">
        <w:rPr>
          <w:b/>
          <w:noProof/>
        </w:rPr>
        <w:t>.</w:t>
      </w:r>
      <w:r w:rsidR="002360C1" w:rsidRPr="00FB548F">
        <w:rPr>
          <w:b/>
          <w:noProof/>
        </w:rPr>
        <w:t>1.</w:t>
      </w:r>
      <w:r w:rsidR="00C61555" w:rsidRPr="00FB548F">
        <w:rPr>
          <w:b/>
          <w:noProof/>
        </w:rPr>
        <w:t>8</w:t>
      </w:r>
      <w:r w:rsidR="00E779CA" w:rsidRPr="00FB548F">
        <w:rPr>
          <w:b/>
          <w:noProof/>
        </w:rPr>
        <w:t>.4</w:t>
      </w:r>
      <w:r w:rsidR="00E779CA" w:rsidRPr="00FB548F">
        <w:rPr>
          <w:noProof/>
        </w:rPr>
        <w:t xml:space="preserve">. Исключить </w:t>
      </w:r>
      <w:r w:rsidR="00E779CA" w:rsidRPr="00FB548F">
        <w:t>д</w:t>
      </w:r>
      <w:r w:rsidR="00E779CA" w:rsidRPr="00FB548F">
        <w:rPr>
          <w:noProof/>
        </w:rPr>
        <w:t xml:space="preserve">оступ </w:t>
      </w:r>
      <w:r w:rsidR="00E779CA" w:rsidRPr="00FB548F">
        <w:t>п</w:t>
      </w:r>
      <w:r w:rsidR="00E779CA" w:rsidRPr="00FB548F">
        <w:rPr>
          <w:noProof/>
        </w:rPr>
        <w:t xml:space="preserve">осторонних </w:t>
      </w:r>
      <w:r w:rsidR="00E779CA" w:rsidRPr="00FB548F">
        <w:t>л</w:t>
      </w:r>
      <w:r w:rsidR="00E779CA" w:rsidRPr="00FB548F">
        <w:rPr>
          <w:noProof/>
        </w:rPr>
        <w:t xml:space="preserve">иц </w:t>
      </w:r>
      <w:r w:rsidR="00E779CA" w:rsidRPr="00FB548F">
        <w:t>н</w:t>
      </w:r>
      <w:r w:rsidR="00E779CA" w:rsidRPr="00FB548F">
        <w:rPr>
          <w:noProof/>
        </w:rPr>
        <w:t xml:space="preserve">а </w:t>
      </w:r>
      <w:r w:rsidR="00196F36" w:rsidRPr="00FB548F">
        <w:t>Объект</w:t>
      </w:r>
      <w:r w:rsidR="00E779CA" w:rsidRPr="00FB548F">
        <w:t>;</w:t>
      </w:r>
    </w:p>
    <w:p w14:paraId="000261A8" w14:textId="77777777" w:rsidR="00E779CA" w:rsidRPr="00FB548F" w:rsidRDefault="001F514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bCs/>
          <w:noProof/>
        </w:rPr>
        <w:t>6</w:t>
      </w:r>
      <w:r w:rsidR="00C61555" w:rsidRPr="00FB548F">
        <w:rPr>
          <w:b/>
          <w:bCs/>
          <w:noProof/>
        </w:rPr>
        <w:t>.</w:t>
      </w:r>
      <w:r w:rsidR="002360C1" w:rsidRPr="00FB548F">
        <w:rPr>
          <w:b/>
          <w:bCs/>
          <w:noProof/>
        </w:rPr>
        <w:t>1.</w:t>
      </w:r>
      <w:r w:rsidR="00C61555" w:rsidRPr="00FB548F">
        <w:rPr>
          <w:b/>
          <w:bCs/>
          <w:noProof/>
        </w:rPr>
        <w:t>8</w:t>
      </w:r>
      <w:r w:rsidR="00E779CA" w:rsidRPr="00FB548F">
        <w:rPr>
          <w:b/>
          <w:bCs/>
          <w:noProof/>
        </w:rPr>
        <w:t xml:space="preserve">.5. </w:t>
      </w:r>
      <w:r w:rsidR="00E779CA" w:rsidRPr="00FB548F">
        <w:t>Н</w:t>
      </w:r>
      <w:r w:rsidR="00E779CA" w:rsidRPr="00FB548F">
        <w:rPr>
          <w:noProof/>
        </w:rPr>
        <w:t xml:space="preserve">езамедлительно </w:t>
      </w:r>
      <w:r w:rsidR="00E779CA" w:rsidRPr="00FB548F">
        <w:t>у</w:t>
      </w:r>
      <w:r w:rsidR="00E779CA" w:rsidRPr="00FB548F">
        <w:rPr>
          <w:noProof/>
        </w:rPr>
        <w:t xml:space="preserve">ведомлять </w:t>
      </w:r>
      <w:r w:rsidR="00476E81" w:rsidRPr="00FB548F">
        <w:rPr>
          <w:noProof/>
        </w:rPr>
        <w:t>П</w:t>
      </w:r>
      <w:r w:rsidR="00E779CA" w:rsidRPr="00FB548F">
        <w:rPr>
          <w:noProof/>
        </w:rPr>
        <w:t xml:space="preserve">одрядчика </w:t>
      </w:r>
      <w:r w:rsidR="00E779CA" w:rsidRPr="00FB548F">
        <w:t>о</w:t>
      </w:r>
      <w:r w:rsidR="00E779CA" w:rsidRPr="00FB548F">
        <w:rPr>
          <w:noProof/>
        </w:rPr>
        <w:t xml:space="preserve"> </w:t>
      </w:r>
      <w:r w:rsidR="00E779CA" w:rsidRPr="00FB548F">
        <w:t>л</w:t>
      </w:r>
      <w:r w:rsidR="00E779CA" w:rsidRPr="00FB548F">
        <w:rPr>
          <w:noProof/>
        </w:rPr>
        <w:t xml:space="preserve">юбом </w:t>
      </w:r>
      <w:r w:rsidR="00E779CA" w:rsidRPr="00FB548F">
        <w:t>п</w:t>
      </w:r>
      <w:r w:rsidR="00E779CA" w:rsidRPr="00FB548F">
        <w:rPr>
          <w:noProof/>
        </w:rPr>
        <w:t xml:space="preserve">роисшествии </w:t>
      </w:r>
      <w:r w:rsidR="00E779CA" w:rsidRPr="00FB548F">
        <w:t>н</w:t>
      </w:r>
      <w:r w:rsidR="00E779CA" w:rsidRPr="00FB548F">
        <w:rPr>
          <w:noProof/>
        </w:rPr>
        <w:t xml:space="preserve">а </w:t>
      </w:r>
      <w:r w:rsidR="00196F36" w:rsidRPr="00FB548F">
        <w:t>Объекте</w:t>
      </w:r>
      <w:r w:rsidR="00E779CA" w:rsidRPr="00FB548F">
        <w:rPr>
          <w:noProof/>
        </w:rPr>
        <w:t xml:space="preserve">, </w:t>
      </w:r>
      <w:r w:rsidR="00E779CA" w:rsidRPr="00FB548F">
        <w:t>в</w:t>
      </w:r>
      <w:r w:rsidR="00E779CA" w:rsidRPr="00FB548F">
        <w:rPr>
          <w:noProof/>
        </w:rPr>
        <w:t xml:space="preserve"> </w:t>
      </w:r>
      <w:r w:rsidR="00E779CA" w:rsidRPr="00FB548F">
        <w:t>т</w:t>
      </w:r>
      <w:r w:rsidR="00E779CA" w:rsidRPr="00FB548F">
        <w:rPr>
          <w:noProof/>
        </w:rPr>
        <w:t xml:space="preserve">ом числе </w:t>
      </w:r>
      <w:r w:rsidR="00E779CA" w:rsidRPr="00FB548F">
        <w:t>п</w:t>
      </w:r>
      <w:r w:rsidR="00E779CA" w:rsidRPr="00FB548F">
        <w:rPr>
          <w:noProof/>
        </w:rPr>
        <w:t xml:space="preserve">овреждении </w:t>
      </w:r>
      <w:r w:rsidR="00E779CA" w:rsidRPr="00FB548F">
        <w:t>и</w:t>
      </w:r>
      <w:r w:rsidR="00E779CA" w:rsidRPr="00FB548F">
        <w:rPr>
          <w:noProof/>
        </w:rPr>
        <w:t xml:space="preserve">ли </w:t>
      </w:r>
      <w:r w:rsidR="00E779CA" w:rsidRPr="00FB548F">
        <w:t>г</w:t>
      </w:r>
      <w:r w:rsidR="00E779CA" w:rsidRPr="00FB548F">
        <w:rPr>
          <w:noProof/>
        </w:rPr>
        <w:t xml:space="preserve">ибели </w:t>
      </w:r>
      <w:r w:rsidR="00E779CA" w:rsidRPr="00FB548F">
        <w:t>и</w:t>
      </w:r>
      <w:r w:rsidR="00E779CA" w:rsidRPr="00FB548F">
        <w:rPr>
          <w:noProof/>
        </w:rPr>
        <w:t xml:space="preserve">мущества, </w:t>
      </w:r>
      <w:r w:rsidR="00E779CA" w:rsidRPr="00FB548F">
        <w:t>г</w:t>
      </w:r>
      <w:r w:rsidR="00E779CA" w:rsidRPr="00FB548F">
        <w:rPr>
          <w:noProof/>
        </w:rPr>
        <w:t xml:space="preserve">ибели </w:t>
      </w:r>
      <w:r w:rsidR="00E779CA" w:rsidRPr="00FB548F">
        <w:t>и</w:t>
      </w:r>
      <w:r w:rsidR="00E779CA" w:rsidRPr="00FB548F">
        <w:rPr>
          <w:noProof/>
        </w:rPr>
        <w:t xml:space="preserve">ли </w:t>
      </w:r>
      <w:r w:rsidR="00E779CA" w:rsidRPr="00FB548F">
        <w:t>у</w:t>
      </w:r>
      <w:r w:rsidR="00E779CA" w:rsidRPr="00FB548F">
        <w:rPr>
          <w:noProof/>
        </w:rPr>
        <w:t xml:space="preserve">вечье </w:t>
      </w:r>
      <w:r w:rsidR="00E779CA" w:rsidRPr="00FB548F">
        <w:t>п</w:t>
      </w:r>
      <w:r w:rsidR="00E779CA" w:rsidRPr="00FB548F">
        <w:rPr>
          <w:noProof/>
        </w:rPr>
        <w:t xml:space="preserve">ерсонала </w:t>
      </w:r>
      <w:r w:rsidR="00E779CA" w:rsidRPr="00FB548F">
        <w:t>и</w:t>
      </w:r>
      <w:r w:rsidR="00E779CA" w:rsidRPr="00FB548F">
        <w:rPr>
          <w:noProof/>
        </w:rPr>
        <w:t xml:space="preserve"> </w:t>
      </w:r>
      <w:r w:rsidR="00E779CA" w:rsidRPr="00FB548F">
        <w:t>п</w:t>
      </w:r>
      <w:r w:rsidR="00E779CA" w:rsidRPr="00FB548F">
        <w:rPr>
          <w:noProof/>
        </w:rPr>
        <w:t xml:space="preserve">ринимаемых </w:t>
      </w:r>
      <w:r w:rsidR="00E779CA" w:rsidRPr="00FB548F">
        <w:t>м</w:t>
      </w:r>
      <w:r w:rsidR="00E779CA" w:rsidRPr="00FB548F">
        <w:rPr>
          <w:noProof/>
        </w:rPr>
        <w:t xml:space="preserve">ерах </w:t>
      </w:r>
      <w:r w:rsidR="00E779CA" w:rsidRPr="00FB548F">
        <w:t>п</w:t>
      </w:r>
      <w:r w:rsidR="00E779CA" w:rsidRPr="00FB548F">
        <w:rPr>
          <w:noProof/>
        </w:rPr>
        <w:t xml:space="preserve">о </w:t>
      </w:r>
      <w:r w:rsidR="00E779CA" w:rsidRPr="00FB548F">
        <w:t>с</w:t>
      </w:r>
      <w:r w:rsidR="00E779CA" w:rsidRPr="00FB548F">
        <w:rPr>
          <w:noProof/>
        </w:rPr>
        <w:t xml:space="preserve">корейшему устранению </w:t>
      </w:r>
      <w:r w:rsidR="00E779CA" w:rsidRPr="00FB548F">
        <w:t>п</w:t>
      </w:r>
      <w:r w:rsidR="00E779CA" w:rsidRPr="00FB548F">
        <w:rPr>
          <w:noProof/>
        </w:rPr>
        <w:t xml:space="preserve">оследствий </w:t>
      </w:r>
      <w:r w:rsidR="00E779CA" w:rsidRPr="00FB548F">
        <w:t>п</w:t>
      </w:r>
      <w:r w:rsidR="00E779CA" w:rsidRPr="00FB548F">
        <w:rPr>
          <w:noProof/>
        </w:rPr>
        <w:t xml:space="preserve">роисшествия; </w:t>
      </w:r>
    </w:p>
    <w:p w14:paraId="76691DF4" w14:textId="77777777" w:rsidR="00B07252" w:rsidRPr="00FB548F" w:rsidRDefault="001F514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bCs/>
          <w:noProof/>
        </w:rPr>
      </w:pPr>
      <w:r w:rsidRPr="00FB548F">
        <w:rPr>
          <w:b/>
          <w:bCs/>
          <w:noProof/>
        </w:rPr>
        <w:t>6</w:t>
      </w:r>
      <w:r w:rsidR="00C61555" w:rsidRPr="00FB548F">
        <w:rPr>
          <w:b/>
          <w:bCs/>
          <w:noProof/>
        </w:rPr>
        <w:t>.</w:t>
      </w:r>
      <w:r w:rsidR="002360C1" w:rsidRPr="00FB548F">
        <w:rPr>
          <w:b/>
          <w:bCs/>
          <w:noProof/>
        </w:rPr>
        <w:t>1.</w:t>
      </w:r>
      <w:r w:rsidR="00C61555" w:rsidRPr="00FB548F">
        <w:rPr>
          <w:b/>
          <w:bCs/>
          <w:noProof/>
        </w:rPr>
        <w:t>8</w:t>
      </w:r>
      <w:r w:rsidR="00B07252" w:rsidRPr="00FB548F">
        <w:rPr>
          <w:b/>
          <w:bCs/>
          <w:noProof/>
        </w:rPr>
        <w:t xml:space="preserve">.6. </w:t>
      </w:r>
      <w:r w:rsidR="004F0748" w:rsidRPr="00FB548F">
        <w:rPr>
          <w:bCs/>
          <w:noProof/>
        </w:rPr>
        <w:t>О</w:t>
      </w:r>
      <w:r w:rsidR="0044465B" w:rsidRPr="00FB548F">
        <w:rPr>
          <w:bCs/>
          <w:noProof/>
        </w:rPr>
        <w:t xml:space="preserve">беспечить присутствие на объекте </w:t>
      </w:r>
      <w:r w:rsidR="009074A9" w:rsidRPr="00FB548F">
        <w:rPr>
          <w:bCs/>
          <w:noProof/>
        </w:rPr>
        <w:t>лиц, ответственных за охрану окружающей среды.</w:t>
      </w:r>
    </w:p>
    <w:p w14:paraId="39AF1520" w14:textId="77777777" w:rsidR="00B07252" w:rsidRPr="00FB548F" w:rsidRDefault="00624370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bCs/>
          <w:noProof/>
        </w:rPr>
      </w:pPr>
      <w:r w:rsidRPr="00FB548F">
        <w:rPr>
          <w:bCs/>
          <w:noProof/>
        </w:rPr>
        <w:t>П</w:t>
      </w:r>
      <w:r w:rsidR="009074A9" w:rsidRPr="00FB548F">
        <w:rPr>
          <w:bCs/>
          <w:noProof/>
        </w:rPr>
        <w:t>одрядчик не несет ответственности в отношении выплат экологических платежей в соответствующие фонды в части образования и размещения отходов Субподрядчика.</w:t>
      </w:r>
    </w:p>
    <w:p w14:paraId="3AA244D8" w14:textId="09A2D099" w:rsidR="001C13FE" w:rsidRDefault="001F514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bCs/>
          <w:noProof/>
        </w:rPr>
        <w:t>6</w:t>
      </w:r>
      <w:r w:rsidR="00E779CA" w:rsidRPr="00FB548F">
        <w:rPr>
          <w:b/>
          <w:bCs/>
          <w:noProof/>
        </w:rPr>
        <w:t>.</w:t>
      </w:r>
      <w:r w:rsidR="002360C1" w:rsidRPr="00FB548F">
        <w:rPr>
          <w:b/>
          <w:bCs/>
          <w:noProof/>
        </w:rPr>
        <w:t>1.</w:t>
      </w:r>
      <w:r w:rsidR="00C61555" w:rsidRPr="00FB548F">
        <w:rPr>
          <w:b/>
          <w:bCs/>
          <w:noProof/>
        </w:rPr>
        <w:t>9</w:t>
      </w:r>
      <w:r w:rsidR="00E779CA" w:rsidRPr="00FB548F">
        <w:rPr>
          <w:b/>
          <w:bCs/>
          <w:noProof/>
        </w:rPr>
        <w:t xml:space="preserve">. </w:t>
      </w:r>
      <w:r w:rsidR="003E3ED9" w:rsidRPr="00FB548F">
        <w:rPr>
          <w:noProof/>
        </w:rPr>
        <w:t>Предоста</w:t>
      </w:r>
      <w:r w:rsidR="00150038" w:rsidRPr="00FB548F">
        <w:rPr>
          <w:noProof/>
        </w:rPr>
        <w:t xml:space="preserve">влять </w:t>
      </w:r>
      <w:r w:rsidR="003E3ED9" w:rsidRPr="00FB548F">
        <w:rPr>
          <w:noProof/>
        </w:rPr>
        <w:t xml:space="preserve">Подрядчику список работников, которые будут выполнять </w:t>
      </w:r>
      <w:r w:rsidR="00745B42" w:rsidRPr="00FB548F">
        <w:rPr>
          <w:noProof/>
        </w:rPr>
        <w:t>Р</w:t>
      </w:r>
      <w:r w:rsidR="003E3ED9" w:rsidRPr="00FB548F">
        <w:rPr>
          <w:noProof/>
        </w:rPr>
        <w:t xml:space="preserve">аботы на  </w:t>
      </w:r>
      <w:r w:rsidR="00085156" w:rsidRPr="00FB548F">
        <w:rPr>
          <w:noProof/>
        </w:rPr>
        <w:t>О</w:t>
      </w:r>
      <w:r w:rsidR="003E3ED9" w:rsidRPr="00FB548F">
        <w:rPr>
          <w:noProof/>
        </w:rPr>
        <w:t xml:space="preserve">бъекте </w:t>
      </w:r>
      <w:r w:rsidR="001C13FE" w:rsidRPr="00FB548F">
        <w:rPr>
          <w:noProof/>
        </w:rPr>
        <w:t>(далее по тексту: «Список работников»)</w:t>
      </w:r>
      <w:r w:rsidR="001C13FE">
        <w:rPr>
          <w:noProof/>
        </w:rPr>
        <w:t xml:space="preserve"> </w:t>
      </w:r>
      <w:r w:rsidR="003E3ED9" w:rsidRPr="00FB548F">
        <w:rPr>
          <w:noProof/>
        </w:rPr>
        <w:t>с указанием</w:t>
      </w:r>
      <w:r w:rsidR="001C13FE">
        <w:rPr>
          <w:noProof/>
        </w:rPr>
        <w:t>:</w:t>
      </w:r>
    </w:p>
    <w:p w14:paraId="08F05CBD" w14:textId="3717954E" w:rsidR="001C13FE" w:rsidRDefault="001C13FE" w:rsidP="001C13FE">
      <w:pPr>
        <w:widowControl w:val="0"/>
        <w:tabs>
          <w:tab w:val="left" w:pos="1134"/>
        </w:tabs>
        <w:ind w:left="1134" w:right="-1"/>
        <w:jc w:val="both"/>
      </w:pPr>
      <w:r>
        <w:t>- наименования, ИНН, ОГРН организации, работники которой указаны в списке;</w:t>
      </w:r>
    </w:p>
    <w:p w14:paraId="082283BF" w14:textId="77777777" w:rsidR="001C13FE" w:rsidRDefault="001C13FE" w:rsidP="001C13FE">
      <w:pPr>
        <w:widowControl w:val="0"/>
        <w:tabs>
          <w:tab w:val="left" w:pos="1134"/>
        </w:tabs>
        <w:ind w:left="1134" w:right="-1"/>
        <w:jc w:val="both"/>
      </w:pPr>
      <w:r>
        <w:t>-</w:t>
      </w:r>
      <w:r w:rsidRPr="00DD1725">
        <w:t xml:space="preserve"> </w:t>
      </w:r>
      <w:r>
        <w:t xml:space="preserve">ФИО и контактный телефон руководителя организации, </w:t>
      </w:r>
    </w:p>
    <w:p w14:paraId="2F24FBFF" w14:textId="55625ADB" w:rsidR="001C13FE" w:rsidRDefault="001C13FE" w:rsidP="001C13FE">
      <w:pPr>
        <w:widowControl w:val="0"/>
        <w:tabs>
          <w:tab w:val="left" w:pos="1134"/>
        </w:tabs>
        <w:ind w:left="1134" w:right="-1"/>
        <w:jc w:val="both"/>
      </w:pPr>
      <w:r>
        <w:t>- ФИО работников организации,</w:t>
      </w:r>
      <w:r w:rsidRPr="00EB43E9">
        <w:t xml:space="preserve"> </w:t>
      </w:r>
      <w:r w:rsidRPr="00DD1725">
        <w:t>должности, гражданств</w:t>
      </w:r>
      <w:r>
        <w:t xml:space="preserve">о, номера документа, удостоверяющего личность, </w:t>
      </w:r>
      <w:r w:rsidRPr="00DD1725">
        <w:t>и номера документа, подтверждающего разрешение на работу на территории РФ</w:t>
      </w:r>
      <w:r>
        <w:t xml:space="preserve"> (для иностранных граждан)</w:t>
      </w:r>
      <w:r w:rsidRPr="00DD1725">
        <w:t>,</w:t>
      </w:r>
    </w:p>
    <w:p w14:paraId="38E435A9" w14:textId="77777777" w:rsidR="001C13FE" w:rsidRDefault="001C13FE" w:rsidP="001C13FE">
      <w:pPr>
        <w:widowControl w:val="0"/>
        <w:tabs>
          <w:tab w:val="left" w:pos="1134"/>
        </w:tabs>
        <w:ind w:left="1134" w:right="-1"/>
        <w:jc w:val="both"/>
      </w:pPr>
      <w:r>
        <w:t xml:space="preserve">- </w:t>
      </w:r>
      <w:r w:rsidRPr="00DD1725">
        <w:t xml:space="preserve"> </w:t>
      </w:r>
      <w:r>
        <w:t xml:space="preserve">марки и регистрационные номера </w:t>
      </w:r>
      <w:r w:rsidRPr="00DD1725">
        <w:t>автотранспорта организации.</w:t>
      </w:r>
      <w:r>
        <w:t xml:space="preserve"> </w:t>
      </w:r>
    </w:p>
    <w:p w14:paraId="369640AF" w14:textId="4D3313B7" w:rsidR="00FF0628" w:rsidRPr="00FF0628" w:rsidRDefault="00FF0628" w:rsidP="00FF0628">
      <w:pPr>
        <w:pStyle w:val="a"/>
        <w:numPr>
          <w:ilvl w:val="0"/>
          <w:numId w:val="0"/>
        </w:numPr>
        <w:jc w:val="both"/>
        <w:rPr>
          <w:rFonts w:eastAsia="Calibri"/>
        </w:rPr>
      </w:pPr>
      <w:r w:rsidRPr="00FF0628">
        <w:rPr>
          <w:rFonts w:eastAsia="Calibri"/>
        </w:rPr>
        <w:lastRenderedPageBreak/>
        <w:t xml:space="preserve">      </w:t>
      </w:r>
      <w:r>
        <w:rPr>
          <w:rFonts w:eastAsia="Calibri"/>
        </w:rPr>
        <w:t xml:space="preserve">     </w:t>
      </w:r>
      <w:r w:rsidRPr="00FF0628">
        <w:rPr>
          <w:rFonts w:eastAsia="Calibri"/>
        </w:rPr>
        <w:t xml:space="preserve">К Списку работников прикладывается согласие указанных в списке работников на обработку персональных данных в соответствии с Законом от 27.07.2006 года №152-ФЗ «О персональных данных», копии документов, идентифицирующих личность указанных в списке работников, документов, подтверждающих разрешение на работу в РФ (для иностранных граждан), и копии свидетельств о регистрации автотранспорта, указанного в списке. При внесении изменений в Список работников Субподрядчик обязан незамедлительно письменно уведомить об этом Подрядчика. </w:t>
      </w:r>
    </w:p>
    <w:p w14:paraId="454EE84D" w14:textId="2BDD9D9E" w:rsidR="003E3ED9" w:rsidRPr="00FB548F" w:rsidRDefault="003E3ED9" w:rsidP="00A9474C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noProof/>
        </w:rPr>
        <w:t xml:space="preserve">Список работников </w:t>
      </w:r>
      <w:r w:rsidR="001C13FE" w:rsidRPr="00FB548F">
        <w:rPr>
          <w:noProof/>
        </w:rPr>
        <w:t xml:space="preserve">передается руководителю </w:t>
      </w:r>
      <w:r w:rsidR="001C13FE">
        <w:rPr>
          <w:noProof/>
        </w:rPr>
        <w:t xml:space="preserve">Получателя работ </w:t>
      </w:r>
      <w:r w:rsidR="001C13FE" w:rsidRPr="00FB548F">
        <w:rPr>
          <w:noProof/>
        </w:rPr>
        <w:t>(начальнику Монтажного управления), контролирующе</w:t>
      </w:r>
      <w:r w:rsidR="001C13FE">
        <w:rPr>
          <w:noProof/>
        </w:rPr>
        <w:t>го</w:t>
      </w:r>
      <w:r w:rsidR="001C13FE" w:rsidRPr="00FB548F">
        <w:rPr>
          <w:noProof/>
        </w:rPr>
        <w:t xml:space="preserve"> выполнение Работ на Объекте</w:t>
      </w:r>
      <w:r w:rsidR="001C13FE">
        <w:rPr>
          <w:noProof/>
        </w:rPr>
        <w:t>,</w:t>
      </w:r>
      <w:r w:rsidR="001C13FE" w:rsidRPr="00FB548F">
        <w:rPr>
          <w:noProof/>
        </w:rPr>
        <w:t xml:space="preserve"> </w:t>
      </w:r>
      <w:r w:rsidRPr="00FB548F">
        <w:rPr>
          <w:noProof/>
        </w:rPr>
        <w:t>в 3</w:t>
      </w:r>
      <w:r w:rsidR="00150038" w:rsidRPr="00FB548F">
        <w:rPr>
          <w:noProof/>
        </w:rPr>
        <w:t xml:space="preserve"> (</w:t>
      </w:r>
      <w:r w:rsidR="00401280">
        <w:rPr>
          <w:noProof/>
        </w:rPr>
        <w:t>Т</w:t>
      </w:r>
      <w:r w:rsidR="00150038" w:rsidRPr="00FB548F">
        <w:rPr>
          <w:noProof/>
        </w:rPr>
        <w:t>рех)</w:t>
      </w:r>
      <w:r w:rsidRPr="00FB548F">
        <w:rPr>
          <w:noProof/>
        </w:rPr>
        <w:t xml:space="preserve"> </w:t>
      </w:r>
      <w:r w:rsidR="001C13FE">
        <w:rPr>
          <w:noProof/>
        </w:rPr>
        <w:t>э</w:t>
      </w:r>
      <w:r w:rsidRPr="00FB548F">
        <w:rPr>
          <w:noProof/>
        </w:rPr>
        <w:t>кземпля</w:t>
      </w:r>
      <w:r w:rsidR="001C13FE">
        <w:rPr>
          <w:noProof/>
        </w:rPr>
        <w:t xml:space="preserve">рах </w:t>
      </w:r>
      <w:r w:rsidRPr="00FB548F">
        <w:rPr>
          <w:noProof/>
        </w:rPr>
        <w:t xml:space="preserve"> не позднее 3-х раб</w:t>
      </w:r>
      <w:r w:rsidR="001C13FE">
        <w:rPr>
          <w:noProof/>
        </w:rPr>
        <w:t>очих дней до начала выполнения Р</w:t>
      </w:r>
      <w:r w:rsidRPr="00FB548F">
        <w:rPr>
          <w:noProof/>
        </w:rPr>
        <w:t xml:space="preserve">абот на </w:t>
      </w:r>
      <w:r w:rsidR="00085156" w:rsidRPr="00FB548F">
        <w:rPr>
          <w:noProof/>
        </w:rPr>
        <w:t>О</w:t>
      </w:r>
      <w:r w:rsidRPr="00FB548F">
        <w:rPr>
          <w:noProof/>
        </w:rPr>
        <w:t>бъекте</w:t>
      </w:r>
      <w:r w:rsidR="001C13FE">
        <w:rPr>
          <w:noProof/>
        </w:rPr>
        <w:t xml:space="preserve"> и ежемесячно </w:t>
      </w:r>
      <w:r w:rsidR="001C13FE">
        <w:t>с 25 по 30 число каждого месяца срока выполнения Работ</w:t>
      </w:r>
      <w:r w:rsidRPr="00FB548F">
        <w:rPr>
          <w:noProof/>
        </w:rPr>
        <w:t xml:space="preserve">.  </w:t>
      </w:r>
    </w:p>
    <w:p w14:paraId="7F32AFB4" w14:textId="493739C7" w:rsidR="00007D01" w:rsidRPr="00FB548F" w:rsidRDefault="001F514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noProof/>
        </w:rPr>
        <w:t>6</w:t>
      </w:r>
      <w:r w:rsidR="00C0439C" w:rsidRPr="00FB548F">
        <w:rPr>
          <w:b/>
          <w:noProof/>
        </w:rPr>
        <w:t>.</w:t>
      </w:r>
      <w:r w:rsidR="002360C1" w:rsidRPr="00FB548F">
        <w:rPr>
          <w:b/>
          <w:noProof/>
        </w:rPr>
        <w:t>1.</w:t>
      </w:r>
      <w:r w:rsidR="00C0439C" w:rsidRPr="00FB548F">
        <w:rPr>
          <w:b/>
          <w:noProof/>
        </w:rPr>
        <w:t>1</w:t>
      </w:r>
      <w:r w:rsidR="00FD1F0A" w:rsidRPr="00FB548F">
        <w:rPr>
          <w:b/>
          <w:noProof/>
        </w:rPr>
        <w:t>0</w:t>
      </w:r>
      <w:r w:rsidR="00C0439C" w:rsidRPr="00FB548F">
        <w:rPr>
          <w:b/>
          <w:noProof/>
        </w:rPr>
        <w:t>.</w:t>
      </w:r>
      <w:r w:rsidR="00007D01" w:rsidRPr="00FB548F">
        <w:rPr>
          <w:noProof/>
        </w:rPr>
        <w:t xml:space="preserve"> </w:t>
      </w:r>
      <w:r w:rsidR="007D22F5">
        <w:rPr>
          <w:noProof/>
        </w:rPr>
        <w:t xml:space="preserve"> </w:t>
      </w:r>
      <w:r w:rsidR="00007D01" w:rsidRPr="00FB548F">
        <w:rPr>
          <w:noProof/>
        </w:rPr>
        <w:t xml:space="preserve">Обязать своих работников и работников своих субподрядчиков, выполняющих </w:t>
      </w:r>
      <w:r w:rsidR="005A79E0" w:rsidRPr="00FB548F">
        <w:rPr>
          <w:noProof/>
        </w:rPr>
        <w:t>Р</w:t>
      </w:r>
      <w:r w:rsidR="00007D01" w:rsidRPr="00FB548F">
        <w:rPr>
          <w:noProof/>
        </w:rPr>
        <w:t xml:space="preserve">аботы на </w:t>
      </w:r>
      <w:r w:rsidR="007B1957" w:rsidRPr="00FB548F">
        <w:rPr>
          <w:noProof/>
        </w:rPr>
        <w:t>О</w:t>
      </w:r>
      <w:r w:rsidR="00007D01" w:rsidRPr="00FB548F">
        <w:rPr>
          <w:noProof/>
        </w:rPr>
        <w:t>бъекте:</w:t>
      </w:r>
    </w:p>
    <w:p w14:paraId="568B9582" w14:textId="0BC853BD" w:rsidR="00007D01" w:rsidRPr="00FB548F" w:rsidRDefault="007E2C54" w:rsidP="00A9474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noProof/>
        </w:rPr>
      </w:pPr>
      <w:r>
        <w:rPr>
          <w:noProof/>
        </w:rPr>
        <w:t xml:space="preserve"> постоянно иметь при себе копии</w:t>
      </w:r>
      <w:r w:rsidR="00007D01" w:rsidRPr="00FB548F">
        <w:rPr>
          <w:noProof/>
        </w:rPr>
        <w:t xml:space="preserve"> </w:t>
      </w:r>
      <w:r>
        <w:t>документа, удостоверяющего личность, и документа, подтверждающего разрешение на работу в РФ (для иностранных граждан),</w:t>
      </w:r>
      <w:r w:rsidR="00007D01" w:rsidRPr="00FB548F">
        <w:rPr>
          <w:noProof/>
        </w:rPr>
        <w:t xml:space="preserve"> заверенн</w:t>
      </w:r>
      <w:r>
        <w:rPr>
          <w:noProof/>
        </w:rPr>
        <w:t>ые</w:t>
      </w:r>
      <w:r w:rsidR="00007D01" w:rsidRPr="00FB548F">
        <w:rPr>
          <w:noProof/>
        </w:rPr>
        <w:t xml:space="preserve"> подписью уполномоченного лица и печатью организации, привлекшей этого работника к </w:t>
      </w:r>
      <w:r w:rsidR="00C5196D">
        <w:rPr>
          <w:noProof/>
        </w:rPr>
        <w:t>выполнению Работ;</w:t>
      </w:r>
    </w:p>
    <w:p w14:paraId="43F385A7" w14:textId="0068108C" w:rsidR="00007D01" w:rsidRPr="00FB548F" w:rsidRDefault="007D22F5" w:rsidP="00A9474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noProof/>
        </w:rPr>
      </w:pPr>
      <w:r>
        <w:rPr>
          <w:noProof/>
        </w:rPr>
        <w:t xml:space="preserve">исполнять </w:t>
      </w:r>
      <w:r w:rsidR="00007D01" w:rsidRPr="00FB548F">
        <w:rPr>
          <w:noProof/>
        </w:rPr>
        <w:t>требовани</w:t>
      </w:r>
      <w:r>
        <w:rPr>
          <w:noProof/>
        </w:rPr>
        <w:t>е</w:t>
      </w:r>
      <w:r w:rsidR="00007D01" w:rsidRPr="00FB548F">
        <w:rPr>
          <w:noProof/>
        </w:rPr>
        <w:t xml:space="preserve"> Подрядчика и/или </w:t>
      </w:r>
      <w:r w:rsidR="00007D01" w:rsidRPr="00FB548F">
        <w:t xml:space="preserve">организации, осуществляющей по договору с </w:t>
      </w:r>
      <w:r w:rsidR="00CA20C1" w:rsidRPr="00FB548F">
        <w:t>П</w:t>
      </w:r>
      <w:r w:rsidR="00007D01" w:rsidRPr="00FB548F">
        <w:t>одрядчиком охрану объекта (далее: охранное предприятие)</w:t>
      </w:r>
      <w:r w:rsidR="000F4649" w:rsidRPr="00FB548F">
        <w:t>,</w:t>
      </w:r>
      <w:r w:rsidR="00007D01" w:rsidRPr="00FB548F">
        <w:t xml:space="preserve"> предъявлять документ</w:t>
      </w:r>
      <w:r w:rsidR="000F4649" w:rsidRPr="00FB548F">
        <w:t>ы</w:t>
      </w:r>
      <w:r w:rsidR="00007D01" w:rsidRPr="00FB548F">
        <w:t>.</w:t>
      </w:r>
      <w:r w:rsidR="00007D01" w:rsidRPr="00FB548F">
        <w:rPr>
          <w:noProof/>
        </w:rPr>
        <w:t xml:space="preserve"> </w:t>
      </w:r>
    </w:p>
    <w:p w14:paraId="705B20F2" w14:textId="77777777" w:rsidR="00E779CA" w:rsidRPr="00FB548F" w:rsidRDefault="001F514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bCs/>
          <w:noProof/>
        </w:rPr>
        <w:t>6</w:t>
      </w:r>
      <w:r w:rsidR="003E5F47" w:rsidRPr="00FB548F">
        <w:rPr>
          <w:b/>
          <w:bCs/>
          <w:noProof/>
        </w:rPr>
        <w:t>.</w:t>
      </w:r>
      <w:r w:rsidR="002360C1" w:rsidRPr="00FB548F">
        <w:rPr>
          <w:b/>
          <w:bCs/>
          <w:noProof/>
        </w:rPr>
        <w:t>1.</w:t>
      </w:r>
      <w:r w:rsidR="003E5F47" w:rsidRPr="00FB548F">
        <w:rPr>
          <w:b/>
          <w:bCs/>
          <w:noProof/>
        </w:rPr>
        <w:t>1</w:t>
      </w:r>
      <w:r w:rsidR="00FD1F0A" w:rsidRPr="00FB548F">
        <w:rPr>
          <w:b/>
          <w:bCs/>
          <w:noProof/>
        </w:rPr>
        <w:t>1</w:t>
      </w:r>
      <w:r w:rsidR="003E5F47" w:rsidRPr="00FB548F">
        <w:rPr>
          <w:b/>
          <w:bCs/>
          <w:noProof/>
        </w:rPr>
        <w:t xml:space="preserve">. </w:t>
      </w:r>
      <w:r w:rsidR="00F53EBB" w:rsidRPr="00FB548F">
        <w:rPr>
          <w:bCs/>
          <w:noProof/>
        </w:rPr>
        <w:t>Выставлять</w:t>
      </w:r>
      <w:r w:rsidR="00E779CA" w:rsidRPr="00FB548F">
        <w:rPr>
          <w:noProof/>
        </w:rPr>
        <w:t xml:space="preserve"> </w:t>
      </w:r>
      <w:r w:rsidR="00624370" w:rsidRPr="00FB548F">
        <w:rPr>
          <w:noProof/>
        </w:rPr>
        <w:t>П</w:t>
      </w:r>
      <w:r w:rsidR="00E779CA" w:rsidRPr="00FB548F">
        <w:rPr>
          <w:noProof/>
        </w:rPr>
        <w:t xml:space="preserve">одрядчику </w:t>
      </w:r>
      <w:r w:rsidR="00E779CA" w:rsidRPr="00FB548F">
        <w:t>с</w:t>
      </w:r>
      <w:r w:rsidR="00E779CA" w:rsidRPr="00FB548F">
        <w:rPr>
          <w:noProof/>
        </w:rPr>
        <w:t xml:space="preserve">чет-фактуру </w:t>
      </w:r>
      <w:r w:rsidR="00E779CA" w:rsidRPr="00FB548F">
        <w:t>н</w:t>
      </w:r>
      <w:r w:rsidR="00E779CA" w:rsidRPr="00FB548F">
        <w:rPr>
          <w:noProof/>
        </w:rPr>
        <w:t xml:space="preserve">е </w:t>
      </w:r>
      <w:r w:rsidR="00E779CA" w:rsidRPr="00FB548F">
        <w:t>п</w:t>
      </w:r>
      <w:r w:rsidR="00E779CA" w:rsidRPr="00FB548F">
        <w:rPr>
          <w:noProof/>
        </w:rPr>
        <w:t xml:space="preserve">озднее </w:t>
      </w:r>
      <w:r w:rsidR="00E779CA" w:rsidRPr="00FB548F">
        <w:t>5</w:t>
      </w:r>
      <w:r w:rsidR="00E779CA" w:rsidRPr="00FB548F">
        <w:rPr>
          <w:noProof/>
        </w:rPr>
        <w:t xml:space="preserve">-ти </w:t>
      </w:r>
      <w:r w:rsidR="006804C9" w:rsidRPr="00FB548F">
        <w:rPr>
          <w:noProof/>
        </w:rPr>
        <w:t xml:space="preserve">календарных </w:t>
      </w:r>
      <w:r w:rsidR="00E779CA" w:rsidRPr="00FB548F">
        <w:t>д</w:t>
      </w:r>
      <w:r w:rsidR="00E779CA" w:rsidRPr="00FB548F">
        <w:rPr>
          <w:noProof/>
        </w:rPr>
        <w:t xml:space="preserve">ней </w:t>
      </w:r>
      <w:r w:rsidR="00E779CA" w:rsidRPr="00FB548F">
        <w:t>с</w:t>
      </w:r>
      <w:r w:rsidR="00E779CA" w:rsidRPr="00FB548F">
        <w:rPr>
          <w:noProof/>
        </w:rPr>
        <w:t xml:space="preserve">о </w:t>
      </w:r>
      <w:r w:rsidR="00E779CA" w:rsidRPr="00FB548F">
        <w:t>д</w:t>
      </w:r>
      <w:r w:rsidR="00E779CA" w:rsidRPr="00FB548F">
        <w:rPr>
          <w:noProof/>
        </w:rPr>
        <w:t xml:space="preserve">ня </w:t>
      </w:r>
      <w:r w:rsidR="00E779CA" w:rsidRPr="00FB548F">
        <w:t>п</w:t>
      </w:r>
      <w:r w:rsidR="00E779CA" w:rsidRPr="00FB548F">
        <w:rPr>
          <w:noProof/>
        </w:rPr>
        <w:t xml:space="preserve">одписания </w:t>
      </w:r>
      <w:r w:rsidR="00E779CA" w:rsidRPr="00FB548F">
        <w:t>А</w:t>
      </w:r>
      <w:r w:rsidR="00E779CA" w:rsidRPr="00FB548F">
        <w:rPr>
          <w:noProof/>
        </w:rPr>
        <w:t xml:space="preserve">кта </w:t>
      </w:r>
      <w:r w:rsidR="00D33B09" w:rsidRPr="00FB548F">
        <w:rPr>
          <w:noProof/>
        </w:rPr>
        <w:t xml:space="preserve">о </w:t>
      </w:r>
      <w:r w:rsidR="00E779CA" w:rsidRPr="00FB548F">
        <w:t>п</w:t>
      </w:r>
      <w:r w:rsidR="00E779CA" w:rsidRPr="00FB548F">
        <w:rPr>
          <w:noProof/>
        </w:rPr>
        <w:t>риемк</w:t>
      </w:r>
      <w:r w:rsidR="00D33B09" w:rsidRPr="00FB548F">
        <w:rPr>
          <w:noProof/>
        </w:rPr>
        <w:t>е</w:t>
      </w:r>
      <w:r w:rsidR="00E779CA" w:rsidRPr="00FB548F">
        <w:rPr>
          <w:noProof/>
        </w:rPr>
        <w:t xml:space="preserve"> выполненных </w:t>
      </w:r>
      <w:r w:rsidR="00E779CA" w:rsidRPr="00FB548F">
        <w:t>р</w:t>
      </w:r>
      <w:r w:rsidR="00E779CA" w:rsidRPr="00FB548F">
        <w:rPr>
          <w:noProof/>
        </w:rPr>
        <w:t xml:space="preserve">абот. </w:t>
      </w:r>
      <w:r w:rsidR="00E779CA" w:rsidRPr="00FB548F">
        <w:t>С</w:t>
      </w:r>
      <w:r w:rsidR="00E779CA" w:rsidRPr="00FB548F">
        <w:rPr>
          <w:noProof/>
        </w:rPr>
        <w:t xml:space="preserve">чет-фактура </w:t>
      </w:r>
      <w:r w:rsidR="00E779CA" w:rsidRPr="00FB548F">
        <w:t>д</w:t>
      </w:r>
      <w:r w:rsidR="00E779CA" w:rsidRPr="00FB548F">
        <w:rPr>
          <w:noProof/>
        </w:rPr>
        <w:t>олж</w:t>
      </w:r>
      <w:r w:rsidR="00D33B09" w:rsidRPr="00FB548F">
        <w:rPr>
          <w:noProof/>
        </w:rPr>
        <w:t>ен</w:t>
      </w:r>
      <w:r w:rsidR="00E779CA" w:rsidRPr="00FB548F">
        <w:rPr>
          <w:noProof/>
        </w:rPr>
        <w:t xml:space="preserve"> </w:t>
      </w:r>
      <w:r w:rsidR="00E779CA" w:rsidRPr="00FB548F">
        <w:t>б</w:t>
      </w:r>
      <w:r w:rsidR="00E779CA" w:rsidRPr="00FB548F">
        <w:rPr>
          <w:noProof/>
        </w:rPr>
        <w:t xml:space="preserve">ыть </w:t>
      </w:r>
      <w:r w:rsidR="00E779CA" w:rsidRPr="00FB548F">
        <w:t>о</w:t>
      </w:r>
      <w:r w:rsidR="00E779CA" w:rsidRPr="00FB548F">
        <w:rPr>
          <w:noProof/>
        </w:rPr>
        <w:t xml:space="preserve">формлен </w:t>
      </w:r>
      <w:r w:rsidR="00E779CA" w:rsidRPr="00FB548F">
        <w:t>в</w:t>
      </w:r>
      <w:r w:rsidR="00E779CA" w:rsidRPr="00FB548F">
        <w:rPr>
          <w:noProof/>
        </w:rPr>
        <w:t xml:space="preserve"> </w:t>
      </w:r>
      <w:r w:rsidR="00E779CA" w:rsidRPr="00FB548F">
        <w:t>с</w:t>
      </w:r>
      <w:r w:rsidR="00E779CA" w:rsidRPr="00FB548F">
        <w:rPr>
          <w:noProof/>
        </w:rPr>
        <w:t xml:space="preserve">оответствии </w:t>
      </w:r>
      <w:r w:rsidR="00E779CA" w:rsidRPr="00FB548F">
        <w:t>с</w:t>
      </w:r>
      <w:r w:rsidR="00E779CA" w:rsidRPr="00FB548F">
        <w:rPr>
          <w:noProof/>
        </w:rPr>
        <w:t xml:space="preserve"> </w:t>
      </w:r>
      <w:r w:rsidR="00E779CA" w:rsidRPr="00FB548F">
        <w:t>д</w:t>
      </w:r>
      <w:r w:rsidR="00E779CA" w:rsidRPr="00FB548F">
        <w:rPr>
          <w:noProof/>
        </w:rPr>
        <w:t xml:space="preserve">ействующим </w:t>
      </w:r>
      <w:r w:rsidR="00E779CA" w:rsidRPr="00FB548F">
        <w:t>з</w:t>
      </w:r>
      <w:r w:rsidR="00E779CA" w:rsidRPr="00FB548F">
        <w:rPr>
          <w:noProof/>
        </w:rPr>
        <w:t>аконодательством</w:t>
      </w:r>
      <w:r w:rsidR="006804C9" w:rsidRPr="00FB548F">
        <w:rPr>
          <w:noProof/>
        </w:rPr>
        <w:t xml:space="preserve">, в частности </w:t>
      </w:r>
      <w:r w:rsidR="009716C3" w:rsidRPr="00FB548F">
        <w:rPr>
          <w:noProof/>
        </w:rPr>
        <w:t xml:space="preserve">ст. 168 и </w:t>
      </w:r>
      <w:r w:rsidR="00E779CA" w:rsidRPr="00FB548F">
        <w:rPr>
          <w:noProof/>
        </w:rPr>
        <w:t xml:space="preserve">ст.169 НК </w:t>
      </w:r>
      <w:r w:rsidR="00E779CA" w:rsidRPr="00FB548F">
        <w:t>Р</w:t>
      </w:r>
      <w:r w:rsidR="00E779CA" w:rsidRPr="00FB548F">
        <w:rPr>
          <w:noProof/>
        </w:rPr>
        <w:t>Ф</w:t>
      </w:r>
      <w:r w:rsidR="00D33B09" w:rsidRPr="00FB548F">
        <w:rPr>
          <w:noProof/>
        </w:rPr>
        <w:t>.</w:t>
      </w:r>
      <w:r w:rsidR="00E779CA" w:rsidRPr="00FB548F">
        <w:rPr>
          <w:noProof/>
        </w:rPr>
        <w:t xml:space="preserve"> </w:t>
      </w:r>
    </w:p>
    <w:p w14:paraId="730BD67A" w14:textId="77777777" w:rsidR="00E779CA" w:rsidRPr="00FB548F" w:rsidRDefault="001F514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noProof/>
        </w:rPr>
        <w:t>6</w:t>
      </w:r>
      <w:r w:rsidR="00E779CA" w:rsidRPr="00FB548F">
        <w:rPr>
          <w:b/>
          <w:noProof/>
        </w:rPr>
        <w:t>.</w:t>
      </w:r>
      <w:r w:rsidR="002360C1" w:rsidRPr="00FB548F">
        <w:rPr>
          <w:b/>
          <w:noProof/>
        </w:rPr>
        <w:t>1.</w:t>
      </w:r>
      <w:r w:rsidR="00E779CA" w:rsidRPr="00FB548F">
        <w:rPr>
          <w:b/>
          <w:noProof/>
        </w:rPr>
        <w:t>1</w:t>
      </w:r>
      <w:r w:rsidR="00FD1F0A" w:rsidRPr="00FB548F">
        <w:rPr>
          <w:b/>
          <w:noProof/>
        </w:rPr>
        <w:t>2</w:t>
      </w:r>
      <w:r w:rsidR="00E779CA" w:rsidRPr="00FB548F">
        <w:rPr>
          <w:b/>
          <w:noProof/>
        </w:rPr>
        <w:t>.</w:t>
      </w:r>
      <w:r w:rsidR="00E779CA" w:rsidRPr="00FB548F">
        <w:rPr>
          <w:noProof/>
        </w:rPr>
        <w:t xml:space="preserve"> </w:t>
      </w:r>
      <w:r w:rsidR="00E779CA" w:rsidRPr="00FB548F">
        <w:t>О</w:t>
      </w:r>
      <w:r w:rsidR="00E779CA" w:rsidRPr="00FB548F">
        <w:rPr>
          <w:noProof/>
        </w:rPr>
        <w:t xml:space="preserve">беспечивать </w:t>
      </w:r>
      <w:r w:rsidR="00E779CA" w:rsidRPr="00FB548F">
        <w:t>п</w:t>
      </w:r>
      <w:r w:rsidR="00E779CA" w:rsidRPr="00FB548F">
        <w:rPr>
          <w:noProof/>
        </w:rPr>
        <w:t xml:space="preserve">ерсонал </w:t>
      </w:r>
      <w:r w:rsidR="00E779CA" w:rsidRPr="00FB548F">
        <w:t>н</w:t>
      </w:r>
      <w:r w:rsidR="00E779CA" w:rsidRPr="00FB548F">
        <w:rPr>
          <w:noProof/>
        </w:rPr>
        <w:t xml:space="preserve">а </w:t>
      </w:r>
      <w:r w:rsidR="00E779CA" w:rsidRPr="00FB548F">
        <w:t>с</w:t>
      </w:r>
      <w:r w:rsidR="00E779CA" w:rsidRPr="00FB548F">
        <w:rPr>
          <w:noProof/>
        </w:rPr>
        <w:t xml:space="preserve">лучай </w:t>
      </w:r>
      <w:r w:rsidR="00E779CA" w:rsidRPr="00FB548F">
        <w:t>в</w:t>
      </w:r>
      <w:r w:rsidR="00E779CA" w:rsidRPr="00FB548F">
        <w:rPr>
          <w:noProof/>
        </w:rPr>
        <w:t xml:space="preserve">озникновения </w:t>
      </w:r>
      <w:r w:rsidR="00E779CA" w:rsidRPr="00FB548F">
        <w:t>н</w:t>
      </w:r>
      <w:r w:rsidR="00E779CA" w:rsidRPr="00FB548F">
        <w:rPr>
          <w:noProof/>
        </w:rPr>
        <w:t xml:space="preserve">а </w:t>
      </w:r>
      <w:r w:rsidR="00C61555" w:rsidRPr="00FB548F">
        <w:rPr>
          <w:noProof/>
        </w:rPr>
        <w:t xml:space="preserve">Объекте </w:t>
      </w:r>
      <w:r w:rsidR="00E779CA" w:rsidRPr="00FB548F">
        <w:t>н</w:t>
      </w:r>
      <w:r w:rsidR="00E779CA" w:rsidRPr="00FB548F">
        <w:rPr>
          <w:noProof/>
        </w:rPr>
        <w:t xml:space="preserve">ештатных </w:t>
      </w:r>
      <w:r w:rsidR="00E779CA" w:rsidRPr="00FB548F">
        <w:t>с</w:t>
      </w:r>
      <w:r w:rsidR="00E779CA" w:rsidRPr="00FB548F">
        <w:rPr>
          <w:noProof/>
        </w:rPr>
        <w:t xml:space="preserve">итуаций средствами </w:t>
      </w:r>
      <w:r w:rsidR="00E779CA" w:rsidRPr="00FB548F">
        <w:t>с</w:t>
      </w:r>
      <w:r w:rsidR="00E779CA" w:rsidRPr="00FB548F">
        <w:rPr>
          <w:noProof/>
        </w:rPr>
        <w:t xml:space="preserve">вязи, </w:t>
      </w:r>
      <w:r w:rsidR="00E779CA" w:rsidRPr="00FB548F">
        <w:t>а</w:t>
      </w:r>
      <w:r w:rsidR="00E779CA" w:rsidRPr="00FB548F">
        <w:rPr>
          <w:noProof/>
        </w:rPr>
        <w:t xml:space="preserve">дресами </w:t>
      </w:r>
      <w:r w:rsidR="00E779CA" w:rsidRPr="00FB548F">
        <w:t>и</w:t>
      </w:r>
      <w:r w:rsidR="00E779CA" w:rsidRPr="00FB548F">
        <w:rPr>
          <w:noProof/>
        </w:rPr>
        <w:t xml:space="preserve"> </w:t>
      </w:r>
      <w:r w:rsidR="00E779CA" w:rsidRPr="00FB548F">
        <w:t>т</w:t>
      </w:r>
      <w:r w:rsidR="00E779CA" w:rsidRPr="00FB548F">
        <w:rPr>
          <w:noProof/>
        </w:rPr>
        <w:t xml:space="preserve">елефонами </w:t>
      </w:r>
      <w:r w:rsidR="00E779CA" w:rsidRPr="00FB548F">
        <w:t>а</w:t>
      </w:r>
      <w:r w:rsidR="00E779CA" w:rsidRPr="00FB548F">
        <w:rPr>
          <w:noProof/>
        </w:rPr>
        <w:t xml:space="preserve">варийных </w:t>
      </w:r>
      <w:r w:rsidR="00E779CA" w:rsidRPr="00FB548F">
        <w:t>и</w:t>
      </w:r>
      <w:r w:rsidR="00E779CA" w:rsidRPr="00FB548F">
        <w:rPr>
          <w:noProof/>
        </w:rPr>
        <w:t xml:space="preserve"> </w:t>
      </w:r>
      <w:r w:rsidR="00E779CA" w:rsidRPr="00FB548F">
        <w:t>м</w:t>
      </w:r>
      <w:r w:rsidR="00E779CA" w:rsidRPr="00FB548F">
        <w:rPr>
          <w:noProof/>
        </w:rPr>
        <w:t xml:space="preserve">едицинской </w:t>
      </w:r>
      <w:r w:rsidR="00E779CA" w:rsidRPr="00FB548F">
        <w:t>с</w:t>
      </w:r>
      <w:r w:rsidR="00E779CA" w:rsidRPr="00FB548F">
        <w:rPr>
          <w:noProof/>
        </w:rPr>
        <w:t xml:space="preserve">лужб, </w:t>
      </w:r>
      <w:r w:rsidR="00E779CA" w:rsidRPr="00FB548F">
        <w:t>с</w:t>
      </w:r>
      <w:r w:rsidR="00E779CA" w:rsidRPr="00FB548F">
        <w:rPr>
          <w:noProof/>
        </w:rPr>
        <w:t xml:space="preserve">редствами </w:t>
      </w:r>
      <w:r w:rsidR="00E779CA" w:rsidRPr="00FB548F">
        <w:t>п</w:t>
      </w:r>
      <w:r w:rsidR="00E779CA" w:rsidRPr="00FB548F">
        <w:rPr>
          <w:noProof/>
        </w:rPr>
        <w:t xml:space="preserve">ервой </w:t>
      </w:r>
      <w:r w:rsidR="00E779CA" w:rsidRPr="00FB548F">
        <w:t>п</w:t>
      </w:r>
      <w:r w:rsidR="00E779CA" w:rsidRPr="00FB548F">
        <w:rPr>
          <w:noProof/>
        </w:rPr>
        <w:t xml:space="preserve">омощи, </w:t>
      </w:r>
      <w:r w:rsidR="00E779CA" w:rsidRPr="00FB548F">
        <w:t>с</w:t>
      </w:r>
      <w:r w:rsidR="00E779CA" w:rsidRPr="00FB548F">
        <w:rPr>
          <w:noProof/>
        </w:rPr>
        <w:t xml:space="preserve">редствами индивидуальной </w:t>
      </w:r>
      <w:r w:rsidR="00E779CA" w:rsidRPr="00FB548F">
        <w:t>з</w:t>
      </w:r>
      <w:r w:rsidR="00E779CA" w:rsidRPr="00FB548F">
        <w:rPr>
          <w:noProof/>
        </w:rPr>
        <w:t xml:space="preserve">ащиты. </w:t>
      </w:r>
    </w:p>
    <w:p w14:paraId="282FFC2F" w14:textId="77777777" w:rsidR="003D49CB" w:rsidRPr="00FB548F" w:rsidRDefault="001F514A" w:rsidP="00A9474C">
      <w:pPr>
        <w:ind w:firstLine="567"/>
        <w:jc w:val="both"/>
        <w:rPr>
          <w:bCs/>
          <w:noProof/>
        </w:rPr>
      </w:pPr>
      <w:r w:rsidRPr="00FB548F">
        <w:rPr>
          <w:b/>
          <w:bCs/>
          <w:noProof/>
        </w:rPr>
        <w:t>6</w:t>
      </w:r>
      <w:r w:rsidR="00FD1F0A" w:rsidRPr="00FB548F">
        <w:rPr>
          <w:b/>
          <w:bCs/>
          <w:noProof/>
        </w:rPr>
        <w:t>.</w:t>
      </w:r>
      <w:r w:rsidR="002360C1" w:rsidRPr="00FB548F">
        <w:rPr>
          <w:b/>
          <w:bCs/>
          <w:noProof/>
        </w:rPr>
        <w:t>1.</w:t>
      </w:r>
      <w:r w:rsidR="00FD1F0A" w:rsidRPr="00FB548F">
        <w:rPr>
          <w:b/>
          <w:bCs/>
          <w:noProof/>
        </w:rPr>
        <w:t>13</w:t>
      </w:r>
      <w:r w:rsidR="00C61555" w:rsidRPr="00FB548F">
        <w:rPr>
          <w:b/>
          <w:bCs/>
          <w:noProof/>
        </w:rPr>
        <w:t>.</w:t>
      </w:r>
      <w:r w:rsidR="00C61555" w:rsidRPr="00FB548F">
        <w:rPr>
          <w:bCs/>
          <w:noProof/>
        </w:rPr>
        <w:t xml:space="preserve"> </w:t>
      </w:r>
      <w:r w:rsidR="003D49CB" w:rsidRPr="00FB548F">
        <w:rPr>
          <w:bCs/>
          <w:noProof/>
        </w:rPr>
        <w:t xml:space="preserve">Не привлекать к </w:t>
      </w:r>
      <w:r w:rsidR="00990083" w:rsidRPr="00FB548F">
        <w:rPr>
          <w:bCs/>
          <w:noProof/>
        </w:rPr>
        <w:t>Р</w:t>
      </w:r>
      <w:r w:rsidR="003D49CB" w:rsidRPr="00FB548F">
        <w:rPr>
          <w:bCs/>
          <w:noProof/>
        </w:rPr>
        <w:t xml:space="preserve">аботам </w:t>
      </w:r>
      <w:r w:rsidR="00990083" w:rsidRPr="00FB548F">
        <w:rPr>
          <w:bCs/>
          <w:noProof/>
        </w:rPr>
        <w:t xml:space="preserve"> иностранных граждан</w:t>
      </w:r>
      <w:r w:rsidR="003D49CB" w:rsidRPr="00FB548F">
        <w:rPr>
          <w:bCs/>
          <w:noProof/>
        </w:rPr>
        <w:t xml:space="preserve"> с нарушением норм миграционного законодательства и обеспечить контроль допуска на Объект иностранных работников, самостоятельно нести ответственность за привлечение иностранной рабочей силы (при наличии таковой) в соответствии с действующим законодательством РФ.</w:t>
      </w:r>
    </w:p>
    <w:p w14:paraId="53EA6646" w14:textId="77777777" w:rsidR="003D49CB" w:rsidRPr="00FB548F" w:rsidRDefault="003D49CB" w:rsidP="00A9474C">
      <w:pPr>
        <w:ind w:firstLine="567"/>
        <w:jc w:val="both"/>
        <w:rPr>
          <w:bCs/>
          <w:noProof/>
        </w:rPr>
      </w:pPr>
      <w:r w:rsidRPr="00FB548F">
        <w:rPr>
          <w:bCs/>
          <w:noProof/>
        </w:rPr>
        <w:t xml:space="preserve">При привлечении к </w:t>
      </w:r>
      <w:r w:rsidR="00990083" w:rsidRPr="00FB548F">
        <w:rPr>
          <w:bCs/>
          <w:noProof/>
        </w:rPr>
        <w:t>Р</w:t>
      </w:r>
      <w:r w:rsidRPr="00FB548F">
        <w:rPr>
          <w:bCs/>
          <w:noProof/>
        </w:rPr>
        <w:t>аботам иностранной рабочей силы, Субодрядчик обязан предоставить в день выхода на работу иностранного работника Подрядчику копии разрешений на работу иностранных работников, заверенных Субп</w:t>
      </w:r>
      <w:r w:rsidR="005D01E2" w:rsidRPr="00FB548F">
        <w:rPr>
          <w:bCs/>
          <w:noProof/>
        </w:rPr>
        <w:t>одрядчиком.</w:t>
      </w:r>
    </w:p>
    <w:p w14:paraId="6262650B" w14:textId="77777777" w:rsidR="003A438A" w:rsidRPr="00FB548F" w:rsidRDefault="001F514A" w:rsidP="00A9474C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FB548F">
        <w:rPr>
          <w:b/>
        </w:rPr>
        <w:t>6</w:t>
      </w:r>
      <w:r w:rsidR="00A60B80" w:rsidRPr="00FB548F">
        <w:rPr>
          <w:b/>
        </w:rPr>
        <w:t>.</w:t>
      </w:r>
      <w:r w:rsidR="002360C1" w:rsidRPr="00FB548F">
        <w:rPr>
          <w:b/>
        </w:rPr>
        <w:t>1.</w:t>
      </w:r>
      <w:r w:rsidR="00A60B80" w:rsidRPr="00FB548F">
        <w:rPr>
          <w:b/>
        </w:rPr>
        <w:t>1</w:t>
      </w:r>
      <w:r w:rsidR="00FD1F0A" w:rsidRPr="00FB548F">
        <w:rPr>
          <w:b/>
        </w:rPr>
        <w:t>4</w:t>
      </w:r>
      <w:r w:rsidR="00A60B80" w:rsidRPr="00FB548F">
        <w:rPr>
          <w:b/>
        </w:rPr>
        <w:t>.</w:t>
      </w:r>
      <w:r w:rsidR="002C7559" w:rsidRPr="00FB548F">
        <w:t xml:space="preserve"> Субп</w:t>
      </w:r>
      <w:r w:rsidR="003A438A" w:rsidRPr="00FB548F">
        <w:t>одрядчик принимает на себя обязате</w:t>
      </w:r>
      <w:r w:rsidR="002C7559" w:rsidRPr="00FB548F">
        <w:t>льства выполнять требования П</w:t>
      </w:r>
      <w:r w:rsidR="003A438A" w:rsidRPr="00FB548F">
        <w:t>одрядчика, в том числе:</w:t>
      </w:r>
    </w:p>
    <w:p w14:paraId="73CB3A20" w14:textId="77777777" w:rsidR="003A438A" w:rsidRPr="00FB548F" w:rsidRDefault="002C7559" w:rsidP="00A9474C">
      <w:pPr>
        <w:tabs>
          <w:tab w:val="left" w:pos="1080"/>
        </w:tabs>
        <w:suppressAutoHyphens/>
        <w:autoSpaceDE w:val="0"/>
        <w:autoSpaceDN w:val="0"/>
        <w:adjustRightInd w:val="0"/>
        <w:ind w:firstLine="567"/>
        <w:jc w:val="both"/>
      </w:pPr>
      <w:r w:rsidRPr="00FB548F">
        <w:t>- предоставлять П</w:t>
      </w:r>
      <w:r w:rsidR="003A438A" w:rsidRPr="00FB548F">
        <w:t xml:space="preserve">одрядчику необходимые документы о состоянии дел по выполнению </w:t>
      </w:r>
      <w:r w:rsidR="00C61555" w:rsidRPr="00FB548F">
        <w:t xml:space="preserve">обязательств по </w:t>
      </w:r>
      <w:r w:rsidR="003A438A" w:rsidRPr="00FB548F">
        <w:t>Договор</w:t>
      </w:r>
      <w:r w:rsidR="00C61555" w:rsidRPr="00FB548F">
        <w:t>у</w:t>
      </w:r>
      <w:r w:rsidR="003A438A" w:rsidRPr="00FB548F">
        <w:t>;</w:t>
      </w:r>
    </w:p>
    <w:p w14:paraId="5681C360" w14:textId="1AA30B69" w:rsidR="003A438A" w:rsidRPr="00FB548F" w:rsidRDefault="003A438A" w:rsidP="00A9474C">
      <w:pPr>
        <w:tabs>
          <w:tab w:val="left" w:pos="1080"/>
        </w:tabs>
        <w:suppressAutoHyphens/>
        <w:autoSpaceDE w:val="0"/>
        <w:autoSpaceDN w:val="0"/>
        <w:adjustRightInd w:val="0"/>
        <w:ind w:firstLine="567"/>
        <w:jc w:val="both"/>
      </w:pPr>
      <w:r w:rsidRPr="00FB548F">
        <w:t xml:space="preserve">- </w:t>
      </w:r>
      <w:r w:rsidR="009716C3" w:rsidRPr="00FB548F">
        <w:t>в течение 5 (</w:t>
      </w:r>
      <w:r w:rsidR="00C61555" w:rsidRPr="00FB548F">
        <w:t>П</w:t>
      </w:r>
      <w:r w:rsidR="009716C3" w:rsidRPr="00FB548F">
        <w:t xml:space="preserve">яти) </w:t>
      </w:r>
      <w:r w:rsidR="001E0307">
        <w:t xml:space="preserve">календарных </w:t>
      </w:r>
      <w:r w:rsidR="009716C3" w:rsidRPr="00FB548F">
        <w:t>дней после окончания выполнения Работ по этапу</w:t>
      </w:r>
      <w:r w:rsidR="00AD3FE2">
        <w:t xml:space="preserve"> (после окончания календарного месяца)</w:t>
      </w:r>
      <w:r w:rsidR="009716C3" w:rsidRPr="00FB548F">
        <w:t xml:space="preserve"> предоставлять на подписание Подрядчику Акты сдачи-приемки работ (форма </w:t>
      </w:r>
      <w:r w:rsidR="00196F36" w:rsidRPr="00FB548F">
        <w:t xml:space="preserve">№ </w:t>
      </w:r>
      <w:r w:rsidR="009716C3" w:rsidRPr="00FB548F">
        <w:t xml:space="preserve">КС-2) и Справки о стоимости выполненных работ и затрат (форма </w:t>
      </w:r>
      <w:r w:rsidR="00196F36" w:rsidRPr="00FB548F">
        <w:t xml:space="preserve">№ </w:t>
      </w:r>
      <w:r w:rsidR="009716C3" w:rsidRPr="00FB548F">
        <w:t>КС-3);</w:t>
      </w:r>
    </w:p>
    <w:p w14:paraId="4B312D7D" w14:textId="77777777" w:rsidR="003A438A" w:rsidRPr="00FB548F" w:rsidRDefault="002C7559" w:rsidP="00A9474C">
      <w:pPr>
        <w:tabs>
          <w:tab w:val="left" w:pos="1080"/>
        </w:tabs>
        <w:suppressAutoHyphens/>
        <w:autoSpaceDE w:val="0"/>
        <w:autoSpaceDN w:val="0"/>
        <w:adjustRightInd w:val="0"/>
        <w:ind w:firstLine="567"/>
        <w:jc w:val="both"/>
      </w:pPr>
      <w:r w:rsidRPr="00FB548F">
        <w:t>- устранять обнаруженные Подрядчиком</w:t>
      </w:r>
      <w:r w:rsidR="003A438A" w:rsidRPr="00FB548F">
        <w:t xml:space="preserve"> недостатки в выполненных </w:t>
      </w:r>
      <w:r w:rsidR="00C61555" w:rsidRPr="00FB548F">
        <w:t>Р</w:t>
      </w:r>
      <w:r w:rsidR="003A438A" w:rsidRPr="00FB548F">
        <w:t>аботах в порядке и сроки, предусмотренные Договором;</w:t>
      </w:r>
    </w:p>
    <w:p w14:paraId="38AAF8AA" w14:textId="77777777" w:rsidR="003A438A" w:rsidRPr="00FB548F" w:rsidRDefault="003A438A" w:rsidP="00A9474C">
      <w:pPr>
        <w:tabs>
          <w:tab w:val="left" w:pos="1080"/>
        </w:tabs>
        <w:suppressAutoHyphens/>
        <w:autoSpaceDE w:val="0"/>
        <w:autoSpaceDN w:val="0"/>
        <w:adjustRightInd w:val="0"/>
        <w:ind w:firstLine="567"/>
        <w:jc w:val="both"/>
      </w:pPr>
      <w:r w:rsidRPr="00FB548F">
        <w:t>-</w:t>
      </w:r>
      <w:r w:rsidR="002C7559" w:rsidRPr="00FB548F">
        <w:t xml:space="preserve"> выполнять иные требования Подрядчика, предъявленные к Субп</w:t>
      </w:r>
      <w:r w:rsidRPr="00FB548F">
        <w:t xml:space="preserve">одрядчику в связи с выполнением </w:t>
      </w:r>
      <w:r w:rsidR="005A79E0" w:rsidRPr="00FB548F">
        <w:t>Р</w:t>
      </w:r>
      <w:r w:rsidRPr="00FB548F">
        <w:t>абот по Договору.</w:t>
      </w:r>
    </w:p>
    <w:p w14:paraId="12126CF3" w14:textId="5B175B72" w:rsidR="00E17479" w:rsidRPr="00FB548F" w:rsidRDefault="001F514A" w:rsidP="00A9474C">
      <w:pPr>
        <w:tabs>
          <w:tab w:val="left" w:pos="567"/>
        </w:tabs>
        <w:ind w:firstLine="567"/>
        <w:jc w:val="both"/>
      </w:pPr>
      <w:r w:rsidRPr="00FB548F">
        <w:rPr>
          <w:b/>
        </w:rPr>
        <w:t>6</w:t>
      </w:r>
      <w:r w:rsidR="00E17479" w:rsidRPr="00FB548F">
        <w:rPr>
          <w:b/>
        </w:rPr>
        <w:t>.</w:t>
      </w:r>
      <w:r w:rsidR="00E8098D" w:rsidRPr="00FB548F">
        <w:rPr>
          <w:b/>
        </w:rPr>
        <w:t>1.</w:t>
      </w:r>
      <w:r w:rsidR="00E17479" w:rsidRPr="00FB548F">
        <w:rPr>
          <w:b/>
        </w:rPr>
        <w:t>1</w:t>
      </w:r>
      <w:r w:rsidR="00FD1F0A" w:rsidRPr="00FB548F">
        <w:rPr>
          <w:b/>
        </w:rPr>
        <w:t>5</w:t>
      </w:r>
      <w:r w:rsidR="00E17479" w:rsidRPr="00FB548F">
        <w:rPr>
          <w:b/>
        </w:rPr>
        <w:t>.</w:t>
      </w:r>
      <w:r w:rsidR="00E17479" w:rsidRPr="00FB548F">
        <w:t xml:space="preserve"> </w:t>
      </w:r>
      <w:r w:rsidR="00555B59" w:rsidRPr="00FB548F">
        <w:t>Н</w:t>
      </w:r>
      <w:r w:rsidR="00E17479" w:rsidRPr="00FB548F">
        <w:t xml:space="preserve">ести риск случайной гибели или случайного повреждения материалов, оборудования, переданной для переработки (обработки) вещи или иного используемого для исполнения </w:t>
      </w:r>
      <w:r w:rsidR="00065693" w:rsidRPr="00FB548F">
        <w:t>Д</w:t>
      </w:r>
      <w:r w:rsidR="00E17479" w:rsidRPr="00FB548F">
        <w:t>оговора имущества</w:t>
      </w:r>
      <w:r w:rsidR="000E682B">
        <w:t xml:space="preserve"> в течение всего срока действия </w:t>
      </w:r>
      <w:r w:rsidR="00482A8F">
        <w:t xml:space="preserve">настоящего </w:t>
      </w:r>
      <w:r w:rsidR="000E682B">
        <w:t>Договора</w:t>
      </w:r>
      <w:r w:rsidR="00E17479" w:rsidRPr="00FB548F">
        <w:t xml:space="preserve">. </w:t>
      </w:r>
      <w:bookmarkStart w:id="1" w:name="dst101037"/>
      <w:bookmarkEnd w:id="1"/>
    </w:p>
    <w:p w14:paraId="67EA5BED" w14:textId="77777777" w:rsidR="00223FE0" w:rsidRPr="00FB548F" w:rsidRDefault="001F514A" w:rsidP="00A9474C">
      <w:pPr>
        <w:tabs>
          <w:tab w:val="left" w:pos="567"/>
        </w:tabs>
        <w:ind w:firstLine="567"/>
        <w:jc w:val="both"/>
      </w:pPr>
      <w:r w:rsidRPr="00FB548F">
        <w:rPr>
          <w:b/>
        </w:rPr>
        <w:t>6</w:t>
      </w:r>
      <w:r w:rsidR="00205842" w:rsidRPr="00FB548F">
        <w:rPr>
          <w:b/>
        </w:rPr>
        <w:t>.</w:t>
      </w:r>
      <w:r w:rsidR="00E8098D" w:rsidRPr="00FB548F">
        <w:rPr>
          <w:b/>
        </w:rPr>
        <w:t>1.</w:t>
      </w:r>
      <w:r w:rsidR="00205842" w:rsidRPr="00FB548F">
        <w:rPr>
          <w:b/>
        </w:rPr>
        <w:t>1</w:t>
      </w:r>
      <w:r w:rsidR="00FD1F0A" w:rsidRPr="00FB548F">
        <w:rPr>
          <w:b/>
        </w:rPr>
        <w:t>6</w:t>
      </w:r>
      <w:r w:rsidR="00205842" w:rsidRPr="00FB548F">
        <w:t>.</w:t>
      </w:r>
      <w:r w:rsidR="000F4649" w:rsidRPr="00FB548F">
        <w:t xml:space="preserve"> </w:t>
      </w:r>
      <w:r w:rsidR="00A60B80" w:rsidRPr="00FB548F">
        <w:t>Субп</w:t>
      </w:r>
      <w:r w:rsidR="00223FE0" w:rsidRPr="00FB548F">
        <w:t xml:space="preserve">одрядчик обязан устранить нарушения, выявленные по Предписаниям, вынесенным в результате любых проверок государственных органов (далее – Предписаниям в соответствующих падежах), погасить задолженности по Предписаниям, а </w:t>
      </w:r>
      <w:r w:rsidR="00223FE0" w:rsidRPr="00FB548F">
        <w:lastRenderedPageBreak/>
        <w:t xml:space="preserve">также снять все замечания приемочной комиссии (технического надзора, </w:t>
      </w:r>
      <w:r w:rsidR="00964A61" w:rsidRPr="00FB548F">
        <w:t>П</w:t>
      </w:r>
      <w:r w:rsidR="00223FE0" w:rsidRPr="00FB548F">
        <w:t>одрядчика, авторского надзора, эксплуатирующей организации и др.).</w:t>
      </w:r>
    </w:p>
    <w:p w14:paraId="24D56F09" w14:textId="77777777" w:rsidR="00223FE0" w:rsidRPr="00FB548F" w:rsidRDefault="001F514A" w:rsidP="00A9474C">
      <w:pPr>
        <w:shd w:val="clear" w:color="auto" w:fill="FFFFFF"/>
        <w:tabs>
          <w:tab w:val="left" w:pos="1134"/>
        </w:tabs>
        <w:ind w:firstLine="567"/>
        <w:jc w:val="both"/>
      </w:pPr>
      <w:r w:rsidRPr="00FB548F">
        <w:rPr>
          <w:b/>
        </w:rPr>
        <w:t>6</w:t>
      </w:r>
      <w:r w:rsidR="00223FE0" w:rsidRPr="00FB548F">
        <w:rPr>
          <w:b/>
        </w:rPr>
        <w:t>.</w:t>
      </w:r>
      <w:r w:rsidR="00E8098D" w:rsidRPr="00FB548F">
        <w:rPr>
          <w:b/>
        </w:rPr>
        <w:t>1.</w:t>
      </w:r>
      <w:r w:rsidR="00FD1F0A" w:rsidRPr="00FB548F">
        <w:rPr>
          <w:b/>
        </w:rPr>
        <w:t>17</w:t>
      </w:r>
      <w:r w:rsidR="00223FE0" w:rsidRPr="00FB548F">
        <w:rPr>
          <w:b/>
        </w:rPr>
        <w:t>.</w:t>
      </w:r>
      <w:r w:rsidR="00223FE0" w:rsidRPr="00FB548F">
        <w:t xml:space="preserve"> Обеспечить в ходе выполнени</w:t>
      </w:r>
      <w:r w:rsidR="00990083" w:rsidRPr="00FB548F">
        <w:t>я Работ</w:t>
      </w:r>
      <w:r w:rsidR="00223FE0" w:rsidRPr="00FB548F">
        <w:t xml:space="preserve"> на </w:t>
      </w:r>
      <w:r w:rsidR="005863AC" w:rsidRPr="00FB548F">
        <w:t>Объекте</w:t>
      </w:r>
      <w:r w:rsidR="00223FE0" w:rsidRPr="00FB548F">
        <w:t xml:space="preserve"> мероприяти</w:t>
      </w:r>
      <w:r w:rsidR="00065693" w:rsidRPr="00FB548F">
        <w:t>я</w:t>
      </w:r>
      <w:r w:rsidR="00223FE0" w:rsidRPr="00FB548F">
        <w:t xml:space="preserve"> по технике безопасности, </w:t>
      </w:r>
      <w:r w:rsidR="00144D9F" w:rsidRPr="00FB548F">
        <w:t xml:space="preserve">по </w:t>
      </w:r>
      <w:r w:rsidR="00144D9F" w:rsidRPr="00FB548F">
        <w:rPr>
          <w:spacing w:val="-4"/>
        </w:rPr>
        <w:t xml:space="preserve">снижению риска возникновения несчастных случаев, повреждения оборудования, по </w:t>
      </w:r>
      <w:r w:rsidR="00223FE0" w:rsidRPr="00FB548F">
        <w:t>пожарной и электробезопасности, охране окружающей среды в соответствии с действующими СНиП, ТСН, иными нормативными актами. Обеспечить содержание и уборку мест</w:t>
      </w:r>
      <w:r w:rsidR="00196F36" w:rsidRPr="00FB548F">
        <w:t>а</w:t>
      </w:r>
      <w:r w:rsidR="00223FE0" w:rsidRPr="00FB548F">
        <w:t xml:space="preserve"> </w:t>
      </w:r>
      <w:r w:rsidR="00196F36" w:rsidRPr="00FB548F">
        <w:t>выполнения Р</w:t>
      </w:r>
      <w:r w:rsidR="00223FE0" w:rsidRPr="00FB548F">
        <w:t>абот.</w:t>
      </w:r>
    </w:p>
    <w:p w14:paraId="2B11813D" w14:textId="77777777" w:rsidR="00223FE0" w:rsidRPr="00FB548F" w:rsidRDefault="00223FE0" w:rsidP="00A9474C">
      <w:pPr>
        <w:tabs>
          <w:tab w:val="left" w:pos="567"/>
        </w:tabs>
        <w:ind w:firstLine="567"/>
        <w:jc w:val="both"/>
      </w:pPr>
      <w:r w:rsidRPr="00FB548F">
        <w:t xml:space="preserve"> При нарушении указанных правил в период производства Работ, оплатить штраф, наложенный соответствующими государственными органами, или компенсировать его </w:t>
      </w:r>
      <w:r w:rsidR="00964A61" w:rsidRPr="00FB548F">
        <w:t>П</w:t>
      </w:r>
      <w:r w:rsidRPr="00FB548F">
        <w:t>одрядчику.</w:t>
      </w:r>
    </w:p>
    <w:p w14:paraId="5997DA40" w14:textId="77777777" w:rsidR="00223FE0" w:rsidRPr="00FB548F" w:rsidRDefault="001F514A" w:rsidP="00A9474C">
      <w:pPr>
        <w:tabs>
          <w:tab w:val="left" w:pos="567"/>
        </w:tabs>
        <w:ind w:firstLine="567"/>
        <w:jc w:val="both"/>
      </w:pPr>
      <w:r w:rsidRPr="00FB548F">
        <w:rPr>
          <w:b/>
        </w:rPr>
        <w:t>6</w:t>
      </w:r>
      <w:r w:rsidR="00223FE0" w:rsidRPr="00FB548F">
        <w:rPr>
          <w:b/>
        </w:rPr>
        <w:t>.</w:t>
      </w:r>
      <w:r w:rsidR="00E8098D" w:rsidRPr="00FB548F">
        <w:rPr>
          <w:b/>
        </w:rPr>
        <w:t>1.</w:t>
      </w:r>
      <w:r w:rsidR="00FD1F0A" w:rsidRPr="00FB548F">
        <w:rPr>
          <w:b/>
        </w:rPr>
        <w:t>18</w:t>
      </w:r>
      <w:r w:rsidR="00223FE0" w:rsidRPr="00FB548F">
        <w:rPr>
          <w:b/>
        </w:rPr>
        <w:t>.</w:t>
      </w:r>
      <w:r w:rsidR="00223FE0" w:rsidRPr="00FB548F">
        <w:t xml:space="preserve"> Обеспечить:</w:t>
      </w:r>
    </w:p>
    <w:p w14:paraId="319CA1F7" w14:textId="77777777" w:rsidR="007D43FA" w:rsidRPr="00FB548F" w:rsidRDefault="00223FE0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b/>
          <w:bCs/>
          <w:noProof/>
        </w:rPr>
      </w:pPr>
      <w:r w:rsidRPr="00FB548F">
        <w:t>-</w:t>
      </w:r>
      <w:r w:rsidR="007D43FA" w:rsidRPr="00FB548F">
        <w:rPr>
          <w:noProof/>
        </w:rPr>
        <w:t xml:space="preserve"> </w:t>
      </w:r>
      <w:r w:rsidR="007D43FA" w:rsidRPr="00FB548F">
        <w:t>к</w:t>
      </w:r>
      <w:r w:rsidR="007D43FA" w:rsidRPr="00FB548F">
        <w:rPr>
          <w:noProof/>
        </w:rPr>
        <w:t xml:space="preserve">ачество Работ </w:t>
      </w:r>
      <w:r w:rsidR="007D43FA" w:rsidRPr="00FB548F">
        <w:t>в</w:t>
      </w:r>
      <w:r w:rsidR="007D43FA" w:rsidRPr="00FB548F">
        <w:rPr>
          <w:noProof/>
        </w:rPr>
        <w:t xml:space="preserve"> полном </w:t>
      </w:r>
      <w:r w:rsidR="007D43FA" w:rsidRPr="00FB548F">
        <w:t>с</w:t>
      </w:r>
      <w:r w:rsidR="007D43FA" w:rsidRPr="00FB548F">
        <w:rPr>
          <w:noProof/>
        </w:rPr>
        <w:t xml:space="preserve">оответствии </w:t>
      </w:r>
      <w:r w:rsidR="007D43FA" w:rsidRPr="00FB548F">
        <w:t>с</w:t>
      </w:r>
      <w:r w:rsidR="007D43FA" w:rsidRPr="00FB548F">
        <w:rPr>
          <w:noProof/>
        </w:rPr>
        <w:t xml:space="preserve"> </w:t>
      </w:r>
      <w:r w:rsidR="007D43FA" w:rsidRPr="00FB548F">
        <w:t>д</w:t>
      </w:r>
      <w:r w:rsidR="007D43FA" w:rsidRPr="00FB548F">
        <w:rPr>
          <w:noProof/>
        </w:rPr>
        <w:t xml:space="preserve">ействующими </w:t>
      </w:r>
      <w:r w:rsidR="007D43FA" w:rsidRPr="00FB548F">
        <w:t>н</w:t>
      </w:r>
      <w:r w:rsidR="007D43FA" w:rsidRPr="00FB548F">
        <w:rPr>
          <w:noProof/>
        </w:rPr>
        <w:t xml:space="preserve">ормативами </w:t>
      </w:r>
      <w:r w:rsidR="007D43FA" w:rsidRPr="00FB548F">
        <w:t>и</w:t>
      </w:r>
      <w:r w:rsidR="007D43FA" w:rsidRPr="00FB548F">
        <w:rPr>
          <w:noProof/>
        </w:rPr>
        <w:t xml:space="preserve"> техническими </w:t>
      </w:r>
      <w:r w:rsidR="007D43FA" w:rsidRPr="00FB548F">
        <w:t>у</w:t>
      </w:r>
      <w:r w:rsidR="007D43FA" w:rsidRPr="00FB548F">
        <w:rPr>
          <w:noProof/>
        </w:rPr>
        <w:t xml:space="preserve">словиями, </w:t>
      </w:r>
      <w:r w:rsidR="007D43FA" w:rsidRPr="00FB548F">
        <w:t>СНиПами</w:t>
      </w:r>
      <w:r w:rsidR="007D43FA" w:rsidRPr="00FB548F">
        <w:rPr>
          <w:noProof/>
        </w:rPr>
        <w:t xml:space="preserve"> </w:t>
      </w:r>
      <w:r w:rsidR="007D43FA" w:rsidRPr="00FB548F">
        <w:t>и</w:t>
      </w:r>
      <w:r w:rsidR="007D43FA" w:rsidRPr="00FB548F">
        <w:rPr>
          <w:noProof/>
        </w:rPr>
        <w:t xml:space="preserve"> </w:t>
      </w:r>
      <w:r w:rsidR="007D43FA" w:rsidRPr="00FB548F">
        <w:t>Г</w:t>
      </w:r>
      <w:r w:rsidR="007D43FA" w:rsidRPr="00FB548F">
        <w:rPr>
          <w:noProof/>
        </w:rPr>
        <w:t xml:space="preserve">ОСТами. </w:t>
      </w:r>
    </w:p>
    <w:p w14:paraId="60FE5CF7" w14:textId="77777777" w:rsidR="00223FE0" w:rsidRPr="00FB548F" w:rsidRDefault="00223FE0" w:rsidP="00A9474C">
      <w:pPr>
        <w:tabs>
          <w:tab w:val="left" w:pos="567"/>
        </w:tabs>
        <w:ind w:firstLine="567"/>
        <w:jc w:val="both"/>
      </w:pPr>
      <w:r w:rsidRPr="00FB548F">
        <w:t>- своевременное устранение недостатков и дефектов, выявленных при производстве или приемке Работ и в течение гарантийного срока, установленного Договором;</w:t>
      </w:r>
    </w:p>
    <w:p w14:paraId="19416093" w14:textId="77777777" w:rsidR="00223FE0" w:rsidRPr="00FB548F" w:rsidRDefault="00223FE0" w:rsidP="00A9474C">
      <w:pPr>
        <w:tabs>
          <w:tab w:val="left" w:pos="567"/>
        </w:tabs>
        <w:ind w:firstLine="567"/>
        <w:jc w:val="both"/>
      </w:pPr>
      <w:r w:rsidRPr="00FB548F">
        <w:t>- возможность контроля и надзора за ходом выполнения, качеством используемых материалов и оборудования представителям</w:t>
      </w:r>
      <w:r w:rsidR="00C261C2" w:rsidRPr="00FB548F">
        <w:t>и</w:t>
      </w:r>
      <w:r w:rsidRPr="00FB548F">
        <w:t xml:space="preserve"> Подрядчика, а также организации, осуществляющей технический и/или авторский надзор, органам государственного строительного надзора, в том числе беспрепятственно допускать их представителей к любому конструктивному элементу Объекта, представлять по их требованию отчеты о х</w:t>
      </w:r>
      <w:r w:rsidR="00C261C2" w:rsidRPr="00FB548F">
        <w:t>оде выполнения Работ</w:t>
      </w:r>
      <w:r w:rsidRPr="00FB548F">
        <w:t>;</w:t>
      </w:r>
    </w:p>
    <w:p w14:paraId="7C22B001" w14:textId="77777777" w:rsidR="00223FE0" w:rsidRPr="00FB548F" w:rsidRDefault="00223FE0" w:rsidP="00A9474C">
      <w:pPr>
        <w:tabs>
          <w:tab w:val="left" w:pos="567"/>
        </w:tabs>
        <w:ind w:firstLine="567"/>
        <w:jc w:val="both"/>
      </w:pPr>
      <w:r w:rsidRPr="00FB548F">
        <w:t xml:space="preserve">- сохранность инженерных коммуникаций </w:t>
      </w:r>
      <w:r w:rsidR="009716C3" w:rsidRPr="00FB548F">
        <w:t>на Объекте, в</w:t>
      </w:r>
      <w:r w:rsidRPr="00FB548F">
        <w:t xml:space="preserve"> случае повреждения восстановить их за свой счет без изменения сроков производства Работ, установленных Договором.</w:t>
      </w:r>
    </w:p>
    <w:p w14:paraId="59C716F0" w14:textId="77777777" w:rsidR="00223FE0" w:rsidRPr="00FB548F" w:rsidRDefault="00223FE0" w:rsidP="00A9474C">
      <w:pPr>
        <w:tabs>
          <w:tab w:val="left" w:pos="567"/>
        </w:tabs>
        <w:ind w:firstLine="567"/>
        <w:jc w:val="both"/>
      </w:pPr>
      <w:r w:rsidRPr="00FB548F">
        <w:t>В случае причинения Субподрядчиком ущерба имуществу Подрядчика, расположенному на</w:t>
      </w:r>
      <w:r w:rsidR="005935AC" w:rsidRPr="00FB548F">
        <w:t xml:space="preserve"> Объекте</w:t>
      </w:r>
      <w:r w:rsidRPr="00FB548F">
        <w:t>, и/или ущерба имуществу третьих лиц, выполнить Работы по его ремонту или возместить причиненный ущерб в полном объеме в денежной форме без изменения сроков производства Работ, установленных Договором.</w:t>
      </w:r>
    </w:p>
    <w:p w14:paraId="45C7E9B3" w14:textId="77777777" w:rsidR="0084695E" w:rsidRPr="00FB548F" w:rsidRDefault="00C470F7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</w:rPr>
        <w:t>6.</w:t>
      </w:r>
      <w:r w:rsidR="00E8098D" w:rsidRPr="00FB548F">
        <w:rPr>
          <w:b/>
        </w:rPr>
        <w:t>1.</w:t>
      </w:r>
      <w:r w:rsidR="00FD1F0A" w:rsidRPr="00FB548F">
        <w:rPr>
          <w:b/>
        </w:rPr>
        <w:t>19</w:t>
      </w:r>
      <w:r w:rsidRPr="00FB548F">
        <w:rPr>
          <w:b/>
        </w:rPr>
        <w:t>.</w:t>
      </w:r>
      <w:r w:rsidRPr="00FB548F">
        <w:t xml:space="preserve"> С</w:t>
      </w:r>
      <w:r w:rsidRPr="00FB548F">
        <w:rPr>
          <w:noProof/>
        </w:rPr>
        <w:t xml:space="preserve">убподрядчик </w:t>
      </w:r>
      <w:r w:rsidRPr="00FB548F">
        <w:t>е</w:t>
      </w:r>
      <w:r w:rsidRPr="00FB548F">
        <w:rPr>
          <w:noProof/>
        </w:rPr>
        <w:t xml:space="preserve">жедневно </w:t>
      </w:r>
      <w:r w:rsidRPr="00FB548F">
        <w:t>п</w:t>
      </w:r>
      <w:r w:rsidRPr="00FB548F">
        <w:rPr>
          <w:noProof/>
        </w:rPr>
        <w:t xml:space="preserve">ередает </w:t>
      </w:r>
      <w:r w:rsidRPr="00FB548F">
        <w:t>о</w:t>
      </w:r>
      <w:r w:rsidRPr="00FB548F">
        <w:rPr>
          <w:noProof/>
        </w:rPr>
        <w:t xml:space="preserve">печатанные </w:t>
      </w:r>
      <w:r w:rsidRPr="00FB548F">
        <w:t>п</w:t>
      </w:r>
      <w:r w:rsidRPr="00FB548F">
        <w:rPr>
          <w:noProof/>
        </w:rPr>
        <w:t xml:space="preserve">омещения представителю </w:t>
      </w:r>
      <w:r w:rsidRPr="00FB548F">
        <w:t>о</w:t>
      </w:r>
      <w:r w:rsidRPr="00FB548F">
        <w:rPr>
          <w:noProof/>
        </w:rPr>
        <w:t xml:space="preserve">хранного предприятия </w:t>
      </w:r>
      <w:r w:rsidRPr="00FB548F">
        <w:t>с</w:t>
      </w:r>
      <w:r w:rsidRPr="00FB548F">
        <w:rPr>
          <w:noProof/>
        </w:rPr>
        <w:t xml:space="preserve"> </w:t>
      </w:r>
      <w:r w:rsidRPr="00FB548F">
        <w:t>з</w:t>
      </w:r>
      <w:r w:rsidRPr="00FB548F">
        <w:rPr>
          <w:noProof/>
        </w:rPr>
        <w:t xml:space="preserve">аписью </w:t>
      </w:r>
      <w:r w:rsidRPr="00FB548F">
        <w:t>в</w:t>
      </w:r>
      <w:r w:rsidRPr="00FB548F">
        <w:rPr>
          <w:noProof/>
        </w:rPr>
        <w:t xml:space="preserve"> </w:t>
      </w:r>
      <w:r w:rsidRPr="00FB548F">
        <w:t>ж</w:t>
      </w:r>
      <w:r w:rsidRPr="00FB548F">
        <w:rPr>
          <w:noProof/>
        </w:rPr>
        <w:t xml:space="preserve">урнале </w:t>
      </w:r>
      <w:r w:rsidRPr="00FB548F">
        <w:t>о</w:t>
      </w:r>
      <w:r w:rsidRPr="00FB548F">
        <w:rPr>
          <w:noProof/>
        </w:rPr>
        <w:t xml:space="preserve"> </w:t>
      </w:r>
      <w:r w:rsidRPr="00FB548F">
        <w:t>п</w:t>
      </w:r>
      <w:r w:rsidRPr="00FB548F">
        <w:rPr>
          <w:noProof/>
        </w:rPr>
        <w:t xml:space="preserve">риемке-сдаче </w:t>
      </w:r>
      <w:r w:rsidRPr="00FB548F">
        <w:t>м</w:t>
      </w:r>
      <w:r w:rsidRPr="00FB548F">
        <w:rPr>
          <w:noProof/>
        </w:rPr>
        <w:t xml:space="preserve">атериальных </w:t>
      </w:r>
      <w:r w:rsidRPr="00FB548F">
        <w:t>ц</w:t>
      </w:r>
      <w:r w:rsidRPr="00FB548F">
        <w:rPr>
          <w:noProof/>
        </w:rPr>
        <w:t xml:space="preserve">енностей </w:t>
      </w:r>
      <w:r w:rsidRPr="00FB548F">
        <w:t>и</w:t>
      </w:r>
      <w:r w:rsidRPr="00FB548F">
        <w:rPr>
          <w:noProof/>
        </w:rPr>
        <w:t xml:space="preserve"> </w:t>
      </w:r>
      <w:r w:rsidRPr="00FB548F">
        <w:t>о</w:t>
      </w:r>
      <w:r w:rsidRPr="00FB548F">
        <w:rPr>
          <w:noProof/>
        </w:rPr>
        <w:t xml:space="preserve">бязательной </w:t>
      </w:r>
      <w:r w:rsidRPr="00FB548F">
        <w:t>п</w:t>
      </w:r>
      <w:r w:rsidRPr="00FB548F">
        <w:rPr>
          <w:noProof/>
        </w:rPr>
        <w:t xml:space="preserve">одписью Подрядчика, </w:t>
      </w:r>
      <w:r w:rsidRPr="00FB548F">
        <w:t>С</w:t>
      </w:r>
      <w:r w:rsidRPr="00FB548F">
        <w:rPr>
          <w:noProof/>
        </w:rPr>
        <w:t xml:space="preserve">убподрядчика, представителя охранного предприятия. </w:t>
      </w:r>
    </w:p>
    <w:p w14:paraId="215D632D" w14:textId="77777777" w:rsidR="0084695E" w:rsidRPr="00FB548F" w:rsidRDefault="0084695E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</w:pPr>
      <w:r w:rsidRPr="00D51FBB">
        <w:rPr>
          <w:b/>
        </w:rPr>
        <w:t>6.</w:t>
      </w:r>
      <w:r w:rsidR="00E8098D" w:rsidRPr="00D51FBB">
        <w:rPr>
          <w:b/>
        </w:rPr>
        <w:t>1.</w:t>
      </w:r>
      <w:r w:rsidRPr="00D51FBB">
        <w:rPr>
          <w:b/>
        </w:rPr>
        <w:t>20.</w:t>
      </w:r>
      <w:r w:rsidRPr="00D51FBB">
        <w:t xml:space="preserve"> Обеспечить недопущение остановок выполнения </w:t>
      </w:r>
      <w:r w:rsidR="00307ED3" w:rsidRPr="00D51FBB">
        <w:t>Р</w:t>
      </w:r>
      <w:r w:rsidRPr="00D51FBB">
        <w:t>абот, а при фактической</w:t>
      </w:r>
      <w:r w:rsidRPr="00FB548F">
        <w:t xml:space="preserve"> остановке выполнения работ оперативно устранять послужившие этому обстоятельства, если таковые будут иметь место, в том числе в результате споров, возникших в отношении предписаний Подрядчика, касающихся порядка выполнения работ (требований, предъявляемых к характеру, качеству и объему выполняемых работ).</w:t>
      </w:r>
    </w:p>
    <w:p w14:paraId="16B28573" w14:textId="3E3D3489" w:rsidR="0084695E" w:rsidRPr="00FB548F" w:rsidRDefault="0084695E" w:rsidP="00A9474C">
      <w:pPr>
        <w:ind w:firstLine="567"/>
        <w:jc w:val="both"/>
      </w:pPr>
      <w:r w:rsidRPr="00FB548F">
        <w:rPr>
          <w:b/>
        </w:rPr>
        <w:t>6.</w:t>
      </w:r>
      <w:r w:rsidR="00E8098D" w:rsidRPr="00FB548F">
        <w:rPr>
          <w:b/>
        </w:rPr>
        <w:t>1.</w:t>
      </w:r>
      <w:r w:rsidRPr="00FB548F">
        <w:rPr>
          <w:b/>
        </w:rPr>
        <w:t>21.</w:t>
      </w:r>
      <w:r w:rsidRPr="00FB548F">
        <w:t xml:space="preserve"> В случае существенного отставания от сроков выполнения </w:t>
      </w:r>
      <w:r w:rsidR="00D51FBB">
        <w:t>Р</w:t>
      </w:r>
      <w:r w:rsidRPr="00FB548F">
        <w:t>абот, предусмотренных настоящим</w:t>
      </w:r>
      <w:r w:rsidR="000D1BCA">
        <w:t xml:space="preserve"> Договором и приложениями к нему</w:t>
      </w:r>
      <w:r w:rsidRPr="00FB548F">
        <w:t xml:space="preserve">, устранить указанное отставание путем привлечения дополнительной рабочей силы к выполнению работ или путем выполнения работ в дополнительное время (дополнительная рабочая смена). При этом общая стоимость </w:t>
      </w:r>
      <w:r w:rsidR="00D51FBB">
        <w:t>Р</w:t>
      </w:r>
      <w:r w:rsidRPr="00FB548F">
        <w:t>абот (стоимость отдельных видов работ), предусмотренная п. 4.1</w:t>
      </w:r>
      <w:r w:rsidR="00522A72">
        <w:t>.</w:t>
      </w:r>
      <w:r w:rsidRPr="00FB548F">
        <w:t xml:space="preserve"> Договора, изменению не подлежит.    </w:t>
      </w:r>
    </w:p>
    <w:p w14:paraId="59B646EC" w14:textId="412EEF84" w:rsidR="00075247" w:rsidRPr="00FB548F" w:rsidRDefault="00075247" w:rsidP="00A9474C">
      <w:pPr>
        <w:pStyle w:val="af9"/>
        <w:numPr>
          <w:ilvl w:val="2"/>
          <w:numId w:val="14"/>
        </w:numPr>
        <w:tabs>
          <w:tab w:val="left" w:pos="1134"/>
          <w:tab w:val="left" w:pos="1560"/>
        </w:tabs>
        <w:spacing w:line="240" w:lineRule="auto"/>
        <w:ind w:left="0" w:firstLine="567"/>
        <w:rPr>
          <w:sz w:val="24"/>
          <w:szCs w:val="24"/>
        </w:rPr>
      </w:pPr>
      <w:r w:rsidRPr="00FB548F">
        <w:rPr>
          <w:sz w:val="24"/>
          <w:szCs w:val="24"/>
        </w:rPr>
        <w:t>С</w:t>
      </w:r>
      <w:r w:rsidRPr="00FB548F">
        <w:rPr>
          <w:noProof/>
          <w:sz w:val="24"/>
          <w:szCs w:val="24"/>
        </w:rPr>
        <w:t>убп</w:t>
      </w:r>
      <w:r w:rsidRPr="00FB548F">
        <w:rPr>
          <w:sz w:val="24"/>
          <w:szCs w:val="24"/>
        </w:rPr>
        <w:t xml:space="preserve">одрядчик обязуется содержать </w:t>
      </w:r>
      <w:r w:rsidR="00D51FBB">
        <w:rPr>
          <w:sz w:val="24"/>
          <w:szCs w:val="24"/>
        </w:rPr>
        <w:t xml:space="preserve">Объект </w:t>
      </w:r>
      <w:r w:rsidRPr="00FB548F">
        <w:rPr>
          <w:sz w:val="24"/>
          <w:szCs w:val="24"/>
        </w:rPr>
        <w:t xml:space="preserve">(место производства работ) в соответствии с требованиями СНиП, других нормативных документов Российской Федерации и города Москвы и условиями настоящего Договора, а по окончании выполнения </w:t>
      </w:r>
      <w:r w:rsidR="00D51FBB">
        <w:rPr>
          <w:sz w:val="24"/>
          <w:szCs w:val="24"/>
        </w:rPr>
        <w:t>Р</w:t>
      </w:r>
      <w:r w:rsidRPr="00FB548F">
        <w:rPr>
          <w:sz w:val="24"/>
          <w:szCs w:val="24"/>
        </w:rPr>
        <w:t xml:space="preserve">абот осуществить уборку мест их производства, </w:t>
      </w:r>
      <w:r w:rsidR="00295162">
        <w:rPr>
          <w:sz w:val="24"/>
          <w:szCs w:val="24"/>
        </w:rPr>
        <w:t xml:space="preserve">складирование строительного мусора в контейнер, </w:t>
      </w:r>
      <w:r w:rsidRPr="00FB548F">
        <w:rPr>
          <w:sz w:val="24"/>
          <w:szCs w:val="24"/>
        </w:rPr>
        <w:t xml:space="preserve">вывоз за пределы </w:t>
      </w:r>
      <w:r w:rsidR="00D51FBB">
        <w:rPr>
          <w:sz w:val="24"/>
          <w:szCs w:val="24"/>
        </w:rPr>
        <w:t>Объекта</w:t>
      </w:r>
      <w:r w:rsidRPr="00FB548F">
        <w:rPr>
          <w:sz w:val="24"/>
          <w:szCs w:val="24"/>
        </w:rPr>
        <w:t xml:space="preserve"> излишних материалов, образовавшихся в процессе выполнения </w:t>
      </w:r>
      <w:r w:rsidR="00D51FBB">
        <w:rPr>
          <w:sz w:val="24"/>
          <w:szCs w:val="24"/>
        </w:rPr>
        <w:t>Р</w:t>
      </w:r>
      <w:r w:rsidRPr="00FB548F">
        <w:rPr>
          <w:sz w:val="24"/>
          <w:szCs w:val="24"/>
        </w:rPr>
        <w:t xml:space="preserve">абот, оборудования, а также обязуется обеспечить соблюдение правил техники безопасности, противопожарной, промышленной, экологической и санитарной безопасности, а также охраны окружающей среды. </w:t>
      </w:r>
    </w:p>
    <w:p w14:paraId="40CBA3C7" w14:textId="77777777" w:rsidR="00075247" w:rsidRPr="00FB548F" w:rsidRDefault="00075247" w:rsidP="00A9474C">
      <w:pPr>
        <w:tabs>
          <w:tab w:val="left" w:pos="1134"/>
        </w:tabs>
        <w:ind w:firstLine="567"/>
        <w:jc w:val="both"/>
      </w:pPr>
      <w:r w:rsidRPr="00FB548F">
        <w:t xml:space="preserve">В процессе производства </w:t>
      </w:r>
      <w:r w:rsidR="00D51FBB">
        <w:t>Р</w:t>
      </w:r>
      <w:r w:rsidRPr="00FB548F">
        <w:t>абот С</w:t>
      </w:r>
      <w:r w:rsidRPr="00FB548F">
        <w:rPr>
          <w:noProof/>
        </w:rPr>
        <w:t>убп</w:t>
      </w:r>
      <w:r w:rsidRPr="00FB548F">
        <w:t xml:space="preserve">одрядчик обязуется выполнять все требования положений (в том числе рекомендуемых), действующих в Российской Федерации и городе </w:t>
      </w:r>
      <w:r w:rsidRPr="00FB548F">
        <w:lastRenderedPageBreak/>
        <w:t xml:space="preserve">Москве нормативных документов и правил, а также Договора, относящихся к охране труда, технике безопасности и охране окружающей среды, промышленной безопасности, по технике безопасности, экологической и санитарной безопасности при этом, не нарушая даты завершения соответствующих Работ и/или даты завершения Работ в полном объеме по настоящему Договору и не предъявляя каких-либо требований к Подрядчику по оплате таких </w:t>
      </w:r>
      <w:r w:rsidR="00D51FBB">
        <w:t>Р</w:t>
      </w:r>
      <w:r w:rsidRPr="00FB548F">
        <w:t>абот.  С</w:t>
      </w:r>
      <w:r w:rsidRPr="00FB548F">
        <w:rPr>
          <w:noProof/>
        </w:rPr>
        <w:t>убп</w:t>
      </w:r>
      <w:r w:rsidRPr="00FB548F">
        <w:t xml:space="preserve">одрядчик выполняет </w:t>
      </w:r>
      <w:r w:rsidR="00D51FBB">
        <w:t>Р</w:t>
      </w:r>
      <w:r w:rsidRPr="00FB548F">
        <w:t xml:space="preserve">аботы безопасным образом и содержит </w:t>
      </w:r>
      <w:r w:rsidR="00D51FBB">
        <w:t xml:space="preserve">Объект </w:t>
      </w:r>
      <w:r w:rsidRPr="00FB548F">
        <w:t>в надлежащем состоянии согласно требованиям положений (в том числе рекомендуемых), действующих в Российской Федерации и городе Москве, нормативных документов и правил, предпринимает все необходимые меры предосторожности для защиты здоровья и обеспечения безопасности всех людей, включая своих работников, работников Подрядчика, иных лиц, работающих на</w:t>
      </w:r>
      <w:r w:rsidR="00D51FBB">
        <w:t xml:space="preserve"> Объекте</w:t>
      </w:r>
      <w:r w:rsidRPr="00FB548F">
        <w:t>, и населения, которые могут подвергаться воздействию в</w:t>
      </w:r>
      <w:r w:rsidR="00D51FBB">
        <w:t xml:space="preserve"> </w:t>
      </w:r>
      <w:r w:rsidRPr="00FB548F">
        <w:t xml:space="preserve">ходе выполнения Работ. </w:t>
      </w:r>
    </w:p>
    <w:p w14:paraId="5F56CD2D" w14:textId="77777777" w:rsidR="005D5CA8" w:rsidRPr="00FB548F" w:rsidRDefault="001D7314" w:rsidP="00463F97">
      <w:pPr>
        <w:pStyle w:val="af9"/>
        <w:numPr>
          <w:ilvl w:val="2"/>
          <w:numId w:val="14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FB548F">
        <w:rPr>
          <w:spacing w:val="-4"/>
          <w:sz w:val="24"/>
          <w:szCs w:val="24"/>
        </w:rPr>
        <w:t>П</w:t>
      </w:r>
      <w:r w:rsidR="005D5CA8" w:rsidRPr="00FB548F">
        <w:rPr>
          <w:spacing w:val="-4"/>
          <w:sz w:val="24"/>
          <w:szCs w:val="24"/>
        </w:rPr>
        <w:t xml:space="preserve">редоставлять </w:t>
      </w:r>
      <w:r w:rsidR="00260EED" w:rsidRPr="00FB548F">
        <w:rPr>
          <w:spacing w:val="-4"/>
          <w:sz w:val="24"/>
          <w:szCs w:val="24"/>
        </w:rPr>
        <w:t>Подрядчик</w:t>
      </w:r>
      <w:r w:rsidR="005D5CA8" w:rsidRPr="00FB548F">
        <w:rPr>
          <w:spacing w:val="-4"/>
          <w:sz w:val="24"/>
          <w:szCs w:val="24"/>
        </w:rPr>
        <w:t xml:space="preserve">у отчет о любых происшествиях (авариях, травмах, несчастных случаях), возникших при выполнении </w:t>
      </w:r>
      <w:r w:rsidR="00D51FBB">
        <w:rPr>
          <w:spacing w:val="-4"/>
          <w:sz w:val="24"/>
          <w:szCs w:val="24"/>
        </w:rPr>
        <w:t>Р</w:t>
      </w:r>
      <w:r w:rsidR="005D5CA8" w:rsidRPr="00FB548F">
        <w:rPr>
          <w:spacing w:val="-4"/>
          <w:sz w:val="24"/>
          <w:szCs w:val="24"/>
        </w:rPr>
        <w:t>абот по Договору, в течение 1 (</w:t>
      </w:r>
      <w:r w:rsidR="00401280">
        <w:rPr>
          <w:spacing w:val="-4"/>
          <w:sz w:val="24"/>
          <w:szCs w:val="24"/>
        </w:rPr>
        <w:t>О</w:t>
      </w:r>
      <w:r w:rsidR="005D5CA8" w:rsidRPr="00FB548F">
        <w:rPr>
          <w:spacing w:val="-4"/>
          <w:sz w:val="24"/>
          <w:szCs w:val="24"/>
        </w:rPr>
        <w:t>дного) календарного дня с даты происшествия.</w:t>
      </w:r>
    </w:p>
    <w:p w14:paraId="200A26EB" w14:textId="5357E8B5" w:rsidR="005D5CA8" w:rsidRPr="00FB548F" w:rsidRDefault="001D7314" w:rsidP="00A9474C">
      <w:pPr>
        <w:pStyle w:val="af9"/>
        <w:numPr>
          <w:ilvl w:val="2"/>
          <w:numId w:val="14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sz w:val="24"/>
          <w:szCs w:val="24"/>
        </w:rPr>
        <w:t>О</w:t>
      </w:r>
      <w:r w:rsidR="005D5CA8" w:rsidRPr="00FB548F">
        <w:rPr>
          <w:sz w:val="24"/>
          <w:szCs w:val="24"/>
        </w:rPr>
        <w:t xml:space="preserve">беспечить предотвращение повреждений и причинение любого ущерба зданиям, сооружениям и коммуникациям, имуществу третьих лиц, сетям и магистралям, примыкающим к Объекту или находящимся в непосредственной близости от него, а также результатам выполненных </w:t>
      </w:r>
      <w:r w:rsidR="004F17EB" w:rsidRPr="00FB548F">
        <w:rPr>
          <w:sz w:val="24"/>
          <w:szCs w:val="24"/>
        </w:rPr>
        <w:t>С</w:t>
      </w:r>
      <w:r w:rsidR="004F17EB" w:rsidRPr="00FB548F">
        <w:rPr>
          <w:noProof/>
          <w:sz w:val="24"/>
          <w:szCs w:val="24"/>
        </w:rPr>
        <w:t>убп</w:t>
      </w:r>
      <w:r w:rsidR="005D5CA8" w:rsidRPr="00FB548F">
        <w:rPr>
          <w:sz w:val="24"/>
          <w:szCs w:val="24"/>
        </w:rPr>
        <w:t xml:space="preserve">одрядчиком </w:t>
      </w:r>
      <w:r w:rsidR="00D51FBB">
        <w:rPr>
          <w:sz w:val="24"/>
          <w:szCs w:val="24"/>
        </w:rPr>
        <w:t>Р</w:t>
      </w:r>
      <w:r w:rsidR="005D5CA8" w:rsidRPr="00FB548F">
        <w:rPr>
          <w:sz w:val="24"/>
          <w:szCs w:val="24"/>
        </w:rPr>
        <w:t xml:space="preserve">абот до их завершения в объеме, предусмотренном Договором, и приемки </w:t>
      </w:r>
      <w:r w:rsidR="00260EED" w:rsidRPr="00FB548F">
        <w:rPr>
          <w:sz w:val="24"/>
          <w:szCs w:val="24"/>
        </w:rPr>
        <w:t>Подрядчик</w:t>
      </w:r>
      <w:r w:rsidR="005D5CA8" w:rsidRPr="00FB548F">
        <w:rPr>
          <w:sz w:val="24"/>
          <w:szCs w:val="24"/>
        </w:rPr>
        <w:t xml:space="preserve">ом </w:t>
      </w:r>
      <w:r w:rsidR="00D51FBB">
        <w:rPr>
          <w:sz w:val="24"/>
          <w:szCs w:val="24"/>
        </w:rPr>
        <w:t>Р</w:t>
      </w:r>
      <w:r w:rsidR="005D5CA8" w:rsidRPr="00FB548F">
        <w:rPr>
          <w:sz w:val="24"/>
          <w:szCs w:val="24"/>
        </w:rPr>
        <w:t>абот в соответствии с условиями настоящего Договора.</w:t>
      </w:r>
    </w:p>
    <w:p w14:paraId="4083CA9B" w14:textId="5A0C2EF2" w:rsidR="005D5CA8" w:rsidRPr="00FB548F" w:rsidRDefault="001D7314" w:rsidP="00463F97">
      <w:pPr>
        <w:pStyle w:val="af9"/>
        <w:numPr>
          <w:ilvl w:val="2"/>
          <w:numId w:val="14"/>
        </w:numPr>
        <w:tabs>
          <w:tab w:val="left" w:pos="1134"/>
          <w:tab w:val="left" w:pos="1276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sz w:val="24"/>
          <w:szCs w:val="24"/>
        </w:rPr>
        <w:t>О</w:t>
      </w:r>
      <w:r w:rsidR="005D5CA8" w:rsidRPr="00FB548F">
        <w:rPr>
          <w:sz w:val="24"/>
          <w:szCs w:val="24"/>
        </w:rPr>
        <w:t xml:space="preserve">беспечить </w:t>
      </w:r>
      <w:r w:rsidR="004F17EB" w:rsidRPr="00FB548F">
        <w:rPr>
          <w:sz w:val="24"/>
          <w:szCs w:val="24"/>
        </w:rPr>
        <w:t xml:space="preserve">постоянное </w:t>
      </w:r>
      <w:r w:rsidR="005D5CA8" w:rsidRPr="00FB548F">
        <w:rPr>
          <w:sz w:val="24"/>
          <w:szCs w:val="24"/>
        </w:rPr>
        <w:t>присутствие на Объекте своего полномочного представителя</w:t>
      </w:r>
      <w:r w:rsidR="004F17EB" w:rsidRPr="00FB548F">
        <w:rPr>
          <w:sz w:val="24"/>
          <w:szCs w:val="24"/>
        </w:rPr>
        <w:t xml:space="preserve">, осуществляющего организацию и руководство процессом выполнения Работ, </w:t>
      </w:r>
      <w:r w:rsidR="005D5CA8" w:rsidRPr="00FB548F">
        <w:rPr>
          <w:sz w:val="24"/>
          <w:szCs w:val="24"/>
        </w:rPr>
        <w:t xml:space="preserve">на весь срок проведения </w:t>
      </w:r>
      <w:r w:rsidR="00D51FBB">
        <w:rPr>
          <w:sz w:val="24"/>
          <w:szCs w:val="24"/>
        </w:rPr>
        <w:t>Р</w:t>
      </w:r>
      <w:r w:rsidR="005D5CA8" w:rsidRPr="00FB548F">
        <w:rPr>
          <w:sz w:val="24"/>
          <w:szCs w:val="24"/>
        </w:rPr>
        <w:t xml:space="preserve">абот. Такой представитель должен быть надлежащим образом уполномочен представлять интересы </w:t>
      </w:r>
      <w:r w:rsidR="004F17EB" w:rsidRPr="00FB548F">
        <w:rPr>
          <w:sz w:val="24"/>
          <w:szCs w:val="24"/>
        </w:rPr>
        <w:t>С</w:t>
      </w:r>
      <w:r w:rsidR="004F17EB" w:rsidRPr="00FB548F">
        <w:rPr>
          <w:noProof/>
          <w:sz w:val="24"/>
          <w:szCs w:val="24"/>
        </w:rPr>
        <w:t>убп</w:t>
      </w:r>
      <w:r w:rsidR="005D5CA8" w:rsidRPr="00FB548F">
        <w:rPr>
          <w:sz w:val="24"/>
          <w:szCs w:val="24"/>
        </w:rPr>
        <w:t xml:space="preserve">одрядчика. Подтверждением полномочий представителя </w:t>
      </w:r>
      <w:r w:rsidR="004F17EB" w:rsidRPr="00FB548F">
        <w:rPr>
          <w:sz w:val="24"/>
          <w:szCs w:val="24"/>
        </w:rPr>
        <w:t>С</w:t>
      </w:r>
      <w:r w:rsidR="004F17EB" w:rsidRPr="00FB548F">
        <w:rPr>
          <w:noProof/>
          <w:sz w:val="24"/>
          <w:szCs w:val="24"/>
        </w:rPr>
        <w:t>убп</w:t>
      </w:r>
      <w:r w:rsidR="005D5CA8" w:rsidRPr="00FB548F">
        <w:rPr>
          <w:sz w:val="24"/>
          <w:szCs w:val="24"/>
        </w:rPr>
        <w:t xml:space="preserve">одрядчика является доверенность, оформленная в соответствии с требованиями, предусмотренными законодательством Российской Федерации. В доверенности должен быть указан состав полномочий, предоставленных представителю </w:t>
      </w:r>
      <w:r w:rsidR="004F17EB" w:rsidRPr="00FB548F">
        <w:rPr>
          <w:sz w:val="24"/>
          <w:szCs w:val="24"/>
        </w:rPr>
        <w:t>С</w:t>
      </w:r>
      <w:r w:rsidR="004F17EB" w:rsidRPr="00FB548F">
        <w:rPr>
          <w:noProof/>
          <w:sz w:val="24"/>
          <w:szCs w:val="24"/>
        </w:rPr>
        <w:t>убп</w:t>
      </w:r>
      <w:r w:rsidR="005D5CA8" w:rsidRPr="00FB548F">
        <w:rPr>
          <w:sz w:val="24"/>
          <w:szCs w:val="24"/>
        </w:rPr>
        <w:t xml:space="preserve">одрядчика, и соответствующий объему действий, подлежащих совершению </w:t>
      </w:r>
      <w:r w:rsidR="004F17EB" w:rsidRPr="00FB548F">
        <w:rPr>
          <w:sz w:val="24"/>
          <w:szCs w:val="24"/>
        </w:rPr>
        <w:t>С</w:t>
      </w:r>
      <w:r w:rsidR="004F17EB" w:rsidRPr="00FB548F">
        <w:rPr>
          <w:noProof/>
          <w:sz w:val="24"/>
          <w:szCs w:val="24"/>
        </w:rPr>
        <w:t>убп</w:t>
      </w:r>
      <w:r w:rsidR="004F17EB" w:rsidRPr="00FB548F">
        <w:rPr>
          <w:sz w:val="24"/>
          <w:szCs w:val="24"/>
        </w:rPr>
        <w:t>одрядчиком</w:t>
      </w:r>
      <w:r w:rsidR="005D5CA8" w:rsidRPr="00FB548F">
        <w:rPr>
          <w:sz w:val="24"/>
          <w:szCs w:val="24"/>
        </w:rPr>
        <w:t xml:space="preserve"> в рамках исполнения обязательств, принятых на себя по настоящему Договору. В подтверждение полномочий представителя, </w:t>
      </w:r>
      <w:r w:rsidR="004F17EB" w:rsidRPr="00FB548F">
        <w:rPr>
          <w:sz w:val="24"/>
          <w:szCs w:val="24"/>
        </w:rPr>
        <w:t>С</w:t>
      </w:r>
      <w:r w:rsidR="004F17EB" w:rsidRPr="00FB548F">
        <w:rPr>
          <w:noProof/>
          <w:sz w:val="24"/>
          <w:szCs w:val="24"/>
        </w:rPr>
        <w:t>убп</w:t>
      </w:r>
      <w:r w:rsidR="004F17EB" w:rsidRPr="00FB548F">
        <w:rPr>
          <w:sz w:val="24"/>
          <w:szCs w:val="24"/>
        </w:rPr>
        <w:t>одрядчик</w:t>
      </w:r>
      <w:r w:rsidR="005D5CA8" w:rsidRPr="00FB548F">
        <w:rPr>
          <w:sz w:val="24"/>
          <w:szCs w:val="24"/>
        </w:rPr>
        <w:t xml:space="preserve"> не позднее 3 (</w:t>
      </w:r>
      <w:r w:rsidR="00D51FBB">
        <w:rPr>
          <w:sz w:val="24"/>
          <w:szCs w:val="24"/>
        </w:rPr>
        <w:t>Т</w:t>
      </w:r>
      <w:r w:rsidR="005D5CA8" w:rsidRPr="00FB548F">
        <w:rPr>
          <w:sz w:val="24"/>
          <w:szCs w:val="24"/>
        </w:rPr>
        <w:t xml:space="preserve">рех) рабочих дней с даты назначения своего полномочного представителя, обязан уведомить об этом </w:t>
      </w:r>
      <w:r w:rsidR="00260EED" w:rsidRPr="00FB548F">
        <w:rPr>
          <w:sz w:val="24"/>
          <w:szCs w:val="24"/>
        </w:rPr>
        <w:t>Подрядчик</w:t>
      </w:r>
      <w:r w:rsidR="005D5CA8" w:rsidRPr="00FB548F">
        <w:rPr>
          <w:sz w:val="24"/>
          <w:szCs w:val="24"/>
        </w:rPr>
        <w:t xml:space="preserve">а, посредством направления в адрес последнего письменного уведомления, с приложением копии доверенности, подтверждающей полномочия представителя </w:t>
      </w:r>
      <w:r w:rsidR="004F17EB" w:rsidRPr="00FB548F">
        <w:rPr>
          <w:sz w:val="24"/>
          <w:szCs w:val="24"/>
        </w:rPr>
        <w:t>С</w:t>
      </w:r>
      <w:r w:rsidR="004F17EB" w:rsidRPr="00FB548F">
        <w:rPr>
          <w:noProof/>
          <w:sz w:val="24"/>
          <w:szCs w:val="24"/>
        </w:rPr>
        <w:t>убп</w:t>
      </w:r>
      <w:r w:rsidR="004F17EB" w:rsidRPr="00FB548F">
        <w:rPr>
          <w:sz w:val="24"/>
          <w:szCs w:val="24"/>
        </w:rPr>
        <w:t>одрядчика</w:t>
      </w:r>
      <w:r w:rsidR="005D5CA8" w:rsidRPr="00FB548F">
        <w:rPr>
          <w:sz w:val="24"/>
          <w:szCs w:val="24"/>
        </w:rPr>
        <w:t xml:space="preserve"> (копия доверенности должна быть заверена лицом, осуществляющим полномочия единоличного исполнительного органа </w:t>
      </w:r>
      <w:r w:rsidR="004F17EB" w:rsidRPr="00FB548F">
        <w:rPr>
          <w:sz w:val="24"/>
          <w:szCs w:val="24"/>
        </w:rPr>
        <w:t>С</w:t>
      </w:r>
      <w:r w:rsidR="004F17EB" w:rsidRPr="00FB548F">
        <w:rPr>
          <w:noProof/>
          <w:sz w:val="24"/>
          <w:szCs w:val="24"/>
        </w:rPr>
        <w:t>убп</w:t>
      </w:r>
      <w:r w:rsidR="005D5CA8" w:rsidRPr="00FB548F">
        <w:rPr>
          <w:sz w:val="24"/>
          <w:szCs w:val="24"/>
        </w:rPr>
        <w:t xml:space="preserve">одрядчика, с проставлением на копию доверенности оттиска печати </w:t>
      </w:r>
      <w:r w:rsidR="004F17EB" w:rsidRPr="00FB548F">
        <w:rPr>
          <w:sz w:val="24"/>
          <w:szCs w:val="24"/>
        </w:rPr>
        <w:t>С</w:t>
      </w:r>
      <w:r w:rsidR="004F17EB" w:rsidRPr="00FB548F">
        <w:rPr>
          <w:noProof/>
          <w:sz w:val="24"/>
          <w:szCs w:val="24"/>
        </w:rPr>
        <w:t>убп</w:t>
      </w:r>
      <w:r w:rsidR="005D5CA8" w:rsidRPr="00FB548F">
        <w:rPr>
          <w:sz w:val="24"/>
          <w:szCs w:val="24"/>
        </w:rPr>
        <w:t>одрядчика</w:t>
      </w:r>
      <w:r w:rsidR="004F17EB" w:rsidRPr="00FB548F">
        <w:rPr>
          <w:sz w:val="24"/>
          <w:szCs w:val="24"/>
        </w:rPr>
        <w:t>)</w:t>
      </w:r>
      <w:r w:rsidR="005D5CA8" w:rsidRPr="00FB548F">
        <w:rPr>
          <w:sz w:val="24"/>
          <w:szCs w:val="24"/>
        </w:rPr>
        <w:t xml:space="preserve">. </w:t>
      </w:r>
    </w:p>
    <w:p w14:paraId="1B006FDB" w14:textId="77777777" w:rsidR="00030D6E" w:rsidRPr="00FB548F" w:rsidRDefault="00030D6E" w:rsidP="00463F97">
      <w:pPr>
        <w:pStyle w:val="af9"/>
        <w:numPr>
          <w:ilvl w:val="2"/>
          <w:numId w:val="14"/>
        </w:numPr>
        <w:tabs>
          <w:tab w:val="left" w:pos="1134"/>
          <w:tab w:val="left" w:pos="1276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sz w:val="24"/>
          <w:szCs w:val="24"/>
        </w:rPr>
        <w:t xml:space="preserve">Вести Журнал производства работ в соответствии со СНиП, вносить в него записи о ходе выполнения работ и иные сведения о работах ежедневно. Журнал производства работ должен быть прошит, страницы пронумерованы, и скреплены печатью. По требованию </w:t>
      </w:r>
      <w:r w:rsidR="00260EED" w:rsidRPr="00FB548F">
        <w:rPr>
          <w:sz w:val="24"/>
          <w:szCs w:val="24"/>
        </w:rPr>
        <w:t>Подрядчик</w:t>
      </w:r>
      <w:r w:rsidRPr="00FB548F">
        <w:rPr>
          <w:sz w:val="24"/>
          <w:szCs w:val="24"/>
        </w:rPr>
        <w:t xml:space="preserve">а предоставлять Журнал производства работ для проверки фактического исполнения </w:t>
      </w:r>
      <w:r w:rsidR="001D7314" w:rsidRPr="00FB548F">
        <w:rPr>
          <w:sz w:val="24"/>
          <w:szCs w:val="24"/>
        </w:rPr>
        <w:t>С</w:t>
      </w:r>
      <w:r w:rsidR="001D7314" w:rsidRPr="00FB548F">
        <w:rPr>
          <w:noProof/>
          <w:sz w:val="24"/>
          <w:szCs w:val="24"/>
        </w:rPr>
        <w:t>убп</w:t>
      </w:r>
      <w:r w:rsidRPr="00FB548F">
        <w:rPr>
          <w:sz w:val="24"/>
          <w:szCs w:val="24"/>
        </w:rPr>
        <w:t xml:space="preserve">одрядчиком, а также для внесения в него необходимых, по мнению </w:t>
      </w:r>
      <w:r w:rsidR="00260EED" w:rsidRPr="00FB548F">
        <w:rPr>
          <w:sz w:val="24"/>
          <w:szCs w:val="24"/>
        </w:rPr>
        <w:t>Подрядчик</w:t>
      </w:r>
      <w:r w:rsidR="001D7314" w:rsidRPr="00FB548F">
        <w:rPr>
          <w:sz w:val="24"/>
          <w:szCs w:val="24"/>
        </w:rPr>
        <w:t>а</w:t>
      </w:r>
      <w:r w:rsidRPr="00FB548F">
        <w:rPr>
          <w:sz w:val="24"/>
          <w:szCs w:val="24"/>
        </w:rPr>
        <w:t>, записей.</w:t>
      </w:r>
    </w:p>
    <w:p w14:paraId="7ACFEC56" w14:textId="7490D459" w:rsidR="00D21E89" w:rsidRPr="00FB548F" w:rsidRDefault="00190DB7" w:rsidP="00463F97">
      <w:pPr>
        <w:pStyle w:val="af9"/>
        <w:numPr>
          <w:ilvl w:val="2"/>
          <w:numId w:val="14"/>
        </w:numPr>
        <w:tabs>
          <w:tab w:val="left" w:pos="1134"/>
          <w:tab w:val="left" w:pos="1276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sz w:val="24"/>
          <w:szCs w:val="24"/>
        </w:rPr>
        <w:t xml:space="preserve">За свой счет </w:t>
      </w:r>
      <w:r w:rsidR="00D51FBB">
        <w:rPr>
          <w:sz w:val="24"/>
          <w:szCs w:val="24"/>
        </w:rPr>
        <w:t>о</w:t>
      </w:r>
      <w:r w:rsidR="00D21E89" w:rsidRPr="00FB548F">
        <w:rPr>
          <w:sz w:val="24"/>
          <w:szCs w:val="24"/>
        </w:rPr>
        <w:t xml:space="preserve">беспечить рабочих, выполняющих </w:t>
      </w:r>
      <w:r w:rsidR="00D51FBB">
        <w:rPr>
          <w:sz w:val="24"/>
          <w:szCs w:val="24"/>
        </w:rPr>
        <w:t>Р</w:t>
      </w:r>
      <w:r w:rsidR="00D21E89" w:rsidRPr="00FB548F">
        <w:rPr>
          <w:sz w:val="24"/>
          <w:szCs w:val="24"/>
        </w:rPr>
        <w:t xml:space="preserve">аботы, бытовыми помещениями, которые </w:t>
      </w:r>
      <w:r w:rsidRPr="00FB548F">
        <w:rPr>
          <w:sz w:val="24"/>
          <w:szCs w:val="24"/>
        </w:rPr>
        <w:t>С</w:t>
      </w:r>
      <w:r w:rsidRPr="00FB548F">
        <w:rPr>
          <w:noProof/>
          <w:sz w:val="24"/>
          <w:szCs w:val="24"/>
        </w:rPr>
        <w:t>убп</w:t>
      </w:r>
      <w:r w:rsidR="00D21E89" w:rsidRPr="00FB548F">
        <w:rPr>
          <w:sz w:val="24"/>
          <w:szCs w:val="24"/>
        </w:rPr>
        <w:t>одрядчик возводит самостоятельно и за свой счет на</w:t>
      </w:r>
      <w:r w:rsidR="00D51FBB">
        <w:rPr>
          <w:sz w:val="24"/>
          <w:szCs w:val="24"/>
        </w:rPr>
        <w:t xml:space="preserve"> Объекте</w:t>
      </w:r>
      <w:r w:rsidR="00D21E89" w:rsidRPr="00FB548F">
        <w:rPr>
          <w:sz w:val="24"/>
          <w:szCs w:val="24"/>
        </w:rPr>
        <w:t>, в соответствии с требованиями нормативов.</w:t>
      </w:r>
      <w:r w:rsidR="00825103">
        <w:rPr>
          <w:sz w:val="24"/>
          <w:szCs w:val="24"/>
        </w:rPr>
        <w:t xml:space="preserve"> За свой счет обеспечить освещение </w:t>
      </w:r>
      <w:r w:rsidR="000638F4">
        <w:rPr>
          <w:sz w:val="24"/>
          <w:szCs w:val="24"/>
        </w:rPr>
        <w:t xml:space="preserve">участков работ и </w:t>
      </w:r>
      <w:r w:rsidR="00825103">
        <w:rPr>
          <w:sz w:val="24"/>
          <w:szCs w:val="24"/>
        </w:rPr>
        <w:t>рабочих мест при выполнении Работ.</w:t>
      </w:r>
    </w:p>
    <w:p w14:paraId="15AA9FE6" w14:textId="691C3091" w:rsidR="00D21E89" w:rsidRPr="00FB548F" w:rsidRDefault="00D21E89" w:rsidP="00463F97">
      <w:pPr>
        <w:pStyle w:val="af9"/>
        <w:numPr>
          <w:ilvl w:val="2"/>
          <w:numId w:val="14"/>
        </w:numPr>
        <w:tabs>
          <w:tab w:val="left" w:pos="1134"/>
          <w:tab w:val="left" w:pos="1276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sz w:val="24"/>
          <w:szCs w:val="24"/>
        </w:rPr>
        <w:t xml:space="preserve"> </w:t>
      </w:r>
      <w:r w:rsidR="001D7314" w:rsidRPr="00FB548F">
        <w:rPr>
          <w:sz w:val="24"/>
          <w:szCs w:val="24"/>
        </w:rPr>
        <w:t>Н</w:t>
      </w:r>
      <w:r w:rsidRPr="00FB548F">
        <w:rPr>
          <w:sz w:val="24"/>
          <w:szCs w:val="24"/>
        </w:rPr>
        <w:t>ест</w:t>
      </w:r>
      <w:r w:rsidR="001D7314" w:rsidRPr="00FB548F">
        <w:rPr>
          <w:sz w:val="24"/>
          <w:szCs w:val="24"/>
        </w:rPr>
        <w:t>и</w:t>
      </w:r>
      <w:r w:rsidRPr="00FB548F">
        <w:rPr>
          <w:sz w:val="24"/>
          <w:szCs w:val="24"/>
        </w:rPr>
        <w:t xml:space="preserve"> ответственность за наем, доставку, размещение, организацию питания и оплату труда своих рабочих, местного персонала и иностранных специалистов, привлеченных для выполнения Работ по Договору. </w:t>
      </w:r>
      <w:r w:rsidR="001D7314" w:rsidRPr="00FB548F">
        <w:rPr>
          <w:sz w:val="24"/>
          <w:szCs w:val="24"/>
        </w:rPr>
        <w:t>С</w:t>
      </w:r>
      <w:r w:rsidR="001D7314" w:rsidRPr="00FB548F">
        <w:rPr>
          <w:noProof/>
          <w:sz w:val="24"/>
          <w:szCs w:val="24"/>
        </w:rPr>
        <w:t>убп</w:t>
      </w:r>
      <w:r w:rsidR="001D7314" w:rsidRPr="00FB548F">
        <w:rPr>
          <w:sz w:val="24"/>
          <w:szCs w:val="24"/>
        </w:rPr>
        <w:t>одрядчик</w:t>
      </w:r>
      <w:r w:rsidRPr="00FB548F">
        <w:rPr>
          <w:sz w:val="24"/>
          <w:szCs w:val="24"/>
        </w:rPr>
        <w:t xml:space="preserve"> несет единоличную ответственность за своих сотрудников и всех </w:t>
      </w:r>
      <w:r w:rsidR="003B0354">
        <w:rPr>
          <w:sz w:val="24"/>
          <w:szCs w:val="24"/>
        </w:rPr>
        <w:t xml:space="preserve">своих </w:t>
      </w:r>
      <w:r w:rsidRPr="00FB548F">
        <w:rPr>
          <w:sz w:val="24"/>
          <w:szCs w:val="24"/>
        </w:rPr>
        <w:t xml:space="preserve">рабочих на Строительной площадке, обеспечивает неукоснительное соблюдение требований положений (в том числе рекомендуемых), действующих в Российской Федерации и городе Москве нормативных </w:t>
      </w:r>
      <w:r w:rsidRPr="00FB548F">
        <w:rPr>
          <w:sz w:val="24"/>
          <w:szCs w:val="24"/>
        </w:rPr>
        <w:lastRenderedPageBreak/>
        <w:t xml:space="preserve">документов и правил по отношению к собственным сотрудникам и наемным рабочим.  </w:t>
      </w:r>
      <w:r w:rsidR="001D7314" w:rsidRPr="00FB548F">
        <w:rPr>
          <w:sz w:val="24"/>
          <w:szCs w:val="24"/>
        </w:rPr>
        <w:t>С</w:t>
      </w:r>
      <w:r w:rsidR="001D7314" w:rsidRPr="00FB548F">
        <w:rPr>
          <w:noProof/>
          <w:sz w:val="24"/>
          <w:szCs w:val="24"/>
        </w:rPr>
        <w:t>убп</w:t>
      </w:r>
      <w:r w:rsidRPr="00FB548F">
        <w:rPr>
          <w:sz w:val="24"/>
          <w:szCs w:val="24"/>
        </w:rPr>
        <w:t xml:space="preserve">одрядчик в течение всего срока осуществления Работ использует все возможности для предупреждения противоправных действий, беспорядков и ненадлежащего поведения </w:t>
      </w:r>
      <w:r w:rsidR="003F271F" w:rsidRPr="00FB548F">
        <w:rPr>
          <w:sz w:val="24"/>
          <w:szCs w:val="24"/>
        </w:rPr>
        <w:t xml:space="preserve">своих </w:t>
      </w:r>
      <w:r w:rsidRPr="00FB548F">
        <w:rPr>
          <w:sz w:val="24"/>
          <w:szCs w:val="24"/>
        </w:rPr>
        <w:t>сотрудников и рабочих.</w:t>
      </w:r>
    </w:p>
    <w:p w14:paraId="4DC4E962" w14:textId="77777777" w:rsidR="003F271F" w:rsidRPr="00FB548F" w:rsidRDefault="001D7314" w:rsidP="00463F97">
      <w:pPr>
        <w:pStyle w:val="af9"/>
        <w:numPr>
          <w:ilvl w:val="2"/>
          <w:numId w:val="14"/>
        </w:numPr>
        <w:tabs>
          <w:tab w:val="left" w:pos="1134"/>
          <w:tab w:val="left" w:pos="1418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sz w:val="24"/>
          <w:szCs w:val="24"/>
        </w:rPr>
        <w:t>Н</w:t>
      </w:r>
      <w:r w:rsidR="003F271F" w:rsidRPr="00FB548F">
        <w:rPr>
          <w:sz w:val="24"/>
          <w:szCs w:val="24"/>
        </w:rPr>
        <w:t xml:space="preserve">емедленно предупредить </w:t>
      </w:r>
      <w:r w:rsidR="00260EED" w:rsidRPr="00FB548F">
        <w:rPr>
          <w:sz w:val="24"/>
          <w:szCs w:val="24"/>
        </w:rPr>
        <w:t>Подрядчик</w:t>
      </w:r>
      <w:r w:rsidR="003F271F" w:rsidRPr="00FB548F">
        <w:rPr>
          <w:sz w:val="24"/>
          <w:szCs w:val="24"/>
        </w:rPr>
        <w:t xml:space="preserve">а и до получения от него указаний приостановить </w:t>
      </w:r>
      <w:r w:rsidR="00D51FBB">
        <w:rPr>
          <w:sz w:val="24"/>
          <w:szCs w:val="24"/>
        </w:rPr>
        <w:t>Р</w:t>
      </w:r>
      <w:r w:rsidR="003F271F" w:rsidRPr="00FB548F">
        <w:rPr>
          <w:sz w:val="24"/>
          <w:szCs w:val="24"/>
        </w:rPr>
        <w:t xml:space="preserve">аботу при обнаружении: возможных неблагоприятных для </w:t>
      </w:r>
      <w:r w:rsidR="00260EED" w:rsidRPr="00FB548F">
        <w:rPr>
          <w:sz w:val="24"/>
          <w:szCs w:val="24"/>
        </w:rPr>
        <w:t>Подрядчик</w:t>
      </w:r>
      <w:r w:rsidR="003F271F" w:rsidRPr="00FB548F">
        <w:rPr>
          <w:sz w:val="24"/>
          <w:szCs w:val="24"/>
        </w:rPr>
        <w:t xml:space="preserve">а последствий выполнения его указаний о способе исполнения </w:t>
      </w:r>
      <w:r w:rsidR="00D51FBB">
        <w:rPr>
          <w:sz w:val="24"/>
          <w:szCs w:val="24"/>
        </w:rPr>
        <w:t>Работ,</w:t>
      </w:r>
      <w:r w:rsidR="003F271F" w:rsidRPr="00FB548F">
        <w:rPr>
          <w:sz w:val="24"/>
          <w:szCs w:val="24"/>
        </w:rPr>
        <w:t xml:space="preserve"> иных независящих от </w:t>
      </w:r>
      <w:r w:rsidRPr="00FB548F">
        <w:rPr>
          <w:sz w:val="24"/>
          <w:szCs w:val="24"/>
        </w:rPr>
        <w:t>С</w:t>
      </w:r>
      <w:r w:rsidRPr="00FB548F">
        <w:rPr>
          <w:noProof/>
          <w:sz w:val="24"/>
          <w:szCs w:val="24"/>
        </w:rPr>
        <w:t>убп</w:t>
      </w:r>
      <w:r w:rsidRPr="00FB548F">
        <w:rPr>
          <w:sz w:val="24"/>
          <w:szCs w:val="24"/>
        </w:rPr>
        <w:t>одрядчика</w:t>
      </w:r>
      <w:r w:rsidR="003F271F" w:rsidRPr="00FB548F">
        <w:rPr>
          <w:sz w:val="24"/>
          <w:szCs w:val="24"/>
        </w:rPr>
        <w:t xml:space="preserve"> обстоятельств, которые грозят годности или прочности результатов выполняемой </w:t>
      </w:r>
      <w:r w:rsidR="00D51FBB">
        <w:rPr>
          <w:sz w:val="24"/>
          <w:szCs w:val="24"/>
        </w:rPr>
        <w:t>Р</w:t>
      </w:r>
      <w:r w:rsidR="003F271F" w:rsidRPr="00FB548F">
        <w:rPr>
          <w:sz w:val="24"/>
          <w:szCs w:val="24"/>
        </w:rPr>
        <w:t xml:space="preserve">аботы либо создают невозможность её завершения в срок. </w:t>
      </w:r>
      <w:r w:rsidRPr="00FB548F">
        <w:rPr>
          <w:sz w:val="24"/>
          <w:szCs w:val="24"/>
        </w:rPr>
        <w:t>С</w:t>
      </w:r>
      <w:r w:rsidRPr="00FB548F">
        <w:rPr>
          <w:noProof/>
          <w:sz w:val="24"/>
          <w:szCs w:val="24"/>
        </w:rPr>
        <w:t>убп</w:t>
      </w:r>
      <w:r w:rsidR="003F271F" w:rsidRPr="00FB548F">
        <w:rPr>
          <w:sz w:val="24"/>
          <w:szCs w:val="24"/>
        </w:rPr>
        <w:t xml:space="preserve">одрядчик, не предупредивший </w:t>
      </w:r>
      <w:r w:rsidR="00260EED" w:rsidRPr="00FB548F">
        <w:rPr>
          <w:sz w:val="24"/>
          <w:szCs w:val="24"/>
        </w:rPr>
        <w:t>Подрядчик</w:t>
      </w:r>
      <w:r w:rsidRPr="00FB548F">
        <w:rPr>
          <w:sz w:val="24"/>
          <w:szCs w:val="24"/>
        </w:rPr>
        <w:t>а</w:t>
      </w:r>
      <w:r w:rsidR="003F271F" w:rsidRPr="00FB548F">
        <w:rPr>
          <w:sz w:val="24"/>
          <w:szCs w:val="24"/>
        </w:rPr>
        <w:t xml:space="preserve"> об обстоятельствах, указанных в настоящем пункте Договора, либо продолживший </w:t>
      </w:r>
      <w:r w:rsidR="00D51FBB">
        <w:rPr>
          <w:sz w:val="24"/>
          <w:szCs w:val="24"/>
        </w:rPr>
        <w:t>Р</w:t>
      </w:r>
      <w:r w:rsidR="003F271F" w:rsidRPr="00FB548F">
        <w:rPr>
          <w:sz w:val="24"/>
          <w:szCs w:val="24"/>
        </w:rPr>
        <w:t xml:space="preserve">аботу, не дожидаясь ответа на предупреждение или, несмотря на указание </w:t>
      </w:r>
      <w:r w:rsidR="00260EED" w:rsidRPr="00FB548F">
        <w:rPr>
          <w:sz w:val="24"/>
          <w:szCs w:val="24"/>
        </w:rPr>
        <w:t>Подрядчик</w:t>
      </w:r>
      <w:r w:rsidRPr="00FB548F">
        <w:rPr>
          <w:sz w:val="24"/>
          <w:szCs w:val="24"/>
        </w:rPr>
        <w:t>а</w:t>
      </w:r>
      <w:r w:rsidR="003F271F" w:rsidRPr="00FB548F">
        <w:rPr>
          <w:sz w:val="24"/>
          <w:szCs w:val="24"/>
        </w:rPr>
        <w:t xml:space="preserve"> о прекращении </w:t>
      </w:r>
      <w:r w:rsidR="00D51FBB">
        <w:rPr>
          <w:sz w:val="24"/>
          <w:szCs w:val="24"/>
        </w:rPr>
        <w:t>Р</w:t>
      </w:r>
      <w:r w:rsidR="003F271F" w:rsidRPr="00FB548F">
        <w:rPr>
          <w:sz w:val="24"/>
          <w:szCs w:val="24"/>
        </w:rPr>
        <w:t xml:space="preserve">абот, не вправе при предъявлении к </w:t>
      </w:r>
      <w:r w:rsidR="00260EED" w:rsidRPr="00FB548F">
        <w:rPr>
          <w:sz w:val="24"/>
          <w:szCs w:val="24"/>
        </w:rPr>
        <w:t>Подрядчик</w:t>
      </w:r>
      <w:r w:rsidRPr="00FB548F">
        <w:rPr>
          <w:sz w:val="24"/>
          <w:szCs w:val="24"/>
        </w:rPr>
        <w:t>у</w:t>
      </w:r>
      <w:r w:rsidR="003F271F" w:rsidRPr="00FB548F">
        <w:rPr>
          <w:sz w:val="24"/>
          <w:szCs w:val="24"/>
        </w:rPr>
        <w:t xml:space="preserve"> соответствующих требований ссылаться на указанные в настоящем пункте Договора обстоятельства.</w:t>
      </w:r>
    </w:p>
    <w:p w14:paraId="163A4299" w14:textId="77777777" w:rsidR="00CF73F7" w:rsidRPr="00FB548F" w:rsidRDefault="00CF73F7" w:rsidP="00463F97">
      <w:pPr>
        <w:pStyle w:val="af9"/>
        <w:numPr>
          <w:ilvl w:val="2"/>
          <w:numId w:val="14"/>
        </w:numPr>
        <w:tabs>
          <w:tab w:val="left" w:pos="1134"/>
          <w:tab w:val="left" w:pos="1418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sz w:val="24"/>
          <w:szCs w:val="24"/>
        </w:rPr>
        <w:t xml:space="preserve">В случае поставки оборудования </w:t>
      </w:r>
      <w:r w:rsidR="00260EED" w:rsidRPr="00FB548F">
        <w:rPr>
          <w:sz w:val="24"/>
          <w:szCs w:val="24"/>
        </w:rPr>
        <w:t>Подрядчик</w:t>
      </w:r>
      <w:r w:rsidRPr="00FB548F">
        <w:rPr>
          <w:sz w:val="24"/>
          <w:szCs w:val="24"/>
        </w:rPr>
        <w:t xml:space="preserve">ом обеспечить приемку, складирование и сохранность прибывающего на Объект оборудования поставки </w:t>
      </w:r>
      <w:r w:rsidR="00260EED" w:rsidRPr="00FB548F">
        <w:rPr>
          <w:sz w:val="24"/>
          <w:szCs w:val="24"/>
        </w:rPr>
        <w:t>Подрядчик</w:t>
      </w:r>
      <w:r w:rsidRPr="00FB548F">
        <w:rPr>
          <w:sz w:val="24"/>
          <w:szCs w:val="24"/>
        </w:rPr>
        <w:t>а</w:t>
      </w:r>
      <w:r w:rsidR="001D7314" w:rsidRPr="00FB548F">
        <w:rPr>
          <w:sz w:val="24"/>
          <w:szCs w:val="24"/>
        </w:rPr>
        <w:t xml:space="preserve">. Для обеспечения на </w:t>
      </w:r>
      <w:r w:rsidR="00926967">
        <w:rPr>
          <w:sz w:val="24"/>
          <w:szCs w:val="24"/>
        </w:rPr>
        <w:t xml:space="preserve">Объекте </w:t>
      </w:r>
      <w:r w:rsidRPr="00FB548F">
        <w:rPr>
          <w:sz w:val="24"/>
          <w:szCs w:val="24"/>
        </w:rPr>
        <w:t xml:space="preserve">приемки оборудования, поставляемого </w:t>
      </w:r>
      <w:r w:rsidR="00260EED" w:rsidRPr="00FB548F">
        <w:rPr>
          <w:sz w:val="24"/>
          <w:szCs w:val="24"/>
        </w:rPr>
        <w:t>Подрядчик</w:t>
      </w:r>
      <w:r w:rsidRPr="00FB548F">
        <w:rPr>
          <w:sz w:val="24"/>
          <w:szCs w:val="24"/>
        </w:rPr>
        <w:t xml:space="preserve">ом, назначить своего полномочного представителя. Полномочия представителя </w:t>
      </w:r>
      <w:r w:rsidR="001D7314" w:rsidRPr="00FB548F">
        <w:rPr>
          <w:sz w:val="24"/>
          <w:szCs w:val="24"/>
        </w:rPr>
        <w:t>С</w:t>
      </w:r>
      <w:r w:rsidR="001D7314" w:rsidRPr="00FB548F">
        <w:rPr>
          <w:noProof/>
          <w:sz w:val="24"/>
          <w:szCs w:val="24"/>
        </w:rPr>
        <w:t>убп</w:t>
      </w:r>
      <w:r w:rsidRPr="00FB548F">
        <w:rPr>
          <w:sz w:val="24"/>
          <w:szCs w:val="24"/>
        </w:rPr>
        <w:t xml:space="preserve">одрядчика по приемке и передаче оборудования, поставленного </w:t>
      </w:r>
      <w:r w:rsidR="00260EED" w:rsidRPr="00FB548F">
        <w:rPr>
          <w:sz w:val="24"/>
          <w:szCs w:val="24"/>
        </w:rPr>
        <w:t>Подрядчик</w:t>
      </w:r>
      <w:r w:rsidR="001D7314" w:rsidRPr="00FB548F">
        <w:rPr>
          <w:sz w:val="24"/>
          <w:szCs w:val="24"/>
        </w:rPr>
        <w:t>ом</w:t>
      </w:r>
      <w:r w:rsidRPr="00FB548F">
        <w:rPr>
          <w:sz w:val="24"/>
          <w:szCs w:val="24"/>
        </w:rPr>
        <w:t>, должны быть подтверждены доверенностью.</w:t>
      </w:r>
    </w:p>
    <w:p w14:paraId="5419B3EF" w14:textId="0B1D736D" w:rsidR="00CF73F7" w:rsidRPr="00FB548F" w:rsidRDefault="001D7314" w:rsidP="00463F97">
      <w:pPr>
        <w:pStyle w:val="af9"/>
        <w:numPr>
          <w:ilvl w:val="2"/>
          <w:numId w:val="14"/>
        </w:numPr>
        <w:tabs>
          <w:tab w:val="left" w:pos="1134"/>
          <w:tab w:val="left" w:pos="1418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sz w:val="24"/>
          <w:szCs w:val="24"/>
        </w:rPr>
        <w:t>О</w:t>
      </w:r>
      <w:r w:rsidR="00CF73F7" w:rsidRPr="00FB548F">
        <w:rPr>
          <w:sz w:val="24"/>
          <w:szCs w:val="24"/>
        </w:rPr>
        <w:t>существлят</w:t>
      </w:r>
      <w:r w:rsidRPr="00FB548F">
        <w:rPr>
          <w:sz w:val="24"/>
          <w:szCs w:val="24"/>
        </w:rPr>
        <w:t>ь</w:t>
      </w:r>
      <w:r w:rsidR="00CF73F7" w:rsidRPr="00FB548F">
        <w:rPr>
          <w:sz w:val="24"/>
          <w:szCs w:val="24"/>
        </w:rPr>
        <w:t xml:space="preserve"> входной контроль качества материалов, конструкций и изделий с занесением результатов контроля в журнал входного контроля качества.</w:t>
      </w:r>
    </w:p>
    <w:p w14:paraId="7918B52F" w14:textId="77777777" w:rsidR="00CF73F7" w:rsidRPr="00FB548F" w:rsidRDefault="00CF73F7" w:rsidP="00463F97">
      <w:pPr>
        <w:pStyle w:val="af9"/>
        <w:numPr>
          <w:ilvl w:val="2"/>
          <w:numId w:val="14"/>
        </w:numPr>
        <w:tabs>
          <w:tab w:val="left" w:pos="1134"/>
          <w:tab w:val="left" w:pos="1418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sz w:val="24"/>
          <w:szCs w:val="24"/>
        </w:rPr>
        <w:t xml:space="preserve"> Обеспечить сохранность материалов и оборудования, принадлежащих </w:t>
      </w:r>
      <w:r w:rsidR="001D7314" w:rsidRPr="00FB548F">
        <w:rPr>
          <w:sz w:val="24"/>
          <w:szCs w:val="24"/>
        </w:rPr>
        <w:t>С</w:t>
      </w:r>
      <w:r w:rsidR="001D7314" w:rsidRPr="00FB548F">
        <w:rPr>
          <w:noProof/>
          <w:sz w:val="24"/>
          <w:szCs w:val="24"/>
        </w:rPr>
        <w:t>убп</w:t>
      </w:r>
      <w:r w:rsidRPr="00FB548F">
        <w:rPr>
          <w:sz w:val="24"/>
          <w:szCs w:val="24"/>
        </w:rPr>
        <w:t xml:space="preserve">одрядчику и/или переданных последнему </w:t>
      </w:r>
      <w:r w:rsidR="00260EED" w:rsidRPr="00FB548F">
        <w:rPr>
          <w:sz w:val="24"/>
          <w:szCs w:val="24"/>
        </w:rPr>
        <w:t>Подрядчик</w:t>
      </w:r>
      <w:r w:rsidRPr="00FB548F">
        <w:rPr>
          <w:sz w:val="24"/>
          <w:szCs w:val="24"/>
        </w:rPr>
        <w:t xml:space="preserve">ом. </w:t>
      </w:r>
    </w:p>
    <w:p w14:paraId="43EBB25A" w14:textId="2AC2D3E4" w:rsidR="00260EED" w:rsidRPr="00FB548F" w:rsidRDefault="00260EED" w:rsidP="00463F97">
      <w:pPr>
        <w:pStyle w:val="af9"/>
        <w:numPr>
          <w:ilvl w:val="2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FB548F">
        <w:rPr>
          <w:sz w:val="24"/>
          <w:szCs w:val="24"/>
        </w:rPr>
        <w:t xml:space="preserve">При выявлении </w:t>
      </w:r>
      <w:r w:rsidR="007F580B">
        <w:rPr>
          <w:sz w:val="24"/>
          <w:szCs w:val="24"/>
        </w:rPr>
        <w:t>Субподрядчиком</w:t>
      </w:r>
      <w:r w:rsidRPr="00FB548F">
        <w:rPr>
          <w:sz w:val="24"/>
          <w:szCs w:val="24"/>
        </w:rPr>
        <w:t xml:space="preserve"> необходимости проведения дополнительных работ, не учтенных в </w:t>
      </w:r>
      <w:r w:rsidR="00B323BF">
        <w:rPr>
          <w:sz w:val="24"/>
          <w:szCs w:val="24"/>
        </w:rPr>
        <w:t xml:space="preserve">Техническом задании, </w:t>
      </w:r>
      <w:r w:rsidRPr="00FB548F">
        <w:rPr>
          <w:sz w:val="24"/>
          <w:szCs w:val="24"/>
        </w:rPr>
        <w:t>Рабочей документации</w:t>
      </w:r>
      <w:r w:rsidR="00926967">
        <w:rPr>
          <w:sz w:val="24"/>
          <w:szCs w:val="24"/>
        </w:rPr>
        <w:t xml:space="preserve"> (при необходимости)</w:t>
      </w:r>
      <w:r w:rsidRPr="00FB548F">
        <w:rPr>
          <w:sz w:val="24"/>
          <w:szCs w:val="24"/>
        </w:rPr>
        <w:t xml:space="preserve">, направить Подрядчику уведомление с документами, обосновывающими необходимость выполнения дополнительных работ и их предполагаемой стоимостью. Неполучение </w:t>
      </w:r>
      <w:r w:rsidR="001D7314" w:rsidRPr="00FB548F">
        <w:rPr>
          <w:sz w:val="24"/>
          <w:szCs w:val="24"/>
        </w:rPr>
        <w:t>С</w:t>
      </w:r>
      <w:r w:rsidR="001D7314" w:rsidRPr="00FB548F">
        <w:rPr>
          <w:noProof/>
          <w:sz w:val="24"/>
          <w:szCs w:val="24"/>
        </w:rPr>
        <w:t>убп</w:t>
      </w:r>
      <w:r w:rsidRPr="00FB548F">
        <w:rPr>
          <w:sz w:val="24"/>
          <w:szCs w:val="24"/>
        </w:rPr>
        <w:t xml:space="preserve">одрядчиком письменного ответа </w:t>
      </w:r>
      <w:r w:rsidR="00926967" w:rsidRPr="00FB548F">
        <w:rPr>
          <w:sz w:val="24"/>
          <w:szCs w:val="24"/>
        </w:rPr>
        <w:t xml:space="preserve">Подрядчика </w:t>
      </w:r>
      <w:r w:rsidRPr="00FB548F">
        <w:rPr>
          <w:sz w:val="24"/>
          <w:szCs w:val="24"/>
        </w:rPr>
        <w:t>на уведомление не является согласием Подрядчика</w:t>
      </w:r>
      <w:r w:rsidR="001D7314" w:rsidRPr="00FB548F">
        <w:rPr>
          <w:sz w:val="24"/>
          <w:szCs w:val="24"/>
        </w:rPr>
        <w:t xml:space="preserve"> на оплату дополнительных работ</w:t>
      </w:r>
      <w:r w:rsidRPr="00FB548F">
        <w:rPr>
          <w:sz w:val="24"/>
          <w:szCs w:val="24"/>
        </w:rPr>
        <w:t>.</w:t>
      </w:r>
    </w:p>
    <w:p w14:paraId="4425FE49" w14:textId="397087BD" w:rsidR="00260EED" w:rsidRPr="00FB548F" w:rsidRDefault="00190DB7" w:rsidP="00A9474C">
      <w:pPr>
        <w:pStyle w:val="af9"/>
        <w:numPr>
          <w:ilvl w:val="2"/>
          <w:numId w:val="14"/>
        </w:numPr>
        <w:tabs>
          <w:tab w:val="left" w:pos="1134"/>
          <w:tab w:val="left" w:pos="1560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sz w:val="24"/>
          <w:szCs w:val="24"/>
        </w:rPr>
        <w:t>У</w:t>
      </w:r>
      <w:r w:rsidR="00260EED" w:rsidRPr="00FB548F">
        <w:rPr>
          <w:sz w:val="24"/>
          <w:szCs w:val="24"/>
        </w:rPr>
        <w:t xml:space="preserve">странить выявленные Подрядчиком и/или соответствующими инспектирующими организациями нарушения или отклонения в Работах по настоящему Договору от </w:t>
      </w:r>
      <w:r w:rsidR="00992983">
        <w:rPr>
          <w:sz w:val="24"/>
          <w:szCs w:val="24"/>
        </w:rPr>
        <w:t xml:space="preserve">Технического задания, </w:t>
      </w:r>
      <w:r w:rsidR="00260EED" w:rsidRPr="00FB548F">
        <w:rPr>
          <w:sz w:val="24"/>
          <w:szCs w:val="24"/>
        </w:rPr>
        <w:t>Рабочей документации</w:t>
      </w:r>
      <w:r w:rsidR="00926967">
        <w:rPr>
          <w:sz w:val="24"/>
          <w:szCs w:val="24"/>
        </w:rPr>
        <w:t xml:space="preserve"> (при необходимости)</w:t>
      </w:r>
      <w:r w:rsidR="00260EED" w:rsidRPr="00FB548F">
        <w:rPr>
          <w:sz w:val="24"/>
          <w:szCs w:val="24"/>
        </w:rPr>
        <w:t>, положений (в том числе рекомендуемы</w:t>
      </w:r>
      <w:r w:rsidR="0014177C">
        <w:rPr>
          <w:sz w:val="24"/>
          <w:szCs w:val="24"/>
        </w:rPr>
        <w:t>х</w:t>
      </w:r>
      <w:r w:rsidR="00260EED" w:rsidRPr="00FB548F">
        <w:rPr>
          <w:sz w:val="24"/>
          <w:szCs w:val="24"/>
        </w:rPr>
        <w:t xml:space="preserve">), действующих в Российской Федерации и городе Москве, нормативных документов и правил, включая, но не ограничиваясь, норм и правил в области противопожарной безопасности, охраны окружающей среды, промышленной безопасности, по технике безопасности, экологической и санитарной безопасности, при этом, не нарушая даты завершения соответствующих Работ и/или даты завершения Работ в полном объеме по Договору и не предъявляя каких-либо требований к Подрядчику по оплате таких </w:t>
      </w:r>
      <w:r w:rsidR="00926967">
        <w:rPr>
          <w:sz w:val="24"/>
          <w:szCs w:val="24"/>
        </w:rPr>
        <w:t>Р</w:t>
      </w:r>
      <w:r w:rsidR="00260EED" w:rsidRPr="00FB548F">
        <w:rPr>
          <w:sz w:val="24"/>
          <w:szCs w:val="24"/>
        </w:rPr>
        <w:t>абот.</w:t>
      </w:r>
    </w:p>
    <w:p w14:paraId="00991D53" w14:textId="34688053" w:rsidR="00260EED" w:rsidRPr="00FB548F" w:rsidRDefault="00190DB7" w:rsidP="00A9474C">
      <w:pPr>
        <w:pStyle w:val="af9"/>
        <w:numPr>
          <w:ilvl w:val="2"/>
          <w:numId w:val="14"/>
        </w:numPr>
        <w:tabs>
          <w:tab w:val="left" w:pos="1134"/>
          <w:tab w:val="left" w:pos="1560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sz w:val="24"/>
          <w:szCs w:val="24"/>
        </w:rPr>
        <w:t>Н</w:t>
      </w:r>
      <w:r w:rsidR="00260EED" w:rsidRPr="00FB548F">
        <w:rPr>
          <w:sz w:val="24"/>
          <w:szCs w:val="24"/>
        </w:rPr>
        <w:t>е нарушать права третьих лиц, связанные с использованием любых патентов, торговых марок, авторских прав и иных объектов интеллектуальной собственности, а также оградить Подрядчика от возможных исков, заявлений, требований и обращений третьих лиц, связанных с таким нарушением.</w:t>
      </w:r>
    </w:p>
    <w:p w14:paraId="0D06B4B9" w14:textId="280FC0B4" w:rsidR="00260EED" w:rsidRPr="00FB548F" w:rsidRDefault="00190DB7" w:rsidP="00A9474C">
      <w:pPr>
        <w:pStyle w:val="af9"/>
        <w:numPr>
          <w:ilvl w:val="2"/>
          <w:numId w:val="14"/>
        </w:numPr>
        <w:tabs>
          <w:tab w:val="left" w:pos="1134"/>
          <w:tab w:val="left" w:pos="1418"/>
          <w:tab w:val="left" w:pos="1560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sz w:val="24"/>
          <w:szCs w:val="24"/>
        </w:rPr>
        <w:t>П</w:t>
      </w:r>
      <w:r w:rsidR="00260EED" w:rsidRPr="00FB548F">
        <w:rPr>
          <w:sz w:val="24"/>
          <w:szCs w:val="24"/>
        </w:rPr>
        <w:t xml:space="preserve">осещать производственные совещания, проводимые Подрядчиком, а по письменному требованию Подрядчик совещания, проводимые </w:t>
      </w:r>
      <w:r w:rsidRPr="00FB548F">
        <w:rPr>
          <w:sz w:val="24"/>
          <w:szCs w:val="24"/>
        </w:rPr>
        <w:t>з</w:t>
      </w:r>
      <w:r w:rsidR="00260EED" w:rsidRPr="00FB548F">
        <w:rPr>
          <w:sz w:val="24"/>
          <w:szCs w:val="24"/>
        </w:rPr>
        <w:t xml:space="preserve">астройщиком. </w:t>
      </w:r>
    </w:p>
    <w:p w14:paraId="554FE031" w14:textId="77777777" w:rsidR="00260EED" w:rsidRPr="00FB548F" w:rsidRDefault="00260EED" w:rsidP="00A9474C">
      <w:pPr>
        <w:tabs>
          <w:tab w:val="left" w:pos="1134"/>
          <w:tab w:val="left" w:pos="1276"/>
          <w:tab w:val="left" w:pos="1701"/>
        </w:tabs>
        <w:ind w:firstLine="567"/>
        <w:jc w:val="both"/>
      </w:pPr>
      <w:r w:rsidRPr="00FB548F">
        <w:t>При получени</w:t>
      </w:r>
      <w:r w:rsidR="00926967">
        <w:t>и</w:t>
      </w:r>
      <w:r w:rsidRPr="00FB548F">
        <w:t xml:space="preserve"> от Подрядчика протокола совещания, </w:t>
      </w:r>
      <w:r w:rsidR="00190DB7" w:rsidRPr="00FB548F">
        <w:t>С</w:t>
      </w:r>
      <w:r w:rsidR="00190DB7" w:rsidRPr="00FB548F">
        <w:rPr>
          <w:noProof/>
        </w:rPr>
        <w:t>убп</w:t>
      </w:r>
      <w:r w:rsidR="00190DB7" w:rsidRPr="00FB548F">
        <w:t>одрядчик</w:t>
      </w:r>
      <w:r w:rsidRPr="00FB548F">
        <w:t xml:space="preserve"> обязан в течение 2 (Двух) рабочих дней после получения протокола либо </w:t>
      </w:r>
      <w:r w:rsidR="00FB7B3A" w:rsidRPr="00FB548F">
        <w:t>подтвердить</w:t>
      </w:r>
      <w:r w:rsidRPr="00FB548F">
        <w:t xml:space="preserve"> согласие с протоколом путем его подписания, либо изве</w:t>
      </w:r>
      <w:r w:rsidR="00190DB7" w:rsidRPr="00FB548F">
        <w:t xml:space="preserve">стить </w:t>
      </w:r>
      <w:r w:rsidRPr="00FB548F">
        <w:t xml:space="preserve">Подрядчика о необходимости внести изменения в протокол. В случае если </w:t>
      </w:r>
      <w:r w:rsidR="00190DB7" w:rsidRPr="00FB548F">
        <w:t>С</w:t>
      </w:r>
      <w:r w:rsidR="00190DB7" w:rsidRPr="00FB548F">
        <w:rPr>
          <w:noProof/>
        </w:rPr>
        <w:t>убп</w:t>
      </w:r>
      <w:r w:rsidRPr="00FB548F">
        <w:t xml:space="preserve">одрядчик не представил замечания в установленный в настоящем пункте срок, протокол считается согласованным </w:t>
      </w:r>
      <w:r w:rsidR="00190DB7" w:rsidRPr="00FB548F">
        <w:t>С</w:t>
      </w:r>
      <w:r w:rsidR="00190DB7" w:rsidRPr="00FB548F">
        <w:rPr>
          <w:noProof/>
        </w:rPr>
        <w:t>убп</w:t>
      </w:r>
      <w:r w:rsidRPr="00FB548F">
        <w:t xml:space="preserve">одрядчиком. </w:t>
      </w:r>
    </w:p>
    <w:p w14:paraId="7458ABF9" w14:textId="77777777" w:rsidR="00260EED" w:rsidRPr="00FB548F" w:rsidRDefault="00190DB7" w:rsidP="00463F97">
      <w:pPr>
        <w:pStyle w:val="af9"/>
        <w:numPr>
          <w:ilvl w:val="2"/>
          <w:numId w:val="14"/>
        </w:numPr>
        <w:tabs>
          <w:tab w:val="left" w:pos="1134"/>
          <w:tab w:val="left" w:pos="1418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sz w:val="24"/>
          <w:szCs w:val="24"/>
        </w:rPr>
        <w:lastRenderedPageBreak/>
        <w:t>В</w:t>
      </w:r>
      <w:r w:rsidR="00260EED" w:rsidRPr="00FB548F">
        <w:rPr>
          <w:sz w:val="24"/>
          <w:szCs w:val="24"/>
        </w:rPr>
        <w:t xml:space="preserve">оздерживаться от проведения каких-либо </w:t>
      </w:r>
      <w:r w:rsidRPr="00FB548F">
        <w:rPr>
          <w:sz w:val="24"/>
          <w:szCs w:val="24"/>
        </w:rPr>
        <w:t>действий на занятой им части</w:t>
      </w:r>
      <w:r w:rsidR="00926967">
        <w:rPr>
          <w:sz w:val="24"/>
          <w:szCs w:val="24"/>
        </w:rPr>
        <w:t xml:space="preserve"> Объекта</w:t>
      </w:r>
      <w:r w:rsidR="00260EED" w:rsidRPr="00FB548F">
        <w:rPr>
          <w:sz w:val="24"/>
          <w:szCs w:val="24"/>
        </w:rPr>
        <w:t>, которые могли бы нанести ущер</w:t>
      </w:r>
      <w:r w:rsidRPr="00FB548F">
        <w:rPr>
          <w:sz w:val="24"/>
          <w:szCs w:val="24"/>
        </w:rPr>
        <w:t>б работе прочих подрядчиков на</w:t>
      </w:r>
      <w:r w:rsidR="00926967">
        <w:rPr>
          <w:sz w:val="24"/>
          <w:szCs w:val="24"/>
        </w:rPr>
        <w:t xml:space="preserve"> Объекте</w:t>
      </w:r>
      <w:r w:rsidR="00260EED" w:rsidRPr="00FB548F">
        <w:rPr>
          <w:sz w:val="24"/>
          <w:szCs w:val="24"/>
        </w:rPr>
        <w:t>.</w:t>
      </w:r>
    </w:p>
    <w:p w14:paraId="08CA74D5" w14:textId="77777777" w:rsidR="00260EED" w:rsidRPr="00FB548F" w:rsidRDefault="00190DB7" w:rsidP="00463F97">
      <w:pPr>
        <w:pStyle w:val="af9"/>
        <w:numPr>
          <w:ilvl w:val="2"/>
          <w:numId w:val="14"/>
        </w:numPr>
        <w:tabs>
          <w:tab w:val="left" w:pos="1134"/>
          <w:tab w:val="left" w:pos="1418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sz w:val="24"/>
          <w:szCs w:val="24"/>
        </w:rPr>
        <w:t>С</w:t>
      </w:r>
      <w:r w:rsidR="00260EED" w:rsidRPr="00FB548F">
        <w:rPr>
          <w:sz w:val="24"/>
          <w:szCs w:val="24"/>
        </w:rPr>
        <w:t xml:space="preserve">облюдать на </w:t>
      </w:r>
      <w:r w:rsidR="00926967">
        <w:rPr>
          <w:sz w:val="24"/>
          <w:szCs w:val="24"/>
        </w:rPr>
        <w:t xml:space="preserve">Объекте </w:t>
      </w:r>
      <w:r w:rsidR="00260EED" w:rsidRPr="00FB548F">
        <w:rPr>
          <w:sz w:val="24"/>
          <w:szCs w:val="24"/>
        </w:rPr>
        <w:t xml:space="preserve">требования положений (в том числе рекомендуемых) действующих в Российской Федерации и городе Москве нормативных документов и правил. </w:t>
      </w:r>
      <w:r w:rsidRPr="00FB548F">
        <w:rPr>
          <w:sz w:val="24"/>
          <w:szCs w:val="24"/>
        </w:rPr>
        <w:t>С</w:t>
      </w:r>
      <w:r w:rsidRPr="00FB548F">
        <w:rPr>
          <w:noProof/>
          <w:sz w:val="24"/>
          <w:szCs w:val="24"/>
        </w:rPr>
        <w:t>убп</w:t>
      </w:r>
      <w:r w:rsidR="00260EED" w:rsidRPr="00FB548F">
        <w:rPr>
          <w:sz w:val="24"/>
          <w:szCs w:val="24"/>
        </w:rPr>
        <w:t xml:space="preserve">одрядчик обеспечивает соблюдение соответствующих норм и правил на </w:t>
      </w:r>
      <w:r w:rsidR="00926967">
        <w:rPr>
          <w:sz w:val="24"/>
          <w:szCs w:val="24"/>
        </w:rPr>
        <w:t xml:space="preserve">Объекте </w:t>
      </w:r>
      <w:r w:rsidR="00260EED" w:rsidRPr="00FB548F">
        <w:rPr>
          <w:sz w:val="24"/>
          <w:szCs w:val="24"/>
        </w:rPr>
        <w:t>всеми сотрудниками, рабочими его субподрядчиков и посетителями.</w:t>
      </w:r>
    </w:p>
    <w:p w14:paraId="59F0CF24" w14:textId="77777777" w:rsidR="00260EED" w:rsidRPr="00FB548F" w:rsidRDefault="00260EED" w:rsidP="00463F97">
      <w:pPr>
        <w:pStyle w:val="af9"/>
        <w:numPr>
          <w:ilvl w:val="2"/>
          <w:numId w:val="14"/>
        </w:numPr>
        <w:tabs>
          <w:tab w:val="left" w:pos="1134"/>
          <w:tab w:val="left" w:pos="1418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sz w:val="24"/>
          <w:szCs w:val="24"/>
        </w:rPr>
        <w:t xml:space="preserve">Вывезти в течение 5 (Пять) дней с момента </w:t>
      </w:r>
      <w:r w:rsidR="00190DB7" w:rsidRPr="00FB548F">
        <w:rPr>
          <w:sz w:val="24"/>
          <w:szCs w:val="24"/>
        </w:rPr>
        <w:t xml:space="preserve">окончания выполнения Работ </w:t>
      </w:r>
      <w:r w:rsidRPr="00FB548F">
        <w:rPr>
          <w:sz w:val="24"/>
          <w:szCs w:val="24"/>
        </w:rPr>
        <w:t xml:space="preserve">за пределы </w:t>
      </w:r>
      <w:r w:rsidR="00926967">
        <w:rPr>
          <w:sz w:val="24"/>
          <w:szCs w:val="24"/>
        </w:rPr>
        <w:t xml:space="preserve">Объекте </w:t>
      </w:r>
      <w:r w:rsidRPr="00FB548F">
        <w:rPr>
          <w:sz w:val="24"/>
          <w:szCs w:val="24"/>
        </w:rPr>
        <w:t xml:space="preserve">строительные машины, технику, материалы, временные сооружения и другое имущество, принадлежащие </w:t>
      </w:r>
      <w:r w:rsidR="00190DB7" w:rsidRPr="00FB548F">
        <w:rPr>
          <w:sz w:val="24"/>
          <w:szCs w:val="24"/>
        </w:rPr>
        <w:t>С</w:t>
      </w:r>
      <w:r w:rsidR="00190DB7" w:rsidRPr="00FB548F">
        <w:rPr>
          <w:noProof/>
          <w:sz w:val="24"/>
          <w:szCs w:val="24"/>
        </w:rPr>
        <w:t>убп</w:t>
      </w:r>
      <w:r w:rsidR="00190DB7" w:rsidRPr="00FB548F">
        <w:rPr>
          <w:sz w:val="24"/>
          <w:szCs w:val="24"/>
        </w:rPr>
        <w:t>одрядчику</w:t>
      </w:r>
      <w:r w:rsidRPr="00FB548F">
        <w:rPr>
          <w:sz w:val="24"/>
          <w:szCs w:val="24"/>
        </w:rPr>
        <w:t xml:space="preserve">. </w:t>
      </w:r>
    </w:p>
    <w:p w14:paraId="06478806" w14:textId="77777777" w:rsidR="00260EED" w:rsidRPr="00FB548F" w:rsidRDefault="00190DB7" w:rsidP="00463F97">
      <w:pPr>
        <w:pStyle w:val="af9"/>
        <w:numPr>
          <w:ilvl w:val="2"/>
          <w:numId w:val="14"/>
        </w:numPr>
        <w:tabs>
          <w:tab w:val="left" w:pos="1134"/>
          <w:tab w:val="left" w:pos="1418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sz w:val="24"/>
          <w:szCs w:val="24"/>
        </w:rPr>
        <w:t>З</w:t>
      </w:r>
      <w:r w:rsidR="00260EED" w:rsidRPr="00FB548F">
        <w:rPr>
          <w:sz w:val="24"/>
          <w:szCs w:val="24"/>
        </w:rPr>
        <w:t>а свой счет сохранять и вести экземпляры всех уведомлений, инструкций, распоряжений, разрешений, указаний, сертификатов, отчетов об испытаниях, протоколов совещаний, корреспонденции и т.п., полученных в рамках переписки по настоящему Договору, и предоставлять данную документацию по запросу Подрядчика для копирования в случае необходимости.</w:t>
      </w:r>
    </w:p>
    <w:p w14:paraId="013A0FE5" w14:textId="77777777" w:rsidR="002E3A1B" w:rsidRPr="00B17025" w:rsidRDefault="00B17025" w:rsidP="00463F97">
      <w:pPr>
        <w:widowControl w:val="0"/>
        <w:tabs>
          <w:tab w:val="left" w:pos="360"/>
          <w:tab w:val="left" w:pos="1418"/>
        </w:tabs>
        <w:autoSpaceDE w:val="0"/>
        <w:autoSpaceDN w:val="0"/>
        <w:adjustRightInd w:val="0"/>
        <w:jc w:val="both"/>
        <w:rPr>
          <w:b/>
          <w:noProof/>
        </w:rPr>
      </w:pPr>
      <w:r>
        <w:rPr>
          <w:noProof/>
        </w:rPr>
        <w:tab/>
      </w:r>
      <w:r w:rsidRPr="00743299">
        <w:rPr>
          <w:noProof/>
        </w:rPr>
        <w:t xml:space="preserve">   </w:t>
      </w:r>
      <w:r w:rsidRPr="00463F97">
        <w:rPr>
          <w:b/>
          <w:noProof/>
        </w:rPr>
        <w:t>6.1.41.</w:t>
      </w:r>
      <w:r>
        <w:rPr>
          <w:noProof/>
        </w:rPr>
        <w:t xml:space="preserve"> </w:t>
      </w:r>
      <w:r w:rsidR="00743299">
        <w:rPr>
          <w:noProof/>
        </w:rPr>
        <w:t xml:space="preserve"> </w:t>
      </w:r>
      <w:r w:rsidR="009E1EC5" w:rsidRPr="00FB548F">
        <w:rPr>
          <w:noProof/>
        </w:rPr>
        <w:t xml:space="preserve">Выполнять иные обязательства, предусмотренные Договором и </w:t>
      </w:r>
      <w:r w:rsidR="00C0523D">
        <w:rPr>
          <w:noProof/>
        </w:rPr>
        <w:t xml:space="preserve">действующим </w:t>
      </w:r>
      <w:r w:rsidR="009E1EC5" w:rsidRPr="00FB548F">
        <w:rPr>
          <w:noProof/>
        </w:rPr>
        <w:t>законодательством РФ</w:t>
      </w:r>
      <w:r w:rsidR="009E1EC5" w:rsidRPr="00B17025">
        <w:rPr>
          <w:b/>
          <w:noProof/>
        </w:rPr>
        <w:t>.</w:t>
      </w:r>
    </w:p>
    <w:p w14:paraId="7C337901" w14:textId="4ABDFFA2" w:rsidR="00401280" w:rsidRDefault="00743299" w:rsidP="00463F97">
      <w:pPr>
        <w:widowControl w:val="0"/>
        <w:tabs>
          <w:tab w:val="left" w:pos="3744"/>
        </w:tabs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ab/>
      </w:r>
    </w:p>
    <w:p w14:paraId="5DB615E8" w14:textId="77777777" w:rsidR="00FD1F0A" w:rsidRPr="00FB548F" w:rsidRDefault="0084518C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b/>
          <w:noProof/>
          <w:u w:val="single"/>
        </w:rPr>
      </w:pPr>
      <w:r w:rsidRPr="00FB548F">
        <w:rPr>
          <w:b/>
          <w:noProof/>
          <w:u w:val="single"/>
        </w:rPr>
        <w:t>6.2.Субподрядчик вправе:</w:t>
      </w:r>
    </w:p>
    <w:p w14:paraId="3C9673EA" w14:textId="008FD608" w:rsidR="0084518C" w:rsidRPr="00FB548F" w:rsidRDefault="00FD1F0A" w:rsidP="00A9474C">
      <w:pPr>
        <w:tabs>
          <w:tab w:val="left" w:pos="0"/>
          <w:tab w:val="right" w:pos="9360"/>
        </w:tabs>
        <w:ind w:firstLine="567"/>
        <w:jc w:val="both"/>
        <w:rPr>
          <w:noProof/>
        </w:rPr>
      </w:pPr>
      <w:r w:rsidRPr="00FB548F">
        <w:rPr>
          <w:b/>
          <w:bCs/>
          <w:noProof/>
        </w:rPr>
        <w:t>6.2</w:t>
      </w:r>
      <w:r w:rsidR="0084518C" w:rsidRPr="00FB548F">
        <w:rPr>
          <w:b/>
          <w:bCs/>
          <w:noProof/>
        </w:rPr>
        <w:t>.</w:t>
      </w:r>
      <w:r w:rsidRPr="00FB548F">
        <w:rPr>
          <w:b/>
          <w:bCs/>
          <w:noProof/>
        </w:rPr>
        <w:t xml:space="preserve">1. </w:t>
      </w:r>
      <w:r w:rsidR="00402E24" w:rsidRPr="00402E24">
        <w:rPr>
          <w:bCs/>
          <w:noProof/>
        </w:rPr>
        <w:t>П</w:t>
      </w:r>
      <w:r w:rsidR="00402E24">
        <w:rPr>
          <w:bCs/>
          <w:noProof/>
        </w:rPr>
        <w:t>ривлекать</w:t>
      </w:r>
      <w:r w:rsidRPr="00FB548F">
        <w:rPr>
          <w:rFonts w:eastAsia="Calibri"/>
          <w:lang w:eastAsia="en-US"/>
        </w:rPr>
        <w:t xml:space="preserve"> для выполнения отдельных видов Работ, предусмотренных Договором, субподрядчиков, имеющих допуски к определенным видам Работ, которые оказывают влияние на безопасность объектов капитального строительства, оставаясь при этом ответственным перед Подрядчиком за надлежащее исполнение обязательств по Договору.</w:t>
      </w:r>
      <w:r w:rsidR="0086744D" w:rsidRPr="00FB548F">
        <w:rPr>
          <w:rFonts w:eastAsia="Calibri"/>
          <w:lang w:eastAsia="en-US"/>
        </w:rPr>
        <w:t xml:space="preserve"> При этом Субподрядчик </w:t>
      </w:r>
      <w:r w:rsidR="0086744D" w:rsidRPr="00FB548F">
        <w:t>в порядке, предусмотренном п.</w:t>
      </w:r>
      <w:r w:rsidR="00743299">
        <w:t xml:space="preserve"> </w:t>
      </w:r>
      <w:r w:rsidR="0086744D" w:rsidRPr="00FB548F">
        <w:t xml:space="preserve">6.1.9. Договора, </w:t>
      </w:r>
      <w:r w:rsidRPr="00FB548F">
        <w:t>указыва</w:t>
      </w:r>
      <w:r w:rsidR="0086744D" w:rsidRPr="00FB548F">
        <w:t>е</w:t>
      </w:r>
      <w:r w:rsidRPr="00FB548F">
        <w:t>т в Списке работников полное наименование организации – субподрядчика, а также сведения о работниках этой организации, которые будут выполнять Работы на Объекте</w:t>
      </w:r>
      <w:r w:rsidRPr="00FB548F">
        <w:rPr>
          <w:noProof/>
        </w:rPr>
        <w:t xml:space="preserve">. </w:t>
      </w:r>
    </w:p>
    <w:p w14:paraId="72E99B11" w14:textId="77777777" w:rsidR="0084518C" w:rsidRPr="00FB548F" w:rsidRDefault="0084518C" w:rsidP="00A9474C">
      <w:pPr>
        <w:ind w:firstLine="567"/>
        <w:jc w:val="both"/>
      </w:pPr>
      <w:r w:rsidRPr="00FB548F">
        <w:rPr>
          <w:b/>
        </w:rPr>
        <w:t>6.2.2.</w:t>
      </w:r>
      <w:r w:rsidRPr="00FB548F">
        <w:t xml:space="preserve"> </w:t>
      </w:r>
      <w:r w:rsidR="00EC4DA8" w:rsidRPr="00FB548F">
        <w:t>Досрочно</w:t>
      </w:r>
      <w:r w:rsidRPr="00FB548F">
        <w:t xml:space="preserve"> выполнить </w:t>
      </w:r>
      <w:r w:rsidR="00C03F4A">
        <w:t>Р</w:t>
      </w:r>
      <w:r w:rsidRPr="00FB548F">
        <w:t xml:space="preserve">аботы, предусмотренные Договором, при этом </w:t>
      </w:r>
      <w:r w:rsidR="002456A5" w:rsidRPr="00FB548F">
        <w:t xml:space="preserve">Субподрядчик </w:t>
      </w:r>
      <w:r w:rsidRPr="00FB548F">
        <w:t xml:space="preserve">не вправе требовать увеличения цены (общей стоимости </w:t>
      </w:r>
      <w:r w:rsidR="00C26867">
        <w:t>Р</w:t>
      </w:r>
      <w:r w:rsidRPr="00FB548F">
        <w:t xml:space="preserve">абот) Договора. </w:t>
      </w:r>
    </w:p>
    <w:p w14:paraId="06EECAD3" w14:textId="77777777" w:rsidR="00FD1F0A" w:rsidRPr="00FB548F" w:rsidRDefault="00FD1F0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</w:p>
    <w:p w14:paraId="11E7A6A5" w14:textId="77777777" w:rsidR="00E779CA" w:rsidRPr="00FB548F" w:rsidRDefault="00AE3E62" w:rsidP="00A9474C">
      <w:pPr>
        <w:pStyle w:val="Noeeu1"/>
        <w:ind w:firstLine="567"/>
        <w:jc w:val="center"/>
        <w:rPr>
          <w:b/>
          <w:szCs w:val="24"/>
        </w:rPr>
      </w:pPr>
      <w:r w:rsidRPr="00887DB0">
        <w:rPr>
          <w:b/>
          <w:szCs w:val="24"/>
        </w:rPr>
        <w:t>7</w:t>
      </w:r>
      <w:r w:rsidR="00864F8C" w:rsidRPr="00887DB0">
        <w:rPr>
          <w:b/>
          <w:szCs w:val="24"/>
        </w:rPr>
        <w:t xml:space="preserve">. </w:t>
      </w:r>
      <w:r w:rsidR="00926967" w:rsidRPr="00887DB0">
        <w:rPr>
          <w:b/>
          <w:szCs w:val="24"/>
        </w:rPr>
        <w:t xml:space="preserve">ПРАВА И ОБЯЗАННОСТИ </w:t>
      </w:r>
      <w:r w:rsidR="00E779CA" w:rsidRPr="00887DB0">
        <w:rPr>
          <w:b/>
          <w:szCs w:val="24"/>
        </w:rPr>
        <w:t>ПОДРЯДЧИКА</w:t>
      </w:r>
    </w:p>
    <w:p w14:paraId="7EF0BEEF" w14:textId="77777777" w:rsidR="00E779CA" w:rsidRPr="00FB548F" w:rsidRDefault="00A427E5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b/>
          <w:noProof/>
        </w:rPr>
      </w:pPr>
      <w:r w:rsidRPr="00FB548F">
        <w:rPr>
          <w:b/>
          <w:noProof/>
          <w:u w:val="single"/>
        </w:rPr>
        <w:t xml:space="preserve">7.1. </w:t>
      </w:r>
      <w:r w:rsidR="00D0244F" w:rsidRPr="00FB548F">
        <w:rPr>
          <w:b/>
          <w:noProof/>
          <w:u w:val="single"/>
        </w:rPr>
        <w:t>П</w:t>
      </w:r>
      <w:r w:rsidR="00E779CA" w:rsidRPr="00FB548F">
        <w:rPr>
          <w:b/>
          <w:noProof/>
          <w:u w:val="single"/>
        </w:rPr>
        <w:t xml:space="preserve">одрядчик </w:t>
      </w:r>
      <w:r w:rsidR="00E779CA" w:rsidRPr="00FB548F">
        <w:rPr>
          <w:b/>
          <w:u w:val="single"/>
        </w:rPr>
        <w:t>о</w:t>
      </w:r>
      <w:r w:rsidR="00E779CA" w:rsidRPr="00FB548F">
        <w:rPr>
          <w:b/>
          <w:noProof/>
          <w:u w:val="single"/>
        </w:rPr>
        <w:t>бязуется</w:t>
      </w:r>
      <w:r w:rsidR="00E779CA" w:rsidRPr="00FB548F">
        <w:rPr>
          <w:b/>
          <w:noProof/>
        </w:rPr>
        <w:t xml:space="preserve">: </w:t>
      </w:r>
    </w:p>
    <w:p w14:paraId="74D9E376" w14:textId="77777777" w:rsidR="00E779CA" w:rsidRPr="00FB548F" w:rsidRDefault="00FD1F0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bCs/>
          <w:noProof/>
        </w:rPr>
        <w:t>7</w:t>
      </w:r>
      <w:r w:rsidR="00E779CA" w:rsidRPr="00FB548F">
        <w:rPr>
          <w:b/>
          <w:bCs/>
          <w:noProof/>
        </w:rPr>
        <w:t>.</w:t>
      </w:r>
      <w:r w:rsidR="00A427E5" w:rsidRPr="00FB548F">
        <w:rPr>
          <w:b/>
          <w:bCs/>
          <w:noProof/>
        </w:rPr>
        <w:t>1.</w:t>
      </w:r>
      <w:r w:rsidR="00E779CA" w:rsidRPr="00FB548F">
        <w:rPr>
          <w:b/>
          <w:bCs/>
          <w:noProof/>
        </w:rPr>
        <w:t xml:space="preserve">1. </w:t>
      </w:r>
      <w:r w:rsidR="00E779CA" w:rsidRPr="00FB548F">
        <w:t>О</w:t>
      </w:r>
      <w:r w:rsidR="00E779CA" w:rsidRPr="00FB548F">
        <w:rPr>
          <w:noProof/>
        </w:rPr>
        <w:t xml:space="preserve">беспечить </w:t>
      </w:r>
      <w:r w:rsidR="00E779CA" w:rsidRPr="00FB548F">
        <w:t>С</w:t>
      </w:r>
      <w:r w:rsidR="00E779CA" w:rsidRPr="00FB548F">
        <w:rPr>
          <w:noProof/>
        </w:rPr>
        <w:t xml:space="preserve">убподрядчика </w:t>
      </w:r>
      <w:r w:rsidR="00E779CA" w:rsidRPr="00FB548F">
        <w:t>д</w:t>
      </w:r>
      <w:r w:rsidR="00E779CA" w:rsidRPr="00FB548F">
        <w:rPr>
          <w:noProof/>
        </w:rPr>
        <w:t>окументацией</w:t>
      </w:r>
      <w:r w:rsidR="00786818" w:rsidRPr="00FB548F">
        <w:rPr>
          <w:noProof/>
        </w:rPr>
        <w:t xml:space="preserve"> в объеме, необходимом для производства </w:t>
      </w:r>
      <w:r w:rsidR="00864F8C" w:rsidRPr="00FB548F">
        <w:rPr>
          <w:noProof/>
        </w:rPr>
        <w:t>Р</w:t>
      </w:r>
      <w:r w:rsidR="00786818" w:rsidRPr="00FB548F">
        <w:rPr>
          <w:noProof/>
        </w:rPr>
        <w:t>абот на Объекте</w:t>
      </w:r>
      <w:r w:rsidR="00864F8C" w:rsidRPr="00FB548F">
        <w:rPr>
          <w:noProof/>
        </w:rPr>
        <w:t>.</w:t>
      </w:r>
    </w:p>
    <w:p w14:paraId="65F823D2" w14:textId="77777777" w:rsidR="00E779CA" w:rsidRPr="00FB548F" w:rsidRDefault="00FD1F0A" w:rsidP="00A9474C">
      <w:pPr>
        <w:pStyle w:val="af9"/>
        <w:tabs>
          <w:tab w:val="left" w:pos="0"/>
          <w:tab w:val="left" w:pos="709"/>
        </w:tabs>
        <w:spacing w:line="240" w:lineRule="auto"/>
        <w:ind w:left="0"/>
        <w:contextualSpacing w:val="0"/>
        <w:rPr>
          <w:noProof/>
          <w:sz w:val="24"/>
          <w:szCs w:val="24"/>
        </w:rPr>
      </w:pPr>
      <w:r w:rsidRPr="00FB548F">
        <w:rPr>
          <w:b/>
          <w:noProof/>
          <w:sz w:val="24"/>
          <w:szCs w:val="24"/>
        </w:rPr>
        <w:t>7</w:t>
      </w:r>
      <w:r w:rsidR="00E779CA" w:rsidRPr="00FB548F">
        <w:rPr>
          <w:b/>
          <w:noProof/>
          <w:sz w:val="24"/>
          <w:szCs w:val="24"/>
        </w:rPr>
        <w:t>.</w:t>
      </w:r>
      <w:r w:rsidR="00A427E5" w:rsidRPr="00FB548F">
        <w:rPr>
          <w:b/>
          <w:noProof/>
          <w:sz w:val="24"/>
          <w:szCs w:val="24"/>
        </w:rPr>
        <w:t>1.</w:t>
      </w:r>
      <w:r w:rsidR="00E779CA" w:rsidRPr="00FB548F">
        <w:rPr>
          <w:b/>
          <w:noProof/>
          <w:sz w:val="24"/>
          <w:szCs w:val="24"/>
        </w:rPr>
        <w:t>2</w:t>
      </w:r>
      <w:r w:rsidR="00E779CA" w:rsidRPr="00FB548F">
        <w:rPr>
          <w:noProof/>
          <w:sz w:val="24"/>
          <w:szCs w:val="24"/>
        </w:rPr>
        <w:t xml:space="preserve">. </w:t>
      </w:r>
      <w:r w:rsidR="007E3345" w:rsidRPr="00FB548F">
        <w:rPr>
          <w:sz w:val="24"/>
          <w:szCs w:val="24"/>
        </w:rPr>
        <w:t xml:space="preserve">Осуществлять контроль за соответствием выполненных и предъявленных Субподрядчиком к приемке и оплате Работ условиям Договора, требованиям СНиП, </w:t>
      </w:r>
      <w:r w:rsidR="000A4340" w:rsidRPr="00FB548F">
        <w:rPr>
          <w:sz w:val="24"/>
          <w:szCs w:val="24"/>
        </w:rPr>
        <w:t xml:space="preserve">ГОСТ, </w:t>
      </w:r>
      <w:r w:rsidR="007E3345" w:rsidRPr="00FB548F">
        <w:rPr>
          <w:sz w:val="24"/>
          <w:szCs w:val="24"/>
        </w:rPr>
        <w:t xml:space="preserve">ТСН, других действующих нормативных актов Российской Федерации, города Москвы и </w:t>
      </w:r>
      <w:r w:rsidR="00CF0507" w:rsidRPr="00FB548F">
        <w:rPr>
          <w:sz w:val="24"/>
          <w:szCs w:val="24"/>
        </w:rPr>
        <w:t xml:space="preserve">Московской </w:t>
      </w:r>
      <w:r w:rsidR="007E3345" w:rsidRPr="00FB548F">
        <w:rPr>
          <w:sz w:val="24"/>
          <w:szCs w:val="24"/>
        </w:rPr>
        <w:t>области.</w:t>
      </w:r>
      <w:r w:rsidR="00964A61" w:rsidRPr="00FB548F">
        <w:rPr>
          <w:sz w:val="24"/>
          <w:szCs w:val="24"/>
        </w:rPr>
        <w:t xml:space="preserve"> </w:t>
      </w:r>
      <w:r w:rsidR="00E779CA" w:rsidRPr="00FB548F">
        <w:rPr>
          <w:sz w:val="24"/>
          <w:szCs w:val="24"/>
        </w:rPr>
        <w:t>Н</w:t>
      </w:r>
      <w:r w:rsidR="00E779CA" w:rsidRPr="00FB548F">
        <w:rPr>
          <w:noProof/>
          <w:sz w:val="24"/>
          <w:szCs w:val="24"/>
        </w:rPr>
        <w:t xml:space="preserve">азначить </w:t>
      </w:r>
      <w:r w:rsidR="00E779CA" w:rsidRPr="00FB548F">
        <w:rPr>
          <w:sz w:val="24"/>
          <w:szCs w:val="24"/>
        </w:rPr>
        <w:t>о</w:t>
      </w:r>
      <w:r w:rsidR="00E779CA" w:rsidRPr="00FB548F">
        <w:rPr>
          <w:noProof/>
          <w:sz w:val="24"/>
          <w:szCs w:val="24"/>
        </w:rPr>
        <w:t xml:space="preserve">тветственного </w:t>
      </w:r>
      <w:r w:rsidR="00E779CA" w:rsidRPr="00FB548F">
        <w:rPr>
          <w:sz w:val="24"/>
          <w:szCs w:val="24"/>
        </w:rPr>
        <w:t>п</w:t>
      </w:r>
      <w:r w:rsidR="00E779CA" w:rsidRPr="00FB548F">
        <w:rPr>
          <w:noProof/>
          <w:sz w:val="24"/>
          <w:szCs w:val="24"/>
        </w:rPr>
        <w:t xml:space="preserve">редставителя </w:t>
      </w:r>
      <w:r w:rsidR="00E779CA" w:rsidRPr="00FB548F">
        <w:rPr>
          <w:sz w:val="24"/>
          <w:szCs w:val="24"/>
        </w:rPr>
        <w:t>н</w:t>
      </w:r>
      <w:r w:rsidR="00E779CA" w:rsidRPr="00FB548F">
        <w:rPr>
          <w:noProof/>
          <w:sz w:val="24"/>
          <w:szCs w:val="24"/>
        </w:rPr>
        <w:t xml:space="preserve">а </w:t>
      </w:r>
      <w:r w:rsidR="007E3345" w:rsidRPr="00FB548F">
        <w:rPr>
          <w:sz w:val="24"/>
          <w:szCs w:val="24"/>
        </w:rPr>
        <w:t>О</w:t>
      </w:r>
      <w:r w:rsidR="00E779CA" w:rsidRPr="00FB548F">
        <w:rPr>
          <w:noProof/>
          <w:sz w:val="24"/>
          <w:szCs w:val="24"/>
        </w:rPr>
        <w:t xml:space="preserve">бъекте. </w:t>
      </w:r>
    </w:p>
    <w:p w14:paraId="7B83162A" w14:textId="77777777" w:rsidR="009523DA" w:rsidRPr="00FB548F" w:rsidRDefault="00FD1F0A" w:rsidP="00A9474C">
      <w:pPr>
        <w:widowControl w:val="0"/>
        <w:tabs>
          <w:tab w:val="left" w:pos="360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bCs/>
          <w:noProof/>
        </w:rPr>
        <w:t>7</w:t>
      </w:r>
      <w:r w:rsidR="00E779CA" w:rsidRPr="00FB548F">
        <w:rPr>
          <w:b/>
          <w:bCs/>
          <w:noProof/>
        </w:rPr>
        <w:t>.</w:t>
      </w:r>
      <w:r w:rsidR="00A427E5" w:rsidRPr="00FB548F">
        <w:rPr>
          <w:b/>
          <w:bCs/>
          <w:noProof/>
        </w:rPr>
        <w:t>1.</w:t>
      </w:r>
      <w:r w:rsidR="00E779CA" w:rsidRPr="00FB548F">
        <w:rPr>
          <w:b/>
          <w:bCs/>
          <w:noProof/>
        </w:rPr>
        <w:t xml:space="preserve">3. </w:t>
      </w:r>
      <w:r w:rsidR="00E779CA" w:rsidRPr="00FB548F">
        <w:t>О</w:t>
      </w:r>
      <w:r w:rsidR="00E779CA" w:rsidRPr="00FB548F">
        <w:rPr>
          <w:noProof/>
        </w:rPr>
        <w:t xml:space="preserve">беспечить </w:t>
      </w:r>
      <w:r w:rsidR="00E779CA" w:rsidRPr="00FB548F">
        <w:t>с</w:t>
      </w:r>
      <w:r w:rsidR="00E779CA" w:rsidRPr="00FB548F">
        <w:rPr>
          <w:noProof/>
        </w:rPr>
        <w:t xml:space="preserve">троительную </w:t>
      </w:r>
      <w:r w:rsidR="00E779CA" w:rsidRPr="00FB548F">
        <w:t>г</w:t>
      </w:r>
      <w:r w:rsidR="00E779CA" w:rsidRPr="00FB548F">
        <w:rPr>
          <w:noProof/>
        </w:rPr>
        <w:t xml:space="preserve">отовность </w:t>
      </w:r>
      <w:r w:rsidR="007E3345" w:rsidRPr="00FB548F">
        <w:t>О</w:t>
      </w:r>
      <w:r w:rsidR="00E779CA" w:rsidRPr="00FB548F">
        <w:rPr>
          <w:noProof/>
        </w:rPr>
        <w:t xml:space="preserve">бъекта </w:t>
      </w:r>
      <w:r w:rsidR="00E779CA" w:rsidRPr="00FB548F">
        <w:t>к</w:t>
      </w:r>
      <w:r w:rsidR="00E779CA" w:rsidRPr="00FB548F">
        <w:rPr>
          <w:noProof/>
        </w:rPr>
        <w:t xml:space="preserve"> </w:t>
      </w:r>
      <w:r w:rsidR="00E779CA" w:rsidRPr="00FB548F">
        <w:t>в</w:t>
      </w:r>
      <w:r w:rsidR="00E779CA" w:rsidRPr="00FB548F">
        <w:rPr>
          <w:noProof/>
        </w:rPr>
        <w:t xml:space="preserve">ыполнению </w:t>
      </w:r>
      <w:r w:rsidR="007E3345" w:rsidRPr="00FB548F">
        <w:t>Р</w:t>
      </w:r>
      <w:r w:rsidR="00E779CA" w:rsidRPr="00FB548F">
        <w:rPr>
          <w:noProof/>
        </w:rPr>
        <w:t>абот</w:t>
      </w:r>
      <w:r w:rsidR="007E3345" w:rsidRPr="00FB548F">
        <w:rPr>
          <w:noProof/>
        </w:rPr>
        <w:t>.</w:t>
      </w:r>
      <w:r w:rsidR="00E779CA" w:rsidRPr="00FB548F">
        <w:rPr>
          <w:noProof/>
        </w:rPr>
        <w:t xml:space="preserve"> </w:t>
      </w:r>
    </w:p>
    <w:p w14:paraId="6EF63228" w14:textId="77777777" w:rsidR="007E3345" w:rsidRPr="00FB548F" w:rsidRDefault="00FD1F0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bCs/>
          <w:noProof/>
        </w:rPr>
        <w:t>7</w:t>
      </w:r>
      <w:r w:rsidR="00E779CA" w:rsidRPr="00FB548F">
        <w:rPr>
          <w:b/>
          <w:bCs/>
          <w:noProof/>
        </w:rPr>
        <w:t>.</w:t>
      </w:r>
      <w:r w:rsidR="00A427E5" w:rsidRPr="00FB548F">
        <w:rPr>
          <w:b/>
          <w:bCs/>
          <w:noProof/>
        </w:rPr>
        <w:t>1.</w:t>
      </w:r>
      <w:r w:rsidR="00E779CA" w:rsidRPr="00FB548F">
        <w:rPr>
          <w:b/>
          <w:bCs/>
          <w:noProof/>
        </w:rPr>
        <w:t xml:space="preserve">4. </w:t>
      </w:r>
      <w:r w:rsidR="00E779CA" w:rsidRPr="00FB548F">
        <w:t>О</w:t>
      </w:r>
      <w:r w:rsidR="00E779CA" w:rsidRPr="00FB548F">
        <w:rPr>
          <w:noProof/>
        </w:rPr>
        <w:t xml:space="preserve">беспечить </w:t>
      </w:r>
      <w:r w:rsidR="00E779CA" w:rsidRPr="00FB548F">
        <w:t>с</w:t>
      </w:r>
      <w:r w:rsidR="00E779CA" w:rsidRPr="00FB548F">
        <w:rPr>
          <w:noProof/>
        </w:rPr>
        <w:t xml:space="preserve">охранность </w:t>
      </w:r>
      <w:r w:rsidR="00E779CA" w:rsidRPr="00FB548F">
        <w:t>п</w:t>
      </w:r>
      <w:r w:rsidR="00E779CA" w:rsidRPr="00FB548F">
        <w:rPr>
          <w:noProof/>
        </w:rPr>
        <w:t xml:space="preserve">оставляемых </w:t>
      </w:r>
      <w:r w:rsidR="00E779CA" w:rsidRPr="00FB548F">
        <w:t>н</w:t>
      </w:r>
      <w:r w:rsidR="00E779CA" w:rsidRPr="00FB548F">
        <w:rPr>
          <w:noProof/>
        </w:rPr>
        <w:t xml:space="preserve">а </w:t>
      </w:r>
      <w:r w:rsidR="007E3345" w:rsidRPr="00FB548F">
        <w:t>О</w:t>
      </w:r>
      <w:r w:rsidR="00E779CA" w:rsidRPr="00FB548F">
        <w:rPr>
          <w:noProof/>
        </w:rPr>
        <w:t xml:space="preserve">бъект </w:t>
      </w:r>
      <w:r w:rsidR="00E779CA" w:rsidRPr="00FB548F">
        <w:t>м</w:t>
      </w:r>
      <w:r w:rsidR="00E779CA" w:rsidRPr="00FB548F">
        <w:rPr>
          <w:noProof/>
        </w:rPr>
        <w:t xml:space="preserve">атериалов, </w:t>
      </w:r>
      <w:r w:rsidR="00E779CA" w:rsidRPr="00FB548F">
        <w:t>п</w:t>
      </w:r>
      <w:r w:rsidR="00E779CA" w:rsidRPr="00FB548F">
        <w:rPr>
          <w:noProof/>
        </w:rPr>
        <w:t xml:space="preserve">ринятых </w:t>
      </w:r>
      <w:r w:rsidR="00E779CA" w:rsidRPr="00FB548F">
        <w:t>п</w:t>
      </w:r>
      <w:r w:rsidR="00E779CA" w:rsidRPr="00FB548F">
        <w:rPr>
          <w:noProof/>
        </w:rPr>
        <w:t xml:space="preserve">од </w:t>
      </w:r>
      <w:r w:rsidR="00E779CA" w:rsidRPr="00FB548F">
        <w:t>о</w:t>
      </w:r>
      <w:r w:rsidR="00E779CA" w:rsidRPr="00FB548F">
        <w:rPr>
          <w:noProof/>
        </w:rPr>
        <w:t xml:space="preserve">храну </w:t>
      </w:r>
      <w:r w:rsidR="0030478C" w:rsidRPr="00FB548F">
        <w:t>п</w:t>
      </w:r>
      <w:r w:rsidR="0030478C" w:rsidRPr="00FB548F">
        <w:rPr>
          <w:noProof/>
        </w:rPr>
        <w:t>редставителем охранно</w:t>
      </w:r>
      <w:r w:rsidR="005A79E0" w:rsidRPr="00FB548F">
        <w:rPr>
          <w:noProof/>
        </w:rPr>
        <w:t>го</w:t>
      </w:r>
      <w:r w:rsidR="0030478C" w:rsidRPr="00FB548F">
        <w:rPr>
          <w:noProof/>
        </w:rPr>
        <w:t xml:space="preserve"> предприяти</w:t>
      </w:r>
      <w:r w:rsidR="005A79E0" w:rsidRPr="00FB548F">
        <w:rPr>
          <w:noProof/>
        </w:rPr>
        <w:t>я.</w:t>
      </w:r>
      <w:r w:rsidR="0030478C" w:rsidRPr="00FB548F">
        <w:rPr>
          <w:noProof/>
        </w:rPr>
        <w:t xml:space="preserve"> </w:t>
      </w:r>
    </w:p>
    <w:p w14:paraId="75EF0DC2" w14:textId="77777777" w:rsidR="007E3345" w:rsidRPr="00FB548F" w:rsidRDefault="00FD1F0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bCs/>
          <w:noProof/>
        </w:rPr>
        <w:t>7</w:t>
      </w:r>
      <w:r w:rsidR="00E779CA" w:rsidRPr="00FB548F">
        <w:rPr>
          <w:b/>
          <w:bCs/>
          <w:noProof/>
        </w:rPr>
        <w:t>.</w:t>
      </w:r>
      <w:r w:rsidR="00A427E5" w:rsidRPr="00FB548F">
        <w:rPr>
          <w:b/>
          <w:bCs/>
          <w:noProof/>
        </w:rPr>
        <w:t>1.</w:t>
      </w:r>
      <w:r w:rsidR="00E779CA" w:rsidRPr="00FB548F">
        <w:rPr>
          <w:b/>
          <w:bCs/>
          <w:noProof/>
        </w:rPr>
        <w:t xml:space="preserve">5. </w:t>
      </w:r>
      <w:r w:rsidR="00E779CA" w:rsidRPr="00FB548F">
        <w:t>О</w:t>
      </w:r>
      <w:r w:rsidR="00E779CA" w:rsidRPr="00FB548F">
        <w:rPr>
          <w:noProof/>
        </w:rPr>
        <w:t xml:space="preserve">беспечить </w:t>
      </w:r>
      <w:r w:rsidR="00E779CA" w:rsidRPr="00FB548F">
        <w:t>п</w:t>
      </w:r>
      <w:r w:rsidR="00E779CA" w:rsidRPr="00FB548F">
        <w:rPr>
          <w:noProof/>
        </w:rPr>
        <w:t xml:space="preserve">риемку </w:t>
      </w:r>
      <w:r w:rsidR="00E779CA" w:rsidRPr="00FB548F">
        <w:t>в</w:t>
      </w:r>
      <w:r w:rsidR="00E779CA" w:rsidRPr="00FB548F">
        <w:rPr>
          <w:noProof/>
        </w:rPr>
        <w:t xml:space="preserve">ыполненных </w:t>
      </w:r>
      <w:r w:rsidR="00E779CA" w:rsidRPr="00FB548F">
        <w:t>С</w:t>
      </w:r>
      <w:r w:rsidR="00E779CA" w:rsidRPr="00FB548F">
        <w:rPr>
          <w:noProof/>
        </w:rPr>
        <w:t xml:space="preserve">убподрядчиком </w:t>
      </w:r>
      <w:r w:rsidR="005A79E0" w:rsidRPr="00FB548F">
        <w:rPr>
          <w:noProof/>
        </w:rPr>
        <w:t>Р</w:t>
      </w:r>
      <w:r w:rsidR="00E779CA" w:rsidRPr="00FB548F">
        <w:rPr>
          <w:noProof/>
        </w:rPr>
        <w:t xml:space="preserve">абот </w:t>
      </w:r>
      <w:r w:rsidR="00E779CA" w:rsidRPr="00FB548F">
        <w:t>и</w:t>
      </w:r>
      <w:r w:rsidR="00E779CA" w:rsidRPr="00FB548F">
        <w:rPr>
          <w:noProof/>
        </w:rPr>
        <w:t xml:space="preserve"> </w:t>
      </w:r>
      <w:r w:rsidR="00E779CA" w:rsidRPr="00FB548F">
        <w:t>и</w:t>
      </w:r>
      <w:r w:rsidR="00E779CA" w:rsidRPr="00FB548F">
        <w:rPr>
          <w:noProof/>
        </w:rPr>
        <w:t xml:space="preserve">х </w:t>
      </w:r>
      <w:r w:rsidR="00E779CA" w:rsidRPr="00FB548F">
        <w:t>о</w:t>
      </w:r>
      <w:r w:rsidR="00E779CA" w:rsidRPr="00FB548F">
        <w:rPr>
          <w:noProof/>
        </w:rPr>
        <w:t xml:space="preserve">плату </w:t>
      </w:r>
      <w:r w:rsidR="00E779CA" w:rsidRPr="00FB548F">
        <w:t>в</w:t>
      </w:r>
      <w:r w:rsidR="00E779CA" w:rsidRPr="00FB548F">
        <w:rPr>
          <w:noProof/>
        </w:rPr>
        <w:t xml:space="preserve"> </w:t>
      </w:r>
      <w:r w:rsidR="00E779CA" w:rsidRPr="00FB548F">
        <w:t>с</w:t>
      </w:r>
      <w:r w:rsidR="00E779CA" w:rsidRPr="00FB548F">
        <w:rPr>
          <w:noProof/>
        </w:rPr>
        <w:t xml:space="preserve">роки </w:t>
      </w:r>
      <w:r w:rsidR="00E779CA" w:rsidRPr="00FB548F">
        <w:t>и</w:t>
      </w:r>
      <w:r w:rsidR="00E779CA" w:rsidRPr="00FB548F">
        <w:rPr>
          <w:noProof/>
        </w:rPr>
        <w:t xml:space="preserve"> </w:t>
      </w:r>
      <w:r w:rsidR="00E779CA" w:rsidRPr="00FB548F">
        <w:t>н</w:t>
      </w:r>
      <w:r w:rsidR="00E779CA" w:rsidRPr="00FB548F">
        <w:rPr>
          <w:noProof/>
        </w:rPr>
        <w:t xml:space="preserve">а </w:t>
      </w:r>
      <w:r w:rsidR="00E779CA" w:rsidRPr="00FB548F">
        <w:t>у</w:t>
      </w:r>
      <w:r w:rsidR="00E779CA" w:rsidRPr="00FB548F">
        <w:rPr>
          <w:noProof/>
        </w:rPr>
        <w:t xml:space="preserve">словиях, предусмотренных </w:t>
      </w:r>
      <w:r w:rsidR="000E787E" w:rsidRPr="00FB548F">
        <w:t>Д</w:t>
      </w:r>
      <w:r w:rsidR="00E779CA" w:rsidRPr="00FB548F">
        <w:rPr>
          <w:noProof/>
        </w:rPr>
        <w:t>оговором.</w:t>
      </w:r>
    </w:p>
    <w:p w14:paraId="6EEFB499" w14:textId="77777777" w:rsidR="00E779CA" w:rsidRPr="00FB548F" w:rsidRDefault="007E3345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t>Работы, выполненные с нарушение</w:t>
      </w:r>
      <w:r w:rsidR="00211D38" w:rsidRPr="00FB548F">
        <w:t>м</w:t>
      </w:r>
      <w:r w:rsidRPr="00FB548F">
        <w:t xml:space="preserve"> требований СНиП, </w:t>
      </w:r>
      <w:r w:rsidR="0027187B" w:rsidRPr="00FB548F">
        <w:t xml:space="preserve">ГОСТ, ТСН и других действующих нормативных актов Российской Федерации, города Москвы и Московской области, </w:t>
      </w:r>
      <w:r w:rsidRPr="00FB548F">
        <w:t>не соответствующие условиям Договора</w:t>
      </w:r>
      <w:r w:rsidR="0027187B" w:rsidRPr="00FB548F">
        <w:t>,</w:t>
      </w:r>
      <w:r w:rsidRPr="00FB548F">
        <w:t xml:space="preserve"> не принимаются и не подлежат оплате до устранения допущенных нарушений.</w:t>
      </w:r>
    </w:p>
    <w:p w14:paraId="7CF04BC9" w14:textId="77777777" w:rsidR="00E779CA" w:rsidRPr="00FB548F" w:rsidRDefault="00FD1F0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</w:pPr>
      <w:r w:rsidRPr="00FB548F">
        <w:rPr>
          <w:b/>
          <w:noProof/>
        </w:rPr>
        <w:t>7</w:t>
      </w:r>
      <w:r w:rsidR="00E779CA" w:rsidRPr="00FB548F">
        <w:rPr>
          <w:b/>
          <w:noProof/>
        </w:rPr>
        <w:t>.</w:t>
      </w:r>
      <w:r w:rsidR="00A427E5" w:rsidRPr="00FB548F">
        <w:rPr>
          <w:b/>
          <w:noProof/>
        </w:rPr>
        <w:t>1.</w:t>
      </w:r>
      <w:r w:rsidR="00E779CA" w:rsidRPr="00FB548F">
        <w:rPr>
          <w:b/>
          <w:noProof/>
        </w:rPr>
        <w:t>6.</w:t>
      </w:r>
      <w:r w:rsidR="00E779CA" w:rsidRPr="00FB548F">
        <w:rPr>
          <w:noProof/>
        </w:rPr>
        <w:t xml:space="preserve"> </w:t>
      </w:r>
      <w:r w:rsidR="00E779CA" w:rsidRPr="00FB548F">
        <w:t>П</w:t>
      </w:r>
      <w:r w:rsidR="00E779CA" w:rsidRPr="00FB548F">
        <w:rPr>
          <w:noProof/>
        </w:rPr>
        <w:t xml:space="preserve">редоставить </w:t>
      </w:r>
      <w:r w:rsidR="00E779CA" w:rsidRPr="00FB548F">
        <w:t>м</w:t>
      </w:r>
      <w:r w:rsidR="00E779CA" w:rsidRPr="00FB548F">
        <w:rPr>
          <w:noProof/>
        </w:rPr>
        <w:t xml:space="preserve">есто </w:t>
      </w:r>
      <w:r w:rsidR="00E779CA" w:rsidRPr="00FB548F">
        <w:t>д</w:t>
      </w:r>
      <w:r w:rsidR="00E779CA" w:rsidRPr="00FB548F">
        <w:rPr>
          <w:noProof/>
        </w:rPr>
        <w:t xml:space="preserve">ля </w:t>
      </w:r>
      <w:r w:rsidR="00E779CA" w:rsidRPr="00FB548F">
        <w:t>у</w:t>
      </w:r>
      <w:r w:rsidR="00E779CA" w:rsidRPr="00FB548F">
        <w:rPr>
          <w:noProof/>
        </w:rPr>
        <w:t xml:space="preserve">становки </w:t>
      </w:r>
      <w:r w:rsidR="00E779CA" w:rsidRPr="00FB548F">
        <w:t>б</w:t>
      </w:r>
      <w:r w:rsidR="00E779CA" w:rsidRPr="00FB548F">
        <w:rPr>
          <w:noProof/>
        </w:rPr>
        <w:t xml:space="preserve">ытовых </w:t>
      </w:r>
      <w:r w:rsidR="00E779CA" w:rsidRPr="00FB548F">
        <w:t>п</w:t>
      </w:r>
      <w:r w:rsidR="00E779CA" w:rsidRPr="00FB548F">
        <w:rPr>
          <w:noProof/>
        </w:rPr>
        <w:t xml:space="preserve">омещений, </w:t>
      </w:r>
      <w:r w:rsidR="00E779CA" w:rsidRPr="00FB548F">
        <w:t>с</w:t>
      </w:r>
      <w:r w:rsidR="00E779CA" w:rsidRPr="00FB548F">
        <w:rPr>
          <w:noProof/>
        </w:rPr>
        <w:t xml:space="preserve">кладов. </w:t>
      </w:r>
      <w:r w:rsidR="00E779CA" w:rsidRPr="00FB548F">
        <w:t>О</w:t>
      </w:r>
      <w:r w:rsidR="00E779CA" w:rsidRPr="00FB548F">
        <w:rPr>
          <w:noProof/>
        </w:rPr>
        <w:t xml:space="preserve">беспечить </w:t>
      </w:r>
      <w:r w:rsidR="00497C92" w:rsidRPr="00FB548F">
        <w:t>О</w:t>
      </w:r>
      <w:r w:rsidR="00E779CA" w:rsidRPr="00FB548F">
        <w:rPr>
          <w:noProof/>
        </w:rPr>
        <w:t xml:space="preserve">бъект </w:t>
      </w:r>
      <w:r w:rsidR="00E779CA" w:rsidRPr="00FB548F">
        <w:t>б</w:t>
      </w:r>
      <w:r w:rsidR="00E779CA" w:rsidRPr="00FB548F">
        <w:rPr>
          <w:noProof/>
        </w:rPr>
        <w:t xml:space="preserve">ункерами </w:t>
      </w:r>
      <w:r w:rsidR="00E779CA" w:rsidRPr="00FB548F">
        <w:t>д</w:t>
      </w:r>
      <w:r w:rsidR="00E779CA" w:rsidRPr="00FB548F">
        <w:rPr>
          <w:noProof/>
        </w:rPr>
        <w:t xml:space="preserve">ля </w:t>
      </w:r>
      <w:r w:rsidR="00E779CA" w:rsidRPr="00FB548F">
        <w:t>у</w:t>
      </w:r>
      <w:r w:rsidR="00E779CA" w:rsidRPr="00FB548F">
        <w:rPr>
          <w:noProof/>
        </w:rPr>
        <w:t xml:space="preserve">борки мусора, </w:t>
      </w:r>
      <w:r w:rsidR="00150038" w:rsidRPr="00FB548F">
        <w:t>электро</w:t>
      </w:r>
      <w:r w:rsidR="00E779CA" w:rsidRPr="00FB548F">
        <w:rPr>
          <w:noProof/>
        </w:rPr>
        <w:t xml:space="preserve">энергией, </w:t>
      </w:r>
      <w:r w:rsidR="00E779CA" w:rsidRPr="00FB548F">
        <w:t>т</w:t>
      </w:r>
      <w:r w:rsidR="00E779CA" w:rsidRPr="00FB548F">
        <w:rPr>
          <w:noProof/>
        </w:rPr>
        <w:t xml:space="preserve">еплом, </w:t>
      </w:r>
      <w:r w:rsidR="00E779CA" w:rsidRPr="00FB548F">
        <w:t>т</w:t>
      </w:r>
      <w:r w:rsidR="00E779CA" w:rsidRPr="00FB548F">
        <w:rPr>
          <w:noProof/>
        </w:rPr>
        <w:t xml:space="preserve">ехнической </w:t>
      </w:r>
      <w:r w:rsidR="00E779CA" w:rsidRPr="00FB548F">
        <w:t>и</w:t>
      </w:r>
      <w:r w:rsidR="00E779CA" w:rsidRPr="00FB548F">
        <w:rPr>
          <w:noProof/>
        </w:rPr>
        <w:t xml:space="preserve"> </w:t>
      </w:r>
      <w:r w:rsidR="00E779CA" w:rsidRPr="00FB548F">
        <w:t>п</w:t>
      </w:r>
      <w:r w:rsidR="00E779CA" w:rsidRPr="00FB548F">
        <w:rPr>
          <w:noProof/>
        </w:rPr>
        <w:t xml:space="preserve">итьевой </w:t>
      </w:r>
      <w:r w:rsidR="00E779CA" w:rsidRPr="00FB548F">
        <w:t>водой.</w:t>
      </w:r>
    </w:p>
    <w:p w14:paraId="2998681D" w14:textId="77777777" w:rsidR="002045C8" w:rsidRPr="00FB548F" w:rsidRDefault="00FD1F0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</w:pPr>
      <w:r w:rsidRPr="00FB548F">
        <w:rPr>
          <w:b/>
        </w:rPr>
        <w:t>7</w:t>
      </w:r>
      <w:r w:rsidR="00542C40" w:rsidRPr="00FB548F">
        <w:rPr>
          <w:b/>
        </w:rPr>
        <w:t>.</w:t>
      </w:r>
      <w:r w:rsidR="00A427E5" w:rsidRPr="00FB548F">
        <w:rPr>
          <w:b/>
        </w:rPr>
        <w:t>1.</w:t>
      </w:r>
      <w:r w:rsidR="00542C40" w:rsidRPr="00FB548F">
        <w:rPr>
          <w:b/>
        </w:rPr>
        <w:t>7.</w:t>
      </w:r>
      <w:r w:rsidR="002045C8" w:rsidRPr="00FB548F">
        <w:rPr>
          <w:b/>
        </w:rPr>
        <w:t xml:space="preserve"> </w:t>
      </w:r>
      <w:r w:rsidR="001020F4" w:rsidRPr="00FB548F">
        <w:t>Подрядчик вправе в</w:t>
      </w:r>
      <w:r w:rsidR="002045C8" w:rsidRPr="00FB548F">
        <w:t xml:space="preserve"> случае не предоставления Субподрядчиком Списка работников</w:t>
      </w:r>
      <w:r w:rsidR="00864F8C" w:rsidRPr="00FB548F">
        <w:t xml:space="preserve"> (п. </w:t>
      </w:r>
      <w:r w:rsidR="0027187B" w:rsidRPr="00FB548F">
        <w:t>6</w:t>
      </w:r>
      <w:r w:rsidR="00864F8C" w:rsidRPr="00FB548F">
        <w:t>.</w:t>
      </w:r>
      <w:r w:rsidR="00E64E4A">
        <w:t>1.</w:t>
      </w:r>
      <w:r w:rsidR="0027187B" w:rsidRPr="00FB548F">
        <w:t>9</w:t>
      </w:r>
      <w:r w:rsidR="00864F8C" w:rsidRPr="00FB548F">
        <w:t xml:space="preserve">. Договора) </w:t>
      </w:r>
      <w:r w:rsidR="002045C8" w:rsidRPr="00FB548F">
        <w:t xml:space="preserve">не допускать работников Субподрядчика к выполнению </w:t>
      </w:r>
      <w:r w:rsidR="00864F8C" w:rsidRPr="00FB548F">
        <w:t>Р</w:t>
      </w:r>
      <w:r w:rsidR="002045C8" w:rsidRPr="00FB548F">
        <w:t xml:space="preserve">абот на </w:t>
      </w:r>
      <w:r w:rsidR="00497C92" w:rsidRPr="00FB548F">
        <w:t>О</w:t>
      </w:r>
      <w:r w:rsidR="002045C8" w:rsidRPr="00FB548F">
        <w:t xml:space="preserve">бъекте. </w:t>
      </w:r>
    </w:p>
    <w:p w14:paraId="56DEF162" w14:textId="77777777" w:rsidR="002045C8" w:rsidRPr="00FB548F" w:rsidRDefault="00FD1F0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</w:pPr>
      <w:r w:rsidRPr="00FB548F">
        <w:rPr>
          <w:b/>
        </w:rPr>
        <w:t>7</w:t>
      </w:r>
      <w:r w:rsidR="002045C8" w:rsidRPr="00FB548F">
        <w:rPr>
          <w:b/>
        </w:rPr>
        <w:t>.</w:t>
      </w:r>
      <w:r w:rsidR="00A427E5" w:rsidRPr="00FB548F">
        <w:rPr>
          <w:b/>
        </w:rPr>
        <w:t>1.</w:t>
      </w:r>
      <w:r w:rsidR="000C073C" w:rsidRPr="00FB548F">
        <w:rPr>
          <w:b/>
        </w:rPr>
        <w:t>8</w:t>
      </w:r>
      <w:r w:rsidR="002045C8" w:rsidRPr="00FB548F">
        <w:rPr>
          <w:b/>
        </w:rPr>
        <w:t>.</w:t>
      </w:r>
      <w:r w:rsidR="002045C8" w:rsidRPr="00FB548F">
        <w:t xml:space="preserve"> Представители Подрядчика и/или охранного предприятия вправе требовать от </w:t>
      </w:r>
      <w:r w:rsidR="002045C8" w:rsidRPr="00FB548F">
        <w:lastRenderedPageBreak/>
        <w:t xml:space="preserve">работников Субподрядчика, выполняющих </w:t>
      </w:r>
      <w:r w:rsidR="005A79E0" w:rsidRPr="00FB548F">
        <w:t>Р</w:t>
      </w:r>
      <w:r w:rsidR="002045C8" w:rsidRPr="00FB548F">
        <w:t xml:space="preserve">аботы на </w:t>
      </w:r>
      <w:r w:rsidR="007C15CD" w:rsidRPr="00FB548F">
        <w:t>Объекте</w:t>
      </w:r>
      <w:r w:rsidR="002045C8" w:rsidRPr="00FB548F">
        <w:t xml:space="preserve">, предъявления копии паспорта, заверенной подписью уполномоченного лица и печатью Субподрядчика. </w:t>
      </w:r>
    </w:p>
    <w:p w14:paraId="41DF1611" w14:textId="77777777" w:rsidR="002045C8" w:rsidRPr="00FB548F" w:rsidRDefault="002045C8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</w:pPr>
      <w:r w:rsidRPr="00FB548F">
        <w:t xml:space="preserve">При выявлении на </w:t>
      </w:r>
      <w:r w:rsidR="00E64E4A">
        <w:t>О</w:t>
      </w:r>
      <w:r w:rsidRPr="00FB548F">
        <w:t>бъекте лиц, не поименованных в Списке лиц и/или не имеющих при себе копи</w:t>
      </w:r>
      <w:r w:rsidR="00EF5A0F" w:rsidRPr="00FB548F">
        <w:t>ю</w:t>
      </w:r>
      <w:r w:rsidRPr="00FB548F">
        <w:t xml:space="preserve"> паспорта, заверенн</w:t>
      </w:r>
      <w:r w:rsidR="00EF5A0F" w:rsidRPr="00FB548F">
        <w:t>ую</w:t>
      </w:r>
      <w:r w:rsidRPr="00FB548F">
        <w:t xml:space="preserve"> подписью уполномоченного лица и печатью Субподрядчика, </w:t>
      </w:r>
      <w:r w:rsidR="00241D8D" w:rsidRPr="00FB548F">
        <w:t xml:space="preserve">представители Подрядчика и/или охранного предприятия </w:t>
      </w:r>
      <w:r w:rsidRPr="00FB548F">
        <w:t xml:space="preserve">вправе отстранить данное лицо от выполнения </w:t>
      </w:r>
      <w:r w:rsidR="0027187B" w:rsidRPr="00FB548F">
        <w:t>Р</w:t>
      </w:r>
      <w:r w:rsidRPr="00FB548F">
        <w:t>абот</w:t>
      </w:r>
      <w:r w:rsidR="00EF5A0F" w:rsidRPr="00FB548F">
        <w:t xml:space="preserve">, не допустить </w:t>
      </w:r>
      <w:r w:rsidRPr="00FB548F">
        <w:t>и</w:t>
      </w:r>
      <w:r w:rsidR="00EF5A0F" w:rsidRPr="00FB548F">
        <w:t>/или</w:t>
      </w:r>
      <w:r w:rsidRPr="00FB548F">
        <w:t xml:space="preserve"> выпроводить его с территории </w:t>
      </w:r>
      <w:r w:rsidR="00497C92" w:rsidRPr="00FB548F">
        <w:t>О</w:t>
      </w:r>
      <w:r w:rsidRPr="00FB548F">
        <w:t>бъекта.</w:t>
      </w:r>
    </w:p>
    <w:p w14:paraId="265E5F5F" w14:textId="77777777" w:rsidR="003A1F44" w:rsidRPr="00FB548F" w:rsidRDefault="00A427E5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FB548F">
        <w:rPr>
          <w:b/>
          <w:u w:val="single"/>
        </w:rPr>
        <w:t xml:space="preserve">7.2. </w:t>
      </w:r>
      <w:r w:rsidR="003A1F44" w:rsidRPr="00FB548F">
        <w:rPr>
          <w:b/>
          <w:u w:val="single"/>
        </w:rPr>
        <w:t xml:space="preserve">Подрядчик вправе: </w:t>
      </w:r>
    </w:p>
    <w:p w14:paraId="0D7D8726" w14:textId="77777777" w:rsidR="003A1F44" w:rsidRPr="00FB548F" w:rsidRDefault="00FD1F0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noProof/>
        </w:rPr>
        <w:t>7</w:t>
      </w:r>
      <w:r w:rsidR="003A1F44" w:rsidRPr="00FB548F">
        <w:rPr>
          <w:b/>
          <w:noProof/>
        </w:rPr>
        <w:t>.</w:t>
      </w:r>
      <w:r w:rsidR="00A427E5" w:rsidRPr="00FB548F">
        <w:rPr>
          <w:b/>
          <w:noProof/>
        </w:rPr>
        <w:t>2</w:t>
      </w:r>
      <w:r w:rsidR="003A1F44" w:rsidRPr="00FB548F">
        <w:rPr>
          <w:b/>
          <w:noProof/>
        </w:rPr>
        <w:t>.</w:t>
      </w:r>
      <w:r w:rsidR="00A427E5" w:rsidRPr="00FB548F">
        <w:rPr>
          <w:b/>
          <w:noProof/>
        </w:rPr>
        <w:t>1</w:t>
      </w:r>
      <w:r w:rsidR="00401280">
        <w:rPr>
          <w:b/>
          <w:noProof/>
        </w:rPr>
        <w:t>.</w:t>
      </w:r>
      <w:r w:rsidR="003A1F44" w:rsidRPr="00FB548F">
        <w:rPr>
          <w:noProof/>
        </w:rPr>
        <w:t xml:space="preserve"> Осуществлять самостоятельно и/или посредством Технического надзора контроль за выполнением Работ с надлежащим качеством, используя при этом качественные критерии, заложенные в существующих в Российской Федерации технических регламентах, СНиП, ГОСТ и других нормативных документах, применяемых в строительстве, условиям Договора.</w:t>
      </w:r>
    </w:p>
    <w:p w14:paraId="23B662CC" w14:textId="77777777" w:rsidR="003A1F44" w:rsidRPr="00FB548F" w:rsidRDefault="00FD1F0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noProof/>
        </w:rPr>
        <w:t>7</w:t>
      </w:r>
      <w:r w:rsidR="003A1F44" w:rsidRPr="00FB548F">
        <w:rPr>
          <w:b/>
          <w:noProof/>
        </w:rPr>
        <w:t>.</w:t>
      </w:r>
      <w:r w:rsidR="00A427E5" w:rsidRPr="00FB548F">
        <w:rPr>
          <w:b/>
          <w:noProof/>
        </w:rPr>
        <w:t>2</w:t>
      </w:r>
      <w:r w:rsidR="003A1F44" w:rsidRPr="00FB548F">
        <w:rPr>
          <w:b/>
          <w:noProof/>
        </w:rPr>
        <w:t>.</w:t>
      </w:r>
      <w:r w:rsidR="00A427E5" w:rsidRPr="00FB548F">
        <w:rPr>
          <w:b/>
          <w:noProof/>
        </w:rPr>
        <w:t>2</w:t>
      </w:r>
      <w:r w:rsidR="00401280">
        <w:rPr>
          <w:b/>
          <w:noProof/>
        </w:rPr>
        <w:t>.</w:t>
      </w:r>
      <w:r w:rsidR="003A1F44" w:rsidRPr="00FB548F">
        <w:rPr>
          <w:noProof/>
        </w:rPr>
        <w:t xml:space="preserve"> Рассматривать самостоятельно и/или посредством Технического надзора образцы материалов, оборудования, изделий, приобретаемых </w:t>
      </w:r>
      <w:r w:rsidR="005670A2" w:rsidRPr="00FB548F">
        <w:rPr>
          <w:noProof/>
        </w:rPr>
        <w:t>Субподрядчик</w:t>
      </w:r>
      <w:r w:rsidR="003A1F44" w:rsidRPr="00FB548F">
        <w:rPr>
          <w:noProof/>
        </w:rPr>
        <w:t>ом для производства Работ и паспорта к ним в течение 10 (</w:t>
      </w:r>
      <w:r w:rsidR="00E64E4A">
        <w:rPr>
          <w:noProof/>
        </w:rPr>
        <w:t>Д</w:t>
      </w:r>
      <w:r w:rsidR="003A1F44" w:rsidRPr="00FB548F">
        <w:rPr>
          <w:noProof/>
        </w:rPr>
        <w:t xml:space="preserve">есяти) рабочих дней от даты получения от </w:t>
      </w:r>
      <w:r w:rsidR="005670A2" w:rsidRPr="00FB548F">
        <w:rPr>
          <w:noProof/>
        </w:rPr>
        <w:t>Субподрядчик</w:t>
      </w:r>
      <w:r w:rsidR="003A1F44" w:rsidRPr="00FB548F">
        <w:rPr>
          <w:noProof/>
        </w:rPr>
        <w:t xml:space="preserve">а образцов. В случае необходимости сообщить о своих замечаниях </w:t>
      </w:r>
      <w:r w:rsidR="005670A2" w:rsidRPr="00FB548F">
        <w:rPr>
          <w:noProof/>
        </w:rPr>
        <w:t>Субподрядчик</w:t>
      </w:r>
      <w:r w:rsidR="003A1F44" w:rsidRPr="00FB548F">
        <w:rPr>
          <w:noProof/>
        </w:rPr>
        <w:t>у.</w:t>
      </w:r>
    </w:p>
    <w:p w14:paraId="26F8E31C" w14:textId="77777777" w:rsidR="003A1F44" w:rsidRPr="00FB548F" w:rsidRDefault="00AF271B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noProof/>
        </w:rPr>
        <w:t>Подрядчик</w:t>
      </w:r>
      <w:r w:rsidR="003A1F44" w:rsidRPr="00FB548F">
        <w:rPr>
          <w:noProof/>
        </w:rPr>
        <w:t xml:space="preserve"> и/или Технический надзор вправе давать </w:t>
      </w:r>
      <w:r w:rsidR="005670A2" w:rsidRPr="00FB548F">
        <w:rPr>
          <w:noProof/>
        </w:rPr>
        <w:t>Субподрядчик</w:t>
      </w:r>
      <w:r w:rsidR="003A1F44" w:rsidRPr="00FB548F">
        <w:rPr>
          <w:noProof/>
        </w:rPr>
        <w:t xml:space="preserve">у письменные предписания об удалении с </w:t>
      </w:r>
      <w:r w:rsidR="000975D9" w:rsidRPr="00FB548F">
        <w:rPr>
          <w:noProof/>
        </w:rPr>
        <w:t>Объекта</w:t>
      </w:r>
      <w:r w:rsidR="003A1F44" w:rsidRPr="00FB548F">
        <w:rPr>
          <w:noProof/>
        </w:rPr>
        <w:t xml:space="preserve"> в указанные </w:t>
      </w:r>
      <w:r w:rsidR="005670A2" w:rsidRPr="00FB548F">
        <w:rPr>
          <w:noProof/>
        </w:rPr>
        <w:t>Подрядчик</w:t>
      </w:r>
      <w:r w:rsidR="003A1F44" w:rsidRPr="00FB548F">
        <w:rPr>
          <w:noProof/>
        </w:rPr>
        <w:t>ом и/или Техническим надзором сроки материалов, конструкций</w:t>
      </w:r>
      <w:r w:rsidR="000975D9" w:rsidRPr="00FB548F">
        <w:rPr>
          <w:noProof/>
        </w:rPr>
        <w:t xml:space="preserve"> и</w:t>
      </w:r>
      <w:r w:rsidR="003A1F44" w:rsidRPr="00FB548F">
        <w:rPr>
          <w:noProof/>
        </w:rPr>
        <w:t xml:space="preserve"> изделий и оборудования, обязанность по поставке которых Договором возложена на </w:t>
      </w:r>
      <w:r w:rsidR="005670A2" w:rsidRPr="00FB548F">
        <w:rPr>
          <w:noProof/>
        </w:rPr>
        <w:t>Субподрядчик</w:t>
      </w:r>
      <w:r w:rsidR="003A1F44" w:rsidRPr="00FB548F">
        <w:rPr>
          <w:noProof/>
        </w:rPr>
        <w:t>а, не соответствующих требованиям проектной документации и условиям Договора, и о замене их на новые материалы, конструкции</w:t>
      </w:r>
      <w:r w:rsidR="000975D9" w:rsidRPr="00FB548F">
        <w:rPr>
          <w:noProof/>
        </w:rPr>
        <w:t xml:space="preserve"> и</w:t>
      </w:r>
      <w:r w:rsidR="003A1F44" w:rsidRPr="00FB548F">
        <w:rPr>
          <w:noProof/>
        </w:rPr>
        <w:t xml:space="preserve"> изделия и оборудование, удовлетворяющее требованиям Договора и проектной документации. При этом срок выполнения </w:t>
      </w:r>
      <w:r w:rsidR="005670A2" w:rsidRPr="00FB548F">
        <w:rPr>
          <w:noProof/>
        </w:rPr>
        <w:t>Субподрядчик</w:t>
      </w:r>
      <w:r w:rsidR="003A1F44" w:rsidRPr="00FB548F">
        <w:rPr>
          <w:noProof/>
        </w:rPr>
        <w:t xml:space="preserve">ом вышеуказанных действий указывается </w:t>
      </w:r>
      <w:r w:rsidR="005670A2" w:rsidRPr="00FB548F">
        <w:rPr>
          <w:noProof/>
        </w:rPr>
        <w:t>Подрядчик</w:t>
      </w:r>
      <w:r w:rsidR="003A1F44" w:rsidRPr="00FB548F">
        <w:rPr>
          <w:noProof/>
        </w:rPr>
        <w:t>ом и/или Техническим надзором в соответствующем предписании.</w:t>
      </w:r>
    </w:p>
    <w:p w14:paraId="352D6916" w14:textId="77777777" w:rsidR="003A1F44" w:rsidRPr="00FB548F" w:rsidRDefault="00FD1F0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noProof/>
        </w:rPr>
        <w:t>7</w:t>
      </w:r>
      <w:r w:rsidR="003A1F44" w:rsidRPr="00FB548F">
        <w:rPr>
          <w:b/>
          <w:noProof/>
        </w:rPr>
        <w:t>.</w:t>
      </w:r>
      <w:r w:rsidR="00A427E5" w:rsidRPr="00FB548F">
        <w:rPr>
          <w:b/>
          <w:noProof/>
        </w:rPr>
        <w:t>2</w:t>
      </w:r>
      <w:r w:rsidR="003A1F44" w:rsidRPr="00FB548F">
        <w:rPr>
          <w:b/>
          <w:noProof/>
        </w:rPr>
        <w:t>.</w:t>
      </w:r>
      <w:r w:rsidR="00A427E5" w:rsidRPr="00FB548F">
        <w:rPr>
          <w:b/>
          <w:noProof/>
        </w:rPr>
        <w:t>3</w:t>
      </w:r>
      <w:r w:rsidR="00401280">
        <w:rPr>
          <w:b/>
          <w:noProof/>
        </w:rPr>
        <w:t>.</w:t>
      </w:r>
      <w:r w:rsidR="003A1F44" w:rsidRPr="00FB548F">
        <w:rPr>
          <w:b/>
          <w:noProof/>
        </w:rPr>
        <w:t xml:space="preserve"> </w:t>
      </w:r>
      <w:r w:rsidR="002C79EF" w:rsidRPr="00FB548F">
        <w:rPr>
          <w:noProof/>
        </w:rPr>
        <w:t>П</w:t>
      </w:r>
      <w:r w:rsidR="005670A2" w:rsidRPr="00FB548F">
        <w:rPr>
          <w:noProof/>
        </w:rPr>
        <w:t>одрядчик</w:t>
      </w:r>
      <w:r w:rsidR="003A1F44" w:rsidRPr="00FB548F">
        <w:rPr>
          <w:noProof/>
        </w:rPr>
        <w:t xml:space="preserve"> вправе давать предписание о приостановлении </w:t>
      </w:r>
      <w:r w:rsidR="005670A2" w:rsidRPr="00FB548F">
        <w:rPr>
          <w:noProof/>
        </w:rPr>
        <w:t>Субподрядчик</w:t>
      </w:r>
      <w:r w:rsidR="003A1F44" w:rsidRPr="00FB548F">
        <w:rPr>
          <w:noProof/>
        </w:rPr>
        <w:t xml:space="preserve">ом </w:t>
      </w:r>
      <w:r w:rsidR="00684C11" w:rsidRPr="00FB548F">
        <w:rPr>
          <w:noProof/>
        </w:rPr>
        <w:t>Р</w:t>
      </w:r>
      <w:r w:rsidR="003A1F44" w:rsidRPr="00FB548F">
        <w:rPr>
          <w:noProof/>
        </w:rPr>
        <w:t xml:space="preserve">абот до установленного им срока, если дальнейшее выполнение </w:t>
      </w:r>
      <w:r w:rsidR="00684C11" w:rsidRPr="00FB548F">
        <w:rPr>
          <w:noProof/>
        </w:rPr>
        <w:t>Р</w:t>
      </w:r>
      <w:r w:rsidR="003A1F44" w:rsidRPr="00FB548F">
        <w:rPr>
          <w:noProof/>
        </w:rPr>
        <w:t>абот может привести к снижению качества и эксплуатационной надежности Объекта из-за применения некачественных материалов, конструкций и оборудования.</w:t>
      </w:r>
    </w:p>
    <w:p w14:paraId="2A254883" w14:textId="77777777" w:rsidR="003A1F44" w:rsidRPr="00FB548F" w:rsidRDefault="003A1F44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noProof/>
        </w:rPr>
        <w:t xml:space="preserve">Все издержки, вызванные приостановлением </w:t>
      </w:r>
      <w:r w:rsidR="00684C11" w:rsidRPr="00FB548F">
        <w:rPr>
          <w:noProof/>
        </w:rPr>
        <w:t>Р</w:t>
      </w:r>
      <w:r w:rsidRPr="00FB548F">
        <w:rPr>
          <w:noProof/>
        </w:rPr>
        <w:t xml:space="preserve">абот по указанным выше причинам несет </w:t>
      </w:r>
      <w:r w:rsidR="005670A2" w:rsidRPr="00FB548F">
        <w:rPr>
          <w:noProof/>
        </w:rPr>
        <w:t>Субподрядчик</w:t>
      </w:r>
      <w:r w:rsidRPr="00FB548F">
        <w:rPr>
          <w:noProof/>
        </w:rPr>
        <w:t xml:space="preserve">. </w:t>
      </w:r>
      <w:r w:rsidR="009E4074" w:rsidRPr="00FB548F">
        <w:rPr>
          <w:noProof/>
        </w:rPr>
        <w:t>Подрядчиком</w:t>
      </w:r>
      <w:r w:rsidRPr="00FB548F">
        <w:rPr>
          <w:noProof/>
        </w:rPr>
        <w:t xml:space="preserve"> указанные издержки не возмещаются. При этом сроки приостановления </w:t>
      </w:r>
      <w:r w:rsidR="00684C11" w:rsidRPr="00FB548F">
        <w:rPr>
          <w:noProof/>
        </w:rPr>
        <w:t>Р</w:t>
      </w:r>
      <w:r w:rsidRPr="00FB548F">
        <w:rPr>
          <w:noProof/>
        </w:rPr>
        <w:t>абот в этом случае не могут служить основанием для продления срока завершения Работ по Договору.</w:t>
      </w:r>
    </w:p>
    <w:p w14:paraId="735B830F" w14:textId="1095E2A1" w:rsidR="00335EC3" w:rsidRPr="00FB548F" w:rsidRDefault="00FD1F0A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noProof/>
        </w:rPr>
        <w:t>7.2</w:t>
      </w:r>
      <w:r w:rsidR="00335EC3" w:rsidRPr="00FB548F">
        <w:rPr>
          <w:b/>
          <w:noProof/>
        </w:rPr>
        <w:t>.</w:t>
      </w:r>
      <w:r w:rsidR="00A427E5" w:rsidRPr="00FB548F">
        <w:rPr>
          <w:b/>
          <w:noProof/>
        </w:rPr>
        <w:t>4</w:t>
      </w:r>
      <w:r w:rsidR="00401280">
        <w:rPr>
          <w:b/>
          <w:noProof/>
        </w:rPr>
        <w:t>.</w:t>
      </w:r>
      <w:r w:rsidR="00335EC3" w:rsidRPr="00FB548F">
        <w:rPr>
          <w:noProof/>
        </w:rPr>
        <w:t xml:space="preserve"> В случае нарушения Субподрядчиком сроков устранения строительных дефектов, выявленных в период Гарантийного срока, Подрядчик вправе выполнить </w:t>
      </w:r>
      <w:r w:rsidR="00E64E4A">
        <w:rPr>
          <w:noProof/>
        </w:rPr>
        <w:t>Р</w:t>
      </w:r>
      <w:r w:rsidR="00335EC3" w:rsidRPr="00FB548F">
        <w:rPr>
          <w:noProof/>
        </w:rPr>
        <w:t xml:space="preserve">аботы по их устранению своими силами и/или с привлечением третьих лиц за счет средств Субподрядчика и/или удержать стоимость </w:t>
      </w:r>
      <w:r w:rsidR="00C44131" w:rsidRPr="00FB548F">
        <w:rPr>
          <w:noProof/>
        </w:rPr>
        <w:t>Р</w:t>
      </w:r>
      <w:r w:rsidR="00335EC3" w:rsidRPr="00FB548F">
        <w:rPr>
          <w:noProof/>
        </w:rPr>
        <w:t xml:space="preserve">абот и понесенных расходов на устранение дефектов (недостатков) из суммы гарантийного удержания. Подрядчик также вправе удержать неустойку за нарушение требований к качеству </w:t>
      </w:r>
      <w:r w:rsidR="00C44131" w:rsidRPr="00FB548F">
        <w:rPr>
          <w:noProof/>
        </w:rPr>
        <w:t>Р</w:t>
      </w:r>
      <w:r w:rsidR="00335EC3" w:rsidRPr="00FB548F">
        <w:rPr>
          <w:noProof/>
        </w:rPr>
        <w:t xml:space="preserve">абот и сроков их устранения, </w:t>
      </w:r>
      <w:r w:rsidR="00786A8F">
        <w:rPr>
          <w:noProof/>
        </w:rPr>
        <w:t>из суммы гарантийного удержания</w:t>
      </w:r>
      <w:r w:rsidR="00335EC3" w:rsidRPr="00FB548F">
        <w:rPr>
          <w:noProof/>
        </w:rPr>
        <w:t>.</w:t>
      </w:r>
    </w:p>
    <w:p w14:paraId="18BFBC81" w14:textId="77777777" w:rsidR="0084695E" w:rsidRDefault="0084695E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</w:p>
    <w:p w14:paraId="682D8D42" w14:textId="77777777" w:rsidR="0014177C" w:rsidRDefault="0014177C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</w:p>
    <w:p w14:paraId="36910906" w14:textId="77777777" w:rsidR="0014177C" w:rsidRPr="00FB548F" w:rsidRDefault="0014177C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</w:p>
    <w:p w14:paraId="0EAF63A1" w14:textId="77777777" w:rsidR="00AA2220" w:rsidRPr="00FB548F" w:rsidRDefault="00EF61AC" w:rsidP="00A9474C">
      <w:pPr>
        <w:pStyle w:val="Noeeu1"/>
        <w:ind w:firstLine="567"/>
        <w:jc w:val="center"/>
        <w:rPr>
          <w:b/>
          <w:szCs w:val="24"/>
        </w:rPr>
      </w:pPr>
      <w:r w:rsidRPr="00FB548F">
        <w:rPr>
          <w:b/>
          <w:szCs w:val="24"/>
        </w:rPr>
        <w:t>8</w:t>
      </w:r>
      <w:r w:rsidR="007B38FC" w:rsidRPr="00FB548F">
        <w:rPr>
          <w:b/>
          <w:szCs w:val="24"/>
        </w:rPr>
        <w:t xml:space="preserve">. </w:t>
      </w:r>
      <w:r w:rsidR="005264A6" w:rsidRPr="00FB548F">
        <w:rPr>
          <w:b/>
          <w:szCs w:val="24"/>
        </w:rPr>
        <w:t xml:space="preserve">ГАРАНТИЯ </w:t>
      </w:r>
      <w:r w:rsidR="00E779CA" w:rsidRPr="00FB548F">
        <w:rPr>
          <w:b/>
          <w:szCs w:val="24"/>
        </w:rPr>
        <w:t>КАЧЕСТВ</w:t>
      </w:r>
      <w:r w:rsidR="005264A6" w:rsidRPr="00FB548F">
        <w:rPr>
          <w:b/>
          <w:szCs w:val="24"/>
        </w:rPr>
        <w:t>А</w:t>
      </w:r>
      <w:r w:rsidR="00E779CA" w:rsidRPr="00FB548F">
        <w:rPr>
          <w:b/>
          <w:szCs w:val="24"/>
        </w:rPr>
        <w:t xml:space="preserve"> РАБОТ</w:t>
      </w:r>
    </w:p>
    <w:p w14:paraId="4EC761E1" w14:textId="7FA923EA" w:rsidR="001266DF" w:rsidRPr="00FB548F" w:rsidRDefault="000C67C4" w:rsidP="00A9474C">
      <w:pPr>
        <w:pStyle w:val="af9"/>
        <w:tabs>
          <w:tab w:val="left" w:pos="1134"/>
        </w:tabs>
        <w:spacing w:line="240" w:lineRule="auto"/>
        <w:ind w:left="0"/>
        <w:contextualSpacing w:val="0"/>
        <w:rPr>
          <w:sz w:val="24"/>
          <w:szCs w:val="24"/>
        </w:rPr>
      </w:pPr>
      <w:r w:rsidRPr="00FB548F">
        <w:rPr>
          <w:b/>
          <w:noProof/>
          <w:sz w:val="24"/>
          <w:szCs w:val="24"/>
        </w:rPr>
        <w:t>8</w:t>
      </w:r>
      <w:r w:rsidR="00E779CA" w:rsidRPr="00FB548F">
        <w:rPr>
          <w:b/>
          <w:noProof/>
          <w:sz w:val="24"/>
          <w:szCs w:val="24"/>
        </w:rPr>
        <w:t>.1.</w:t>
      </w:r>
      <w:r w:rsidR="00AE7101" w:rsidRPr="00FB548F">
        <w:rPr>
          <w:noProof/>
          <w:sz w:val="24"/>
          <w:szCs w:val="24"/>
        </w:rPr>
        <w:t xml:space="preserve"> </w:t>
      </w:r>
      <w:r w:rsidR="00E779CA" w:rsidRPr="00FB548F">
        <w:rPr>
          <w:sz w:val="24"/>
          <w:szCs w:val="24"/>
        </w:rPr>
        <w:t>В</w:t>
      </w:r>
      <w:r w:rsidR="00E779CA" w:rsidRPr="00FB548F">
        <w:rPr>
          <w:noProof/>
          <w:sz w:val="24"/>
          <w:szCs w:val="24"/>
        </w:rPr>
        <w:t xml:space="preserve">се </w:t>
      </w:r>
      <w:r w:rsidR="00E779CA" w:rsidRPr="00FB548F">
        <w:rPr>
          <w:sz w:val="24"/>
          <w:szCs w:val="24"/>
        </w:rPr>
        <w:t>п</w:t>
      </w:r>
      <w:r w:rsidR="00E779CA" w:rsidRPr="00FB548F">
        <w:rPr>
          <w:noProof/>
          <w:sz w:val="24"/>
          <w:szCs w:val="24"/>
        </w:rPr>
        <w:t xml:space="preserve">оставляемые </w:t>
      </w:r>
      <w:r w:rsidR="00E779CA" w:rsidRPr="00FB548F">
        <w:rPr>
          <w:sz w:val="24"/>
          <w:szCs w:val="24"/>
        </w:rPr>
        <w:t>С</w:t>
      </w:r>
      <w:r w:rsidR="00E779CA" w:rsidRPr="00FB548F">
        <w:rPr>
          <w:noProof/>
          <w:sz w:val="24"/>
          <w:szCs w:val="24"/>
        </w:rPr>
        <w:t xml:space="preserve">убподрядчиком </w:t>
      </w:r>
      <w:r w:rsidR="00E779CA" w:rsidRPr="00FB548F">
        <w:rPr>
          <w:sz w:val="24"/>
          <w:szCs w:val="24"/>
        </w:rPr>
        <w:t>н</w:t>
      </w:r>
      <w:r w:rsidR="00E779CA" w:rsidRPr="00FB548F">
        <w:rPr>
          <w:noProof/>
          <w:sz w:val="24"/>
          <w:szCs w:val="24"/>
        </w:rPr>
        <w:t xml:space="preserve">а </w:t>
      </w:r>
      <w:r w:rsidR="00B864D4" w:rsidRPr="00FB548F">
        <w:rPr>
          <w:sz w:val="24"/>
          <w:szCs w:val="24"/>
        </w:rPr>
        <w:t>О</w:t>
      </w:r>
      <w:r w:rsidR="00E779CA" w:rsidRPr="00FB548F">
        <w:rPr>
          <w:noProof/>
          <w:sz w:val="24"/>
          <w:szCs w:val="24"/>
        </w:rPr>
        <w:t xml:space="preserve">бъект </w:t>
      </w:r>
      <w:r w:rsidR="00943359">
        <w:rPr>
          <w:noProof/>
          <w:sz w:val="24"/>
          <w:szCs w:val="24"/>
        </w:rPr>
        <w:t xml:space="preserve">оборудование, </w:t>
      </w:r>
      <w:r w:rsidR="00E779CA" w:rsidRPr="00FB548F">
        <w:rPr>
          <w:sz w:val="24"/>
          <w:szCs w:val="24"/>
        </w:rPr>
        <w:t>м</w:t>
      </w:r>
      <w:r w:rsidR="00E779CA" w:rsidRPr="00FB548F">
        <w:rPr>
          <w:noProof/>
          <w:sz w:val="24"/>
          <w:szCs w:val="24"/>
        </w:rPr>
        <w:t>атериалы</w:t>
      </w:r>
      <w:r w:rsidR="005B3D3A" w:rsidRPr="003E4FC5">
        <w:rPr>
          <w:noProof/>
          <w:sz w:val="24"/>
          <w:szCs w:val="24"/>
        </w:rPr>
        <w:t>,</w:t>
      </w:r>
      <w:r w:rsidR="005B3D3A" w:rsidRPr="003E4FC5">
        <w:rPr>
          <w:sz w:val="24"/>
          <w:szCs w:val="24"/>
        </w:rPr>
        <w:t xml:space="preserve"> изделия и конструкции</w:t>
      </w:r>
      <w:r w:rsidR="00E779CA" w:rsidRPr="003E4FC5">
        <w:rPr>
          <w:noProof/>
          <w:sz w:val="24"/>
          <w:szCs w:val="24"/>
        </w:rPr>
        <w:t xml:space="preserve"> </w:t>
      </w:r>
      <w:r w:rsidR="00E779CA" w:rsidRPr="003E4FC5">
        <w:rPr>
          <w:sz w:val="24"/>
          <w:szCs w:val="24"/>
        </w:rPr>
        <w:t>д</w:t>
      </w:r>
      <w:r w:rsidR="00E779CA" w:rsidRPr="003E4FC5">
        <w:rPr>
          <w:noProof/>
          <w:sz w:val="24"/>
          <w:szCs w:val="24"/>
        </w:rPr>
        <w:t>олжн</w:t>
      </w:r>
      <w:r w:rsidR="00196F36" w:rsidRPr="003E4FC5">
        <w:rPr>
          <w:noProof/>
          <w:sz w:val="24"/>
          <w:szCs w:val="24"/>
        </w:rPr>
        <w:t>ы</w:t>
      </w:r>
      <w:r w:rsidR="00E779CA" w:rsidRPr="003E4FC5">
        <w:rPr>
          <w:noProof/>
          <w:sz w:val="24"/>
          <w:szCs w:val="24"/>
        </w:rPr>
        <w:t xml:space="preserve"> </w:t>
      </w:r>
      <w:r w:rsidR="00E779CA" w:rsidRPr="003E4FC5">
        <w:rPr>
          <w:sz w:val="24"/>
          <w:szCs w:val="24"/>
        </w:rPr>
        <w:t>и</w:t>
      </w:r>
      <w:r w:rsidR="00E779CA" w:rsidRPr="003E4FC5">
        <w:rPr>
          <w:noProof/>
          <w:sz w:val="24"/>
          <w:szCs w:val="24"/>
        </w:rPr>
        <w:t xml:space="preserve">меть </w:t>
      </w:r>
      <w:r w:rsidR="00E779CA" w:rsidRPr="003E4FC5">
        <w:rPr>
          <w:sz w:val="24"/>
          <w:szCs w:val="24"/>
        </w:rPr>
        <w:t>с</w:t>
      </w:r>
      <w:r w:rsidR="00E779CA" w:rsidRPr="003E4FC5">
        <w:rPr>
          <w:noProof/>
          <w:sz w:val="24"/>
          <w:szCs w:val="24"/>
        </w:rPr>
        <w:t xml:space="preserve">оответствующие сертификаты, </w:t>
      </w:r>
      <w:r w:rsidR="00E779CA" w:rsidRPr="003E4FC5">
        <w:rPr>
          <w:sz w:val="24"/>
          <w:szCs w:val="24"/>
        </w:rPr>
        <w:t>т</w:t>
      </w:r>
      <w:r w:rsidR="00E779CA" w:rsidRPr="003E4FC5">
        <w:rPr>
          <w:noProof/>
          <w:sz w:val="24"/>
          <w:szCs w:val="24"/>
        </w:rPr>
        <w:t xml:space="preserve">ехнические </w:t>
      </w:r>
      <w:r w:rsidR="00E779CA" w:rsidRPr="003E4FC5">
        <w:rPr>
          <w:sz w:val="24"/>
          <w:szCs w:val="24"/>
        </w:rPr>
        <w:t>п</w:t>
      </w:r>
      <w:r w:rsidR="00E779CA" w:rsidRPr="003E4FC5">
        <w:rPr>
          <w:noProof/>
          <w:sz w:val="24"/>
          <w:szCs w:val="24"/>
        </w:rPr>
        <w:t>аспорта</w:t>
      </w:r>
      <w:r w:rsidR="001266DF" w:rsidRPr="003E4FC5">
        <w:rPr>
          <w:noProof/>
          <w:sz w:val="24"/>
          <w:szCs w:val="24"/>
        </w:rPr>
        <w:t>,</w:t>
      </w:r>
      <w:r w:rsidR="001266DF" w:rsidRPr="00FB548F">
        <w:rPr>
          <w:noProof/>
          <w:sz w:val="24"/>
          <w:szCs w:val="24"/>
        </w:rPr>
        <w:t xml:space="preserve"> протоколы</w:t>
      </w:r>
      <w:r w:rsidR="00943359">
        <w:rPr>
          <w:noProof/>
          <w:sz w:val="24"/>
          <w:szCs w:val="24"/>
        </w:rPr>
        <w:t xml:space="preserve"> </w:t>
      </w:r>
      <w:r w:rsidR="001266DF" w:rsidRPr="00FB548F">
        <w:rPr>
          <w:noProof/>
          <w:sz w:val="24"/>
          <w:szCs w:val="24"/>
        </w:rPr>
        <w:t>о ре</w:t>
      </w:r>
      <w:r w:rsidR="00943359">
        <w:rPr>
          <w:noProof/>
          <w:sz w:val="24"/>
          <w:szCs w:val="24"/>
        </w:rPr>
        <w:t>з</w:t>
      </w:r>
      <w:r w:rsidR="001266DF" w:rsidRPr="00FB548F">
        <w:rPr>
          <w:noProof/>
          <w:sz w:val="24"/>
          <w:szCs w:val="24"/>
        </w:rPr>
        <w:t>ультатах испытаний</w:t>
      </w:r>
      <w:r w:rsidR="00405800" w:rsidRPr="00FB548F">
        <w:rPr>
          <w:noProof/>
          <w:sz w:val="24"/>
          <w:szCs w:val="24"/>
        </w:rPr>
        <w:t xml:space="preserve">, документы, подтрвеждающее полное таможенное офорлмление для импортных материалов, </w:t>
      </w:r>
      <w:r w:rsidR="00E779CA" w:rsidRPr="00FB548F">
        <w:rPr>
          <w:sz w:val="24"/>
          <w:szCs w:val="24"/>
        </w:rPr>
        <w:t>и</w:t>
      </w:r>
      <w:r w:rsidR="00E779CA" w:rsidRPr="00FB548F">
        <w:rPr>
          <w:noProof/>
          <w:sz w:val="24"/>
          <w:szCs w:val="24"/>
        </w:rPr>
        <w:t xml:space="preserve"> </w:t>
      </w:r>
      <w:r w:rsidR="00E779CA" w:rsidRPr="00FB548F">
        <w:rPr>
          <w:sz w:val="24"/>
          <w:szCs w:val="24"/>
        </w:rPr>
        <w:t>д</w:t>
      </w:r>
      <w:r w:rsidR="00E779CA" w:rsidRPr="00FB548F">
        <w:rPr>
          <w:noProof/>
          <w:sz w:val="24"/>
          <w:szCs w:val="24"/>
        </w:rPr>
        <w:t xml:space="preserve">ругие </w:t>
      </w:r>
      <w:r w:rsidR="00E779CA" w:rsidRPr="00FB548F">
        <w:rPr>
          <w:sz w:val="24"/>
          <w:szCs w:val="24"/>
        </w:rPr>
        <w:t>д</w:t>
      </w:r>
      <w:r w:rsidR="00E779CA" w:rsidRPr="00FB548F">
        <w:rPr>
          <w:noProof/>
          <w:sz w:val="24"/>
          <w:szCs w:val="24"/>
        </w:rPr>
        <w:t xml:space="preserve">окументы, </w:t>
      </w:r>
      <w:r w:rsidR="00E779CA" w:rsidRPr="00FB548F">
        <w:rPr>
          <w:sz w:val="24"/>
          <w:szCs w:val="24"/>
        </w:rPr>
        <w:t>у</w:t>
      </w:r>
      <w:r w:rsidR="00E779CA" w:rsidRPr="00FB548F">
        <w:rPr>
          <w:noProof/>
          <w:sz w:val="24"/>
          <w:szCs w:val="24"/>
        </w:rPr>
        <w:t xml:space="preserve">достоверяющие </w:t>
      </w:r>
      <w:r w:rsidR="00E779CA" w:rsidRPr="00FB548F">
        <w:rPr>
          <w:sz w:val="24"/>
          <w:szCs w:val="24"/>
        </w:rPr>
        <w:t>и</w:t>
      </w:r>
      <w:r w:rsidR="00E779CA" w:rsidRPr="00FB548F">
        <w:rPr>
          <w:noProof/>
          <w:sz w:val="24"/>
          <w:szCs w:val="24"/>
        </w:rPr>
        <w:t xml:space="preserve">х </w:t>
      </w:r>
      <w:r w:rsidR="00E779CA" w:rsidRPr="00FB548F">
        <w:rPr>
          <w:sz w:val="24"/>
          <w:szCs w:val="24"/>
        </w:rPr>
        <w:t>к</w:t>
      </w:r>
      <w:r w:rsidR="00E779CA" w:rsidRPr="00FB548F">
        <w:rPr>
          <w:noProof/>
          <w:sz w:val="24"/>
          <w:szCs w:val="24"/>
        </w:rPr>
        <w:t xml:space="preserve">ачество </w:t>
      </w:r>
      <w:r w:rsidR="00E779CA" w:rsidRPr="00FB548F">
        <w:rPr>
          <w:sz w:val="24"/>
          <w:szCs w:val="24"/>
        </w:rPr>
        <w:t>в</w:t>
      </w:r>
      <w:r w:rsidR="00E779CA" w:rsidRPr="00FB548F">
        <w:rPr>
          <w:noProof/>
          <w:sz w:val="24"/>
          <w:szCs w:val="24"/>
        </w:rPr>
        <w:t xml:space="preserve"> соответствии </w:t>
      </w:r>
      <w:r w:rsidR="00E779CA" w:rsidRPr="00FB548F">
        <w:rPr>
          <w:sz w:val="24"/>
          <w:szCs w:val="24"/>
        </w:rPr>
        <w:t>с</w:t>
      </w:r>
      <w:r w:rsidR="00E779CA" w:rsidRPr="00FB548F">
        <w:rPr>
          <w:noProof/>
          <w:sz w:val="24"/>
          <w:szCs w:val="24"/>
        </w:rPr>
        <w:t xml:space="preserve"> </w:t>
      </w:r>
      <w:r w:rsidR="00E779CA" w:rsidRPr="00FB548F">
        <w:rPr>
          <w:sz w:val="24"/>
          <w:szCs w:val="24"/>
        </w:rPr>
        <w:t>г</w:t>
      </w:r>
      <w:r w:rsidR="00E779CA" w:rsidRPr="00FB548F">
        <w:rPr>
          <w:noProof/>
          <w:sz w:val="24"/>
          <w:szCs w:val="24"/>
        </w:rPr>
        <w:t xml:space="preserve">осударственными </w:t>
      </w:r>
      <w:r w:rsidR="00E779CA" w:rsidRPr="00FB548F">
        <w:rPr>
          <w:sz w:val="24"/>
          <w:szCs w:val="24"/>
        </w:rPr>
        <w:t>с</w:t>
      </w:r>
      <w:r w:rsidR="00E779CA" w:rsidRPr="00FB548F">
        <w:rPr>
          <w:noProof/>
          <w:sz w:val="24"/>
          <w:szCs w:val="24"/>
        </w:rPr>
        <w:t xml:space="preserve">тандартами, </w:t>
      </w:r>
      <w:r w:rsidR="00E779CA" w:rsidRPr="00FB548F">
        <w:rPr>
          <w:sz w:val="24"/>
          <w:szCs w:val="24"/>
        </w:rPr>
        <w:t>т</w:t>
      </w:r>
      <w:r w:rsidR="00E779CA" w:rsidRPr="00FB548F">
        <w:rPr>
          <w:noProof/>
          <w:sz w:val="24"/>
          <w:szCs w:val="24"/>
        </w:rPr>
        <w:t xml:space="preserve">ехническими </w:t>
      </w:r>
      <w:r w:rsidR="00E779CA" w:rsidRPr="00FB548F">
        <w:rPr>
          <w:sz w:val="24"/>
          <w:szCs w:val="24"/>
        </w:rPr>
        <w:t>у</w:t>
      </w:r>
      <w:r w:rsidR="00E779CA" w:rsidRPr="00FB548F">
        <w:rPr>
          <w:noProof/>
          <w:sz w:val="24"/>
          <w:szCs w:val="24"/>
        </w:rPr>
        <w:t>словиями</w:t>
      </w:r>
      <w:r w:rsidR="00BD279F" w:rsidRPr="00FB548F">
        <w:rPr>
          <w:noProof/>
          <w:sz w:val="24"/>
          <w:szCs w:val="24"/>
        </w:rPr>
        <w:t>.</w:t>
      </w:r>
      <w:r w:rsidR="004627A8" w:rsidRPr="00FB548F">
        <w:rPr>
          <w:noProof/>
          <w:sz w:val="24"/>
          <w:szCs w:val="24"/>
        </w:rPr>
        <w:t xml:space="preserve"> </w:t>
      </w:r>
      <w:r w:rsidR="001266DF" w:rsidRPr="00FB548F">
        <w:rPr>
          <w:noProof/>
          <w:sz w:val="24"/>
          <w:szCs w:val="24"/>
        </w:rPr>
        <w:t>Суб</w:t>
      </w:r>
      <w:r w:rsidR="00477F36">
        <w:rPr>
          <w:sz w:val="24"/>
          <w:szCs w:val="24"/>
        </w:rPr>
        <w:t>подрядчик</w:t>
      </w:r>
      <w:r w:rsidR="001266DF" w:rsidRPr="00FB548F">
        <w:rPr>
          <w:sz w:val="24"/>
          <w:szCs w:val="24"/>
        </w:rPr>
        <w:t xml:space="preserve"> обязан предоставить копии таких документов Подрядчику в составе исполнительной/технической документации при сдаче Работ.</w:t>
      </w:r>
    </w:p>
    <w:p w14:paraId="5202C2BD" w14:textId="17E81B26" w:rsidR="00E779CA" w:rsidRPr="00FB548F" w:rsidRDefault="0090548E" w:rsidP="00A9474C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lastRenderedPageBreak/>
        <w:t xml:space="preserve">В случае отсутствия вышеуказанных документов, Подрядчик вправе отказаться от подписания Актов формы </w:t>
      </w:r>
      <w:r w:rsidR="00943359">
        <w:t>№</w:t>
      </w:r>
      <w:r w:rsidR="003E4FC5">
        <w:t xml:space="preserve"> </w:t>
      </w:r>
      <w:r w:rsidRPr="00FB548F">
        <w:t>КС-2, в которых указаны Работы, выполненные с применением таких оборудования, материалов, изделий и конструкций.</w:t>
      </w:r>
    </w:p>
    <w:p w14:paraId="4EF5A9DF" w14:textId="77777777" w:rsidR="00AE7101" w:rsidRPr="00FB548F" w:rsidRDefault="000C67C4" w:rsidP="006567B7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FB548F">
        <w:rPr>
          <w:b/>
          <w:bCs/>
          <w:noProof/>
        </w:rPr>
        <w:t>8</w:t>
      </w:r>
      <w:r w:rsidR="00E779CA" w:rsidRPr="00FB548F">
        <w:rPr>
          <w:b/>
          <w:bCs/>
          <w:noProof/>
        </w:rPr>
        <w:t>.</w:t>
      </w:r>
      <w:r w:rsidR="005E4837" w:rsidRPr="00FB548F">
        <w:rPr>
          <w:b/>
          <w:bCs/>
          <w:noProof/>
        </w:rPr>
        <w:t>2</w:t>
      </w:r>
      <w:r w:rsidR="00BA2F59" w:rsidRPr="00FB548F">
        <w:rPr>
          <w:b/>
          <w:bCs/>
          <w:noProof/>
        </w:rPr>
        <w:t>.</w:t>
      </w:r>
      <w:r w:rsidR="00D2694E" w:rsidRPr="00FB548F">
        <w:rPr>
          <w:bCs/>
          <w:noProof/>
        </w:rPr>
        <w:t xml:space="preserve"> </w:t>
      </w:r>
      <w:r w:rsidR="009743F4" w:rsidRPr="00FB548F">
        <w:rPr>
          <w:bCs/>
          <w:noProof/>
        </w:rPr>
        <w:t xml:space="preserve"> </w:t>
      </w:r>
      <w:r w:rsidR="00544B3B" w:rsidRPr="00FB548F">
        <w:rPr>
          <w:bCs/>
          <w:noProof/>
        </w:rPr>
        <w:t xml:space="preserve">В период выполнения Субподрядчиком Работ </w:t>
      </w:r>
      <w:r w:rsidR="00AE7101" w:rsidRPr="00FB548F">
        <w:rPr>
          <w:bCs/>
          <w:noProof/>
        </w:rPr>
        <w:t>Подрядчик</w:t>
      </w:r>
      <w:r w:rsidR="00AE7101" w:rsidRPr="00FB548F">
        <w:t xml:space="preserve"> вправе во всякое время проверять ход и качество </w:t>
      </w:r>
      <w:r w:rsidR="00EF5A0F" w:rsidRPr="00FB548F">
        <w:t xml:space="preserve">выполняемой </w:t>
      </w:r>
      <w:r w:rsidR="005B3D3A">
        <w:t>Субподряд</w:t>
      </w:r>
      <w:r w:rsidR="00401280">
        <w:t>ч</w:t>
      </w:r>
      <w:r w:rsidR="005B3D3A">
        <w:t>иком</w:t>
      </w:r>
      <w:r w:rsidR="00EF5A0F" w:rsidRPr="00FB548F">
        <w:t xml:space="preserve"> </w:t>
      </w:r>
      <w:r w:rsidR="00AE7101" w:rsidRPr="00FB548F">
        <w:t xml:space="preserve">Работы, не вмешиваясь в его деятельность. Если во время выполнения Работы станет очевидным, что она не будет выполнена надлежащим образом, Подрядчик вправе назначить Субподрядчику разумный срок для устранения недостатков и при неисполнении Субподрядчиком в назначенный срок этого требования отказаться от </w:t>
      </w:r>
      <w:r w:rsidR="009743F4" w:rsidRPr="00FB548F">
        <w:t>Д</w:t>
      </w:r>
      <w:r w:rsidR="00AE7101" w:rsidRPr="00FB548F">
        <w:t xml:space="preserve">оговора либо поручить исправление </w:t>
      </w:r>
      <w:r w:rsidR="009743F4" w:rsidRPr="00FB548F">
        <w:t>Р</w:t>
      </w:r>
      <w:r w:rsidR="00AE7101" w:rsidRPr="00FB548F">
        <w:t xml:space="preserve">абот другому лицу за счет </w:t>
      </w:r>
      <w:r w:rsidR="009743F4" w:rsidRPr="00FB548F">
        <w:t>Суб</w:t>
      </w:r>
      <w:r w:rsidR="00AE7101" w:rsidRPr="00FB548F">
        <w:t>подрядчика, а также потребовать возмещения убытков</w:t>
      </w:r>
      <w:r w:rsidR="009743F4" w:rsidRPr="00FB548F">
        <w:t>.</w:t>
      </w:r>
    </w:p>
    <w:p w14:paraId="1D2D731B" w14:textId="4202045B" w:rsidR="001D2130" w:rsidRPr="001D2130" w:rsidRDefault="000C67C4" w:rsidP="006567B7">
      <w:pPr>
        <w:pStyle w:val="11"/>
        <w:tabs>
          <w:tab w:val="left" w:pos="180"/>
          <w:tab w:val="left" w:pos="1134"/>
        </w:tabs>
        <w:spacing w:line="240" w:lineRule="auto"/>
        <w:ind w:left="0"/>
        <w:contextualSpacing w:val="0"/>
        <w:rPr>
          <w:sz w:val="24"/>
          <w:szCs w:val="24"/>
        </w:rPr>
      </w:pPr>
      <w:r w:rsidRPr="003E4FC5">
        <w:rPr>
          <w:b/>
          <w:bCs/>
          <w:noProof/>
          <w:sz w:val="24"/>
          <w:szCs w:val="24"/>
        </w:rPr>
        <w:t>8</w:t>
      </w:r>
      <w:r w:rsidR="00E779CA" w:rsidRPr="003E4FC5">
        <w:rPr>
          <w:b/>
          <w:bCs/>
          <w:noProof/>
          <w:sz w:val="24"/>
          <w:szCs w:val="24"/>
        </w:rPr>
        <w:t>.</w:t>
      </w:r>
      <w:r w:rsidR="005E4837" w:rsidRPr="003E4FC5">
        <w:rPr>
          <w:b/>
          <w:bCs/>
          <w:noProof/>
          <w:sz w:val="24"/>
          <w:szCs w:val="24"/>
        </w:rPr>
        <w:t>3</w:t>
      </w:r>
      <w:r w:rsidR="00E779CA" w:rsidRPr="003E4FC5">
        <w:rPr>
          <w:b/>
          <w:bCs/>
          <w:noProof/>
          <w:sz w:val="24"/>
          <w:szCs w:val="24"/>
        </w:rPr>
        <w:t>.</w:t>
      </w:r>
      <w:r w:rsidR="00544B3B" w:rsidRPr="003E4FC5">
        <w:rPr>
          <w:bCs/>
          <w:noProof/>
          <w:sz w:val="24"/>
          <w:szCs w:val="24"/>
        </w:rPr>
        <w:t xml:space="preserve"> </w:t>
      </w:r>
      <w:r w:rsidR="001D2130" w:rsidRPr="003E4FC5">
        <w:rPr>
          <w:bCs/>
          <w:noProof/>
          <w:sz w:val="24"/>
          <w:szCs w:val="24"/>
        </w:rPr>
        <w:t xml:space="preserve"> Гарантийный срок</w:t>
      </w:r>
      <w:r w:rsidR="001D2130" w:rsidRPr="003E4FC5">
        <w:rPr>
          <w:sz w:val="24"/>
          <w:szCs w:val="24"/>
        </w:rPr>
        <w:t xml:space="preserve"> исчисляется со дня подписания Сторонами последнего Акта о приемке выполненных работ (Форма № КС-2) и заканчивается по истечении пятилетнего</w:t>
      </w:r>
      <w:r w:rsidR="001D2130" w:rsidRPr="001D2130">
        <w:rPr>
          <w:sz w:val="24"/>
          <w:szCs w:val="24"/>
        </w:rPr>
        <w:t xml:space="preserve"> срока с момента выдачи Разрешения на ввод Объекта в эксплуатацию.  </w:t>
      </w:r>
    </w:p>
    <w:p w14:paraId="4182A85A" w14:textId="77777777" w:rsidR="009743F4" w:rsidRPr="00FB548F" w:rsidRDefault="00544B3B" w:rsidP="006567B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noProof/>
        </w:rPr>
      </w:pPr>
      <w:r w:rsidRPr="00FB548F">
        <w:rPr>
          <w:bCs/>
          <w:noProof/>
        </w:rPr>
        <w:t>Если в течении Гарантийного срока в выполненной Работе будут выявлены  недос</w:t>
      </w:r>
      <w:r w:rsidR="005345D4" w:rsidRPr="00FB548F">
        <w:rPr>
          <w:bCs/>
          <w:noProof/>
        </w:rPr>
        <w:t>татки и</w:t>
      </w:r>
      <w:r w:rsidRPr="00FB548F">
        <w:rPr>
          <w:bCs/>
          <w:noProof/>
        </w:rPr>
        <w:t>/или дефекты, их наличие должно быть подтверждено  Актом о недостатках</w:t>
      </w:r>
      <w:r w:rsidR="005B3D3A">
        <w:rPr>
          <w:bCs/>
          <w:noProof/>
        </w:rPr>
        <w:t xml:space="preserve"> работ</w:t>
      </w:r>
      <w:r w:rsidRPr="00FB548F">
        <w:rPr>
          <w:bCs/>
          <w:noProof/>
        </w:rPr>
        <w:t xml:space="preserve">, составленном в порядке, установленном Договором. </w:t>
      </w:r>
    </w:p>
    <w:p w14:paraId="4C816474" w14:textId="77777777" w:rsidR="00E779CA" w:rsidRPr="00FB548F" w:rsidRDefault="000C67C4" w:rsidP="006567B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noProof/>
        </w:rPr>
      </w:pPr>
      <w:r w:rsidRPr="00FB548F">
        <w:rPr>
          <w:b/>
          <w:noProof/>
        </w:rPr>
        <w:t>8</w:t>
      </w:r>
      <w:r w:rsidR="00E779CA" w:rsidRPr="00FB548F">
        <w:rPr>
          <w:b/>
          <w:noProof/>
        </w:rPr>
        <w:t>.</w:t>
      </w:r>
      <w:r w:rsidR="005E4837" w:rsidRPr="00FB548F">
        <w:rPr>
          <w:b/>
          <w:noProof/>
        </w:rPr>
        <w:t>4</w:t>
      </w:r>
      <w:r w:rsidR="00E779CA" w:rsidRPr="00FB548F">
        <w:rPr>
          <w:b/>
          <w:noProof/>
        </w:rPr>
        <w:t>.</w:t>
      </w:r>
      <w:r w:rsidR="005264A6" w:rsidRPr="00FB548F">
        <w:rPr>
          <w:noProof/>
        </w:rPr>
        <w:t xml:space="preserve"> Для участия в составлении Акта</w:t>
      </w:r>
      <w:r w:rsidR="00BA65EE" w:rsidRPr="00FB548F">
        <w:rPr>
          <w:noProof/>
        </w:rPr>
        <w:t xml:space="preserve"> о недостатках</w:t>
      </w:r>
      <w:r w:rsidR="005B3D3A">
        <w:rPr>
          <w:noProof/>
        </w:rPr>
        <w:t xml:space="preserve"> работ</w:t>
      </w:r>
      <w:r w:rsidR="005264A6" w:rsidRPr="00FB548F">
        <w:rPr>
          <w:noProof/>
        </w:rPr>
        <w:t>, согласования порядка и сроков их устранения Субподряд</w:t>
      </w:r>
      <w:r w:rsidR="008A60A4" w:rsidRPr="00FB548F">
        <w:rPr>
          <w:noProof/>
        </w:rPr>
        <w:t>ч</w:t>
      </w:r>
      <w:r w:rsidR="005264A6" w:rsidRPr="00FB548F">
        <w:rPr>
          <w:noProof/>
        </w:rPr>
        <w:t xml:space="preserve">ик обязан направить своего представителя </w:t>
      </w:r>
      <w:r w:rsidR="00B864D4" w:rsidRPr="00FB548F">
        <w:rPr>
          <w:noProof/>
        </w:rPr>
        <w:t xml:space="preserve">в сроки, указанные в </w:t>
      </w:r>
      <w:r w:rsidR="005264A6" w:rsidRPr="00FB548F">
        <w:rPr>
          <w:noProof/>
        </w:rPr>
        <w:t>получен</w:t>
      </w:r>
      <w:r w:rsidR="00B864D4" w:rsidRPr="00FB548F">
        <w:rPr>
          <w:noProof/>
        </w:rPr>
        <w:t>ном</w:t>
      </w:r>
      <w:r w:rsidR="005264A6" w:rsidRPr="00FB548F">
        <w:rPr>
          <w:noProof/>
        </w:rPr>
        <w:t xml:space="preserve"> письменно</w:t>
      </w:r>
      <w:r w:rsidR="00B864D4" w:rsidRPr="00FB548F">
        <w:rPr>
          <w:noProof/>
        </w:rPr>
        <w:t>м</w:t>
      </w:r>
      <w:r w:rsidR="005264A6" w:rsidRPr="00FB548F">
        <w:rPr>
          <w:noProof/>
        </w:rPr>
        <w:t xml:space="preserve"> извещения Подрядчика</w:t>
      </w:r>
      <w:r w:rsidR="00E779CA" w:rsidRPr="00FB548F">
        <w:rPr>
          <w:noProof/>
        </w:rPr>
        <w:t xml:space="preserve">. </w:t>
      </w:r>
    </w:p>
    <w:p w14:paraId="1AF7953A" w14:textId="3BCCE457" w:rsidR="00216FA5" w:rsidRPr="00FB548F" w:rsidRDefault="000C67C4" w:rsidP="006567B7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FB548F">
        <w:rPr>
          <w:b/>
          <w:noProof/>
        </w:rPr>
        <w:t>8</w:t>
      </w:r>
      <w:r w:rsidR="00E779CA" w:rsidRPr="00FB548F">
        <w:rPr>
          <w:b/>
          <w:noProof/>
        </w:rPr>
        <w:t>.</w:t>
      </w:r>
      <w:r w:rsidR="005E4837" w:rsidRPr="00FB548F">
        <w:rPr>
          <w:b/>
          <w:noProof/>
        </w:rPr>
        <w:t>5</w:t>
      </w:r>
      <w:r w:rsidR="00E779CA" w:rsidRPr="00FB548F">
        <w:rPr>
          <w:b/>
          <w:noProof/>
        </w:rPr>
        <w:t>.</w:t>
      </w:r>
      <w:r w:rsidR="002C5848" w:rsidRPr="00FB548F">
        <w:t xml:space="preserve"> </w:t>
      </w:r>
      <w:r w:rsidR="00BA2F59" w:rsidRPr="00FB548F">
        <w:t xml:space="preserve"> </w:t>
      </w:r>
      <w:r w:rsidR="002C5848" w:rsidRPr="00FB548F">
        <w:t>В случае отсутствия представителя Субподрядчика при составлении Акта</w:t>
      </w:r>
      <w:r w:rsidR="00BA65EE" w:rsidRPr="00FB548F">
        <w:t xml:space="preserve"> о недостатках</w:t>
      </w:r>
      <w:r w:rsidR="002C5848" w:rsidRPr="00FB548F">
        <w:t xml:space="preserve"> в срок, указанный в письменном извещении, а также</w:t>
      </w:r>
      <w:r w:rsidR="00665C29">
        <w:t>,</w:t>
      </w:r>
      <w:r w:rsidR="002C5848" w:rsidRPr="00FB548F">
        <w:t xml:space="preserve"> в</w:t>
      </w:r>
      <w:r w:rsidR="005264A6" w:rsidRPr="00FB548F">
        <w:t xml:space="preserve"> случае если </w:t>
      </w:r>
      <w:r w:rsidR="005264A6" w:rsidRPr="00FB548F">
        <w:rPr>
          <w:noProof/>
        </w:rPr>
        <w:t>Субподрядчик отказывается или уклоняется от составления или подписания Акта о недостатках</w:t>
      </w:r>
      <w:r w:rsidR="005B3D3A">
        <w:rPr>
          <w:noProof/>
        </w:rPr>
        <w:t xml:space="preserve"> работ</w:t>
      </w:r>
      <w:r w:rsidR="00B3766F" w:rsidRPr="00FB548F">
        <w:rPr>
          <w:noProof/>
        </w:rPr>
        <w:t>,</w:t>
      </w:r>
      <w:r w:rsidR="005264A6" w:rsidRPr="00FB548F">
        <w:rPr>
          <w:noProof/>
        </w:rPr>
        <w:t xml:space="preserve"> Подрядчик оформляет указанный Акт </w:t>
      </w:r>
      <w:r w:rsidR="00B3766F" w:rsidRPr="00FB548F">
        <w:rPr>
          <w:noProof/>
        </w:rPr>
        <w:t>самостоятельно</w:t>
      </w:r>
      <w:r w:rsidR="00EF5A0F" w:rsidRPr="00FB548F">
        <w:rPr>
          <w:noProof/>
        </w:rPr>
        <w:t xml:space="preserve"> в одностороннем порядке</w:t>
      </w:r>
      <w:r w:rsidR="00185D56">
        <w:rPr>
          <w:noProof/>
        </w:rPr>
        <w:t>,</w:t>
      </w:r>
      <w:r w:rsidR="00B3766F" w:rsidRPr="00FB548F">
        <w:rPr>
          <w:noProof/>
        </w:rPr>
        <w:t xml:space="preserve"> либо </w:t>
      </w:r>
      <w:r w:rsidR="005264A6" w:rsidRPr="00FB548F">
        <w:rPr>
          <w:noProof/>
        </w:rPr>
        <w:t xml:space="preserve">с участием </w:t>
      </w:r>
      <w:r w:rsidR="00D2260F">
        <w:rPr>
          <w:noProof/>
        </w:rPr>
        <w:t>представителей третьих лиц</w:t>
      </w:r>
      <w:r w:rsidR="003C03B6">
        <w:rPr>
          <w:noProof/>
        </w:rPr>
        <w:t xml:space="preserve"> по усмотрению Подрядчика</w:t>
      </w:r>
      <w:r w:rsidR="00D2260F">
        <w:rPr>
          <w:noProof/>
        </w:rPr>
        <w:t xml:space="preserve">, </w:t>
      </w:r>
      <w:r w:rsidR="00185D56" w:rsidRPr="00FB548F">
        <w:rPr>
          <w:noProof/>
        </w:rPr>
        <w:t>котор</w:t>
      </w:r>
      <w:r w:rsidR="00185D56">
        <w:rPr>
          <w:noProof/>
        </w:rPr>
        <w:t>ый</w:t>
      </w:r>
      <w:r w:rsidR="00185D56" w:rsidRPr="00FB548F">
        <w:rPr>
          <w:noProof/>
        </w:rPr>
        <w:t xml:space="preserve"> </w:t>
      </w:r>
      <w:r w:rsidR="00216FA5" w:rsidRPr="00FB548F">
        <w:t xml:space="preserve">направляется Субподрядчику для </w:t>
      </w:r>
      <w:r w:rsidR="002C5848" w:rsidRPr="00FB548F">
        <w:rPr>
          <w:rFonts w:eastAsia="Calibri"/>
          <w:lang w:eastAsia="en-US"/>
        </w:rPr>
        <w:t xml:space="preserve">ознакомления и представления мотивированных возражений. </w:t>
      </w:r>
    </w:p>
    <w:p w14:paraId="272498CE" w14:textId="77777777" w:rsidR="002C5848" w:rsidRPr="00FB548F" w:rsidRDefault="002C5848" w:rsidP="00A9474C">
      <w:pPr>
        <w:tabs>
          <w:tab w:val="left" w:pos="1080"/>
          <w:tab w:val="left" w:pos="1276"/>
          <w:tab w:val="right" w:pos="9360"/>
        </w:tabs>
        <w:ind w:firstLine="567"/>
        <w:jc w:val="both"/>
        <w:rPr>
          <w:rFonts w:eastAsia="Calibri"/>
          <w:lang w:eastAsia="en-US"/>
        </w:rPr>
      </w:pPr>
      <w:r w:rsidRPr="00FB548F">
        <w:rPr>
          <w:rFonts w:eastAsia="Calibri"/>
          <w:lang w:eastAsia="en-US"/>
        </w:rPr>
        <w:t xml:space="preserve"> В случае, если после получения </w:t>
      </w:r>
      <w:r w:rsidR="00EF61AC" w:rsidRPr="00FB548F">
        <w:rPr>
          <w:rFonts w:eastAsia="Calibri"/>
          <w:lang w:eastAsia="en-US"/>
        </w:rPr>
        <w:t>А</w:t>
      </w:r>
      <w:r w:rsidRPr="00FB548F">
        <w:rPr>
          <w:rFonts w:eastAsia="Calibri"/>
          <w:lang w:eastAsia="en-US"/>
        </w:rPr>
        <w:t xml:space="preserve">кта </w:t>
      </w:r>
      <w:r w:rsidR="005B3D3A" w:rsidRPr="00FB548F">
        <w:rPr>
          <w:noProof/>
        </w:rPr>
        <w:t>о недостатках</w:t>
      </w:r>
      <w:r w:rsidR="005B3D3A">
        <w:rPr>
          <w:noProof/>
        </w:rPr>
        <w:t xml:space="preserve"> работ</w:t>
      </w:r>
      <w:r w:rsidR="005B3D3A" w:rsidRPr="00FB548F">
        <w:t xml:space="preserve"> </w:t>
      </w:r>
      <w:r w:rsidRPr="00FB548F">
        <w:rPr>
          <w:rFonts w:eastAsia="Calibri"/>
          <w:lang w:eastAsia="en-US"/>
        </w:rPr>
        <w:t xml:space="preserve">Субподрядчик выразит свое несогласие с </w:t>
      </w:r>
      <w:r w:rsidR="00EF5A0F" w:rsidRPr="00FB548F">
        <w:rPr>
          <w:rFonts w:eastAsia="Calibri"/>
          <w:lang w:eastAsia="en-US"/>
        </w:rPr>
        <w:t xml:space="preserve">недостатками, указанными в </w:t>
      </w:r>
      <w:r w:rsidR="005B3D3A">
        <w:rPr>
          <w:rFonts w:eastAsia="Calibri"/>
          <w:lang w:eastAsia="en-US"/>
        </w:rPr>
        <w:t xml:space="preserve">данном </w:t>
      </w:r>
      <w:r w:rsidR="00EF5A0F" w:rsidRPr="00FB548F">
        <w:rPr>
          <w:rFonts w:eastAsia="Calibri"/>
          <w:lang w:eastAsia="en-US"/>
        </w:rPr>
        <w:t>Акте</w:t>
      </w:r>
      <w:r w:rsidRPr="00FB548F">
        <w:rPr>
          <w:rFonts w:eastAsia="Calibri"/>
          <w:lang w:eastAsia="en-US"/>
        </w:rPr>
        <w:t xml:space="preserve">, </w:t>
      </w:r>
      <w:r w:rsidR="00EF5A0F" w:rsidRPr="00FB548F">
        <w:rPr>
          <w:rFonts w:eastAsia="Calibri"/>
          <w:lang w:eastAsia="en-US"/>
        </w:rPr>
        <w:t xml:space="preserve">то </w:t>
      </w:r>
      <w:r w:rsidRPr="00FB548F">
        <w:rPr>
          <w:rFonts w:eastAsia="Calibri"/>
          <w:lang w:eastAsia="en-US"/>
        </w:rPr>
        <w:t>он обязан представить Подрядчику письменные мотивиро</w:t>
      </w:r>
      <w:r w:rsidR="00BA2F59" w:rsidRPr="00FB548F">
        <w:rPr>
          <w:rFonts w:eastAsia="Calibri"/>
          <w:lang w:eastAsia="en-US"/>
        </w:rPr>
        <w:t>ванные возражения в течение 5 (П</w:t>
      </w:r>
      <w:r w:rsidRPr="00FB548F">
        <w:rPr>
          <w:rFonts w:eastAsia="Calibri"/>
          <w:lang w:eastAsia="en-US"/>
        </w:rPr>
        <w:t xml:space="preserve">яти) рабочих дней с даты получения </w:t>
      </w:r>
      <w:r w:rsidR="005B3D3A">
        <w:rPr>
          <w:rFonts w:eastAsia="Calibri"/>
          <w:lang w:eastAsia="en-US"/>
        </w:rPr>
        <w:t xml:space="preserve">данного </w:t>
      </w:r>
      <w:r w:rsidRPr="00FB548F">
        <w:rPr>
          <w:rFonts w:eastAsia="Calibri"/>
          <w:lang w:eastAsia="en-US"/>
        </w:rPr>
        <w:t>Акта.</w:t>
      </w:r>
    </w:p>
    <w:p w14:paraId="4206DC4B" w14:textId="77777777" w:rsidR="00544B3B" w:rsidRDefault="002C5848" w:rsidP="00A9474C">
      <w:pPr>
        <w:tabs>
          <w:tab w:val="left" w:pos="1080"/>
          <w:tab w:val="left" w:pos="1276"/>
          <w:tab w:val="right" w:pos="9360"/>
        </w:tabs>
        <w:ind w:firstLine="567"/>
        <w:jc w:val="both"/>
        <w:rPr>
          <w:rFonts w:eastAsia="Calibri"/>
          <w:lang w:eastAsia="en-US"/>
        </w:rPr>
      </w:pPr>
      <w:r w:rsidRPr="00FB548F">
        <w:rPr>
          <w:rFonts w:eastAsia="Calibri"/>
          <w:lang w:eastAsia="en-US"/>
        </w:rPr>
        <w:t xml:space="preserve">Если </w:t>
      </w:r>
      <w:r w:rsidR="00A371B0" w:rsidRPr="00FB548F">
        <w:rPr>
          <w:rFonts w:eastAsia="Calibri"/>
          <w:lang w:eastAsia="en-US"/>
        </w:rPr>
        <w:t>Субп</w:t>
      </w:r>
      <w:r w:rsidRPr="00FB548F">
        <w:rPr>
          <w:rFonts w:eastAsia="Calibri"/>
          <w:lang w:eastAsia="en-US"/>
        </w:rPr>
        <w:t>одрядчик в течение 5 (</w:t>
      </w:r>
      <w:r w:rsidR="00EF61AC" w:rsidRPr="00FB548F">
        <w:rPr>
          <w:rFonts w:eastAsia="Calibri"/>
          <w:lang w:eastAsia="en-US"/>
        </w:rPr>
        <w:t>П</w:t>
      </w:r>
      <w:r w:rsidRPr="00FB548F">
        <w:rPr>
          <w:rFonts w:eastAsia="Calibri"/>
          <w:lang w:eastAsia="en-US"/>
        </w:rPr>
        <w:t xml:space="preserve">яти) рабочих дней не направит Подрядчику мотивированных возражений, недостатки, указанные в </w:t>
      </w:r>
      <w:r w:rsidR="00AF7D85" w:rsidRPr="00FB548F">
        <w:rPr>
          <w:rFonts w:eastAsia="Calibri"/>
          <w:lang w:eastAsia="en-US"/>
        </w:rPr>
        <w:t>Акте</w:t>
      </w:r>
      <w:r w:rsidR="005B3D3A" w:rsidRPr="005B3D3A">
        <w:rPr>
          <w:noProof/>
        </w:rPr>
        <w:t xml:space="preserve"> </w:t>
      </w:r>
      <w:r w:rsidR="005B3D3A" w:rsidRPr="00FB548F">
        <w:rPr>
          <w:noProof/>
        </w:rPr>
        <w:t>о недостатках</w:t>
      </w:r>
      <w:r w:rsidR="005B3D3A">
        <w:rPr>
          <w:noProof/>
        </w:rPr>
        <w:t xml:space="preserve"> работ</w:t>
      </w:r>
      <w:r w:rsidRPr="00FB548F">
        <w:rPr>
          <w:rFonts w:eastAsia="Calibri"/>
          <w:lang w:eastAsia="en-US"/>
        </w:rPr>
        <w:t>, будут считаться принятыми Субподрядчиком</w:t>
      </w:r>
      <w:r w:rsidR="00EF5A0F" w:rsidRPr="00FB548F">
        <w:rPr>
          <w:rFonts w:eastAsia="Calibri"/>
          <w:lang w:eastAsia="en-US"/>
        </w:rPr>
        <w:t>,</w:t>
      </w:r>
      <w:r w:rsidRPr="00FB548F">
        <w:rPr>
          <w:rFonts w:eastAsia="Calibri"/>
          <w:lang w:eastAsia="en-US"/>
        </w:rPr>
        <w:t xml:space="preserve"> и он обязуется их устранить в сроки, установленные </w:t>
      </w:r>
      <w:r w:rsidR="005B3D3A">
        <w:rPr>
          <w:rFonts w:eastAsia="Calibri"/>
          <w:lang w:eastAsia="en-US"/>
        </w:rPr>
        <w:t xml:space="preserve">в </w:t>
      </w:r>
      <w:r w:rsidRPr="00FB548F">
        <w:rPr>
          <w:rFonts w:eastAsia="Calibri"/>
          <w:lang w:eastAsia="en-US"/>
        </w:rPr>
        <w:t>Акт</w:t>
      </w:r>
      <w:r w:rsidR="005B3D3A">
        <w:rPr>
          <w:rFonts w:eastAsia="Calibri"/>
          <w:lang w:eastAsia="en-US"/>
        </w:rPr>
        <w:t>е</w:t>
      </w:r>
      <w:r w:rsidR="005A79E0" w:rsidRPr="00FB548F">
        <w:rPr>
          <w:rFonts w:eastAsia="Calibri"/>
          <w:lang w:eastAsia="en-US"/>
        </w:rPr>
        <w:t xml:space="preserve"> о недостатках</w:t>
      </w:r>
      <w:r w:rsidR="005B3D3A">
        <w:rPr>
          <w:rFonts w:eastAsia="Calibri"/>
          <w:lang w:eastAsia="en-US"/>
        </w:rPr>
        <w:t xml:space="preserve"> работ</w:t>
      </w:r>
      <w:r w:rsidRPr="00FB548F">
        <w:rPr>
          <w:rFonts w:eastAsia="Calibri"/>
          <w:lang w:eastAsia="en-US"/>
        </w:rPr>
        <w:t>.</w:t>
      </w:r>
    </w:p>
    <w:p w14:paraId="1C3E11B3" w14:textId="77777777" w:rsidR="004C20D3" w:rsidRPr="00FB548F" w:rsidRDefault="000C67C4" w:rsidP="00A9474C">
      <w:pPr>
        <w:tabs>
          <w:tab w:val="left" w:pos="1080"/>
          <w:tab w:val="left" w:pos="1276"/>
          <w:tab w:val="right" w:pos="9360"/>
        </w:tabs>
        <w:ind w:firstLine="567"/>
        <w:jc w:val="both"/>
        <w:rPr>
          <w:rFonts w:eastAsia="Calibri"/>
          <w:lang w:eastAsia="en-US"/>
        </w:rPr>
      </w:pPr>
      <w:r w:rsidRPr="00FB548F">
        <w:rPr>
          <w:b/>
        </w:rPr>
        <w:t>8</w:t>
      </w:r>
      <w:r w:rsidR="00216FA5" w:rsidRPr="00FB548F">
        <w:rPr>
          <w:b/>
        </w:rPr>
        <w:t xml:space="preserve">.6. </w:t>
      </w:r>
      <w:r w:rsidR="004C20D3" w:rsidRPr="00FB548F">
        <w:t>При отказе и/или уклонении Субподрядчика от устранения дефектов, зафиксированных в Акте о недостатках</w:t>
      </w:r>
      <w:r w:rsidR="007D4DCB" w:rsidRPr="00FB548F">
        <w:t xml:space="preserve"> </w:t>
      </w:r>
      <w:r w:rsidR="005B3D3A">
        <w:t xml:space="preserve">работ </w:t>
      </w:r>
      <w:r w:rsidR="007D4DCB" w:rsidRPr="00FB548F">
        <w:t xml:space="preserve">или </w:t>
      </w:r>
      <w:r w:rsidR="00EA437A" w:rsidRPr="00FB548F">
        <w:t xml:space="preserve">отмеченных Подрядчиком </w:t>
      </w:r>
      <w:r w:rsidR="007D4DCB" w:rsidRPr="00FB548F">
        <w:t>в Журнале производства работ</w:t>
      </w:r>
      <w:r w:rsidR="004C20D3" w:rsidRPr="00FB548F">
        <w:t>,</w:t>
      </w:r>
      <w:r w:rsidR="007D4DCB" w:rsidRPr="00FB548F">
        <w:t xml:space="preserve"> </w:t>
      </w:r>
      <w:r w:rsidR="004C20D3" w:rsidRPr="00FB548F">
        <w:rPr>
          <w:rFonts w:eastAsia="Calibri"/>
          <w:lang w:eastAsia="en-US"/>
        </w:rPr>
        <w:t xml:space="preserve">неполучения от Субподрядчика ответа в установленный срок или нарушения срока устранения недостатков Субподрядчиком, </w:t>
      </w:r>
      <w:r w:rsidR="004C20D3" w:rsidRPr="00FB548F">
        <w:t xml:space="preserve">Подрядчик вправе устранить их </w:t>
      </w:r>
      <w:r w:rsidR="004C20D3" w:rsidRPr="00FB548F">
        <w:rPr>
          <w:rFonts w:eastAsia="Calibri"/>
          <w:lang w:eastAsia="en-US"/>
        </w:rPr>
        <w:t>самостоятельно</w:t>
      </w:r>
      <w:r w:rsidR="004C20D3" w:rsidRPr="00FB548F">
        <w:t xml:space="preserve"> или силами третьих лиц и взыскать понесённые расходы с Субподрядчика.</w:t>
      </w:r>
    </w:p>
    <w:p w14:paraId="1439BB73" w14:textId="3A5D9A9B" w:rsidR="004C20D3" w:rsidRPr="00FB548F" w:rsidRDefault="004C20D3" w:rsidP="00A9474C">
      <w:pPr>
        <w:tabs>
          <w:tab w:val="left" w:pos="1080"/>
        </w:tabs>
        <w:ind w:firstLine="567"/>
        <w:jc w:val="both"/>
      </w:pPr>
      <w:r w:rsidRPr="00FB548F">
        <w:t>Субподрядчик гарантирует выплату Подрядчику денежных сумм в размере затрат, которые Подрядчик понес или собирается понести на устранение недостатков. Указанные денежные суммы подлежат возмещению Субподрядчиком в течение 10 (</w:t>
      </w:r>
      <w:r w:rsidR="00EF61AC" w:rsidRPr="00FB548F">
        <w:t>Д</w:t>
      </w:r>
      <w:r w:rsidRPr="00FB548F">
        <w:t xml:space="preserve">есяти) </w:t>
      </w:r>
      <w:r w:rsidR="000C67C4" w:rsidRPr="00FB548F">
        <w:t xml:space="preserve">рабочих </w:t>
      </w:r>
      <w:r w:rsidRPr="00FB548F">
        <w:t xml:space="preserve">дней со дня получения соответствующего письменного требования Подрядчика. </w:t>
      </w:r>
    </w:p>
    <w:p w14:paraId="05D8DFD5" w14:textId="77777777" w:rsidR="004C20D3" w:rsidRPr="00FB548F" w:rsidRDefault="000C67C4" w:rsidP="00A9474C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noProof/>
        </w:rPr>
        <w:t>8</w:t>
      </w:r>
      <w:r w:rsidR="004C20D3" w:rsidRPr="00FB548F">
        <w:rPr>
          <w:b/>
          <w:noProof/>
        </w:rPr>
        <w:t>.7.</w:t>
      </w:r>
      <w:r w:rsidR="004C20D3" w:rsidRPr="00FB548F">
        <w:rPr>
          <w:noProof/>
        </w:rPr>
        <w:t xml:space="preserve"> Гарантийный срок на период устранения недостатков/дефектов продлевается на срок соотвествующий периоду устра</w:t>
      </w:r>
      <w:r w:rsidR="00AB5D9B" w:rsidRPr="00FB548F">
        <w:rPr>
          <w:noProof/>
        </w:rPr>
        <w:t>нения недостатков/дефектов, а в отношении материалов и оборудования, замененных в процессе устранения недостатков, начинает течь заново.</w:t>
      </w:r>
    </w:p>
    <w:p w14:paraId="6C0F9291" w14:textId="77777777" w:rsidR="004C20D3" w:rsidRPr="00FB548F" w:rsidRDefault="000C67C4" w:rsidP="00A9474C">
      <w:pPr>
        <w:pStyle w:val="af9"/>
        <w:tabs>
          <w:tab w:val="left" w:pos="1080"/>
        </w:tabs>
        <w:spacing w:line="240" w:lineRule="auto"/>
        <w:ind w:left="0"/>
        <w:rPr>
          <w:strike/>
          <w:sz w:val="24"/>
          <w:szCs w:val="24"/>
        </w:rPr>
      </w:pPr>
      <w:r w:rsidRPr="00FB548F">
        <w:rPr>
          <w:b/>
          <w:noProof/>
          <w:sz w:val="24"/>
          <w:szCs w:val="24"/>
        </w:rPr>
        <w:t>8</w:t>
      </w:r>
      <w:r w:rsidR="004C20D3" w:rsidRPr="00FB548F">
        <w:rPr>
          <w:b/>
          <w:noProof/>
          <w:sz w:val="24"/>
          <w:szCs w:val="24"/>
        </w:rPr>
        <w:t>.8.</w:t>
      </w:r>
      <w:r w:rsidR="004C20D3" w:rsidRPr="00FB548F">
        <w:rPr>
          <w:noProof/>
          <w:sz w:val="24"/>
          <w:szCs w:val="24"/>
        </w:rPr>
        <w:t xml:space="preserve"> </w:t>
      </w:r>
      <w:r w:rsidR="004C20D3" w:rsidRPr="00FB548F">
        <w:rPr>
          <w:sz w:val="24"/>
          <w:szCs w:val="24"/>
        </w:rPr>
        <w:t xml:space="preserve">При возникновении между Подрядчиком и Субподрядчиком спора по поводу недостатков выполненной Работы или их причин по требованию любой из </w:t>
      </w:r>
      <w:r w:rsidR="00196F36" w:rsidRPr="00FB548F">
        <w:rPr>
          <w:sz w:val="24"/>
          <w:szCs w:val="24"/>
        </w:rPr>
        <w:t>С</w:t>
      </w:r>
      <w:r w:rsidR="004C20D3" w:rsidRPr="00FB548F">
        <w:rPr>
          <w:sz w:val="24"/>
          <w:szCs w:val="24"/>
        </w:rPr>
        <w:t xml:space="preserve">торон должна быть назначена экспертиза. Расходы на экспертизу несет Субподрядчик, за исключением случаев, когда экспертизой установлено отсутствие нарушений Субподрядчиком </w:t>
      </w:r>
      <w:r w:rsidR="004C20D3" w:rsidRPr="00FB548F">
        <w:rPr>
          <w:sz w:val="24"/>
          <w:szCs w:val="24"/>
        </w:rPr>
        <w:lastRenderedPageBreak/>
        <w:t xml:space="preserve">Договора или причинной связи между действиями Субподрядчика и обнаруженными недостатками. </w:t>
      </w:r>
    </w:p>
    <w:p w14:paraId="2C76BA9D" w14:textId="360B0FE6" w:rsidR="00EF5A0F" w:rsidRPr="00FB548F" w:rsidRDefault="00EF5A0F" w:rsidP="00A9474C">
      <w:pPr>
        <w:tabs>
          <w:tab w:val="left" w:pos="1080"/>
          <w:tab w:val="left" w:pos="1276"/>
          <w:tab w:val="right" w:pos="9360"/>
        </w:tabs>
        <w:ind w:firstLine="567"/>
        <w:jc w:val="both"/>
        <w:rPr>
          <w:rFonts w:eastAsia="Calibri"/>
          <w:lang w:eastAsia="en-US"/>
        </w:rPr>
      </w:pPr>
      <w:r w:rsidRPr="00FB548F">
        <w:rPr>
          <w:rFonts w:eastAsia="Calibri"/>
          <w:lang w:eastAsia="en-US"/>
        </w:rPr>
        <w:t>В случае, возникновения аварийной ситуации на Объекте</w:t>
      </w:r>
      <w:r w:rsidR="00E16AA2">
        <w:rPr>
          <w:rFonts w:eastAsia="Calibri"/>
          <w:lang w:eastAsia="en-US"/>
        </w:rPr>
        <w:t xml:space="preserve"> по вине Субподрядчика</w:t>
      </w:r>
      <w:r w:rsidRPr="00FB548F">
        <w:rPr>
          <w:rFonts w:eastAsia="Calibri"/>
          <w:lang w:eastAsia="en-US"/>
        </w:rPr>
        <w:t xml:space="preserve">, </w:t>
      </w:r>
      <w:r w:rsidR="00D55A6F" w:rsidRPr="00FB548F">
        <w:rPr>
          <w:rFonts w:eastAsia="Calibri"/>
          <w:lang w:eastAsia="en-US"/>
        </w:rPr>
        <w:t>П</w:t>
      </w:r>
      <w:r w:rsidRPr="00FB548F">
        <w:rPr>
          <w:rFonts w:eastAsia="Calibri"/>
          <w:lang w:eastAsia="en-US"/>
        </w:rPr>
        <w:t xml:space="preserve">одрядчик  сверх  затрат  по устранению недостатков вправе требовать от </w:t>
      </w:r>
      <w:r w:rsidR="00D55A6F" w:rsidRPr="00FB548F">
        <w:rPr>
          <w:rFonts w:eastAsia="Calibri"/>
          <w:lang w:eastAsia="en-US"/>
        </w:rPr>
        <w:t>Субп</w:t>
      </w:r>
      <w:r w:rsidRPr="00FB548F">
        <w:rPr>
          <w:rFonts w:eastAsia="Calibri"/>
          <w:lang w:eastAsia="en-US"/>
        </w:rPr>
        <w:t xml:space="preserve">одрядчика также  компенсации  понесенных убытков, связанных  с устранением  аварийных ситуаций, закупкой  (при необходимости) новых материалов, в том числе деталей и конструкций, или оборудования, компенсации всех затрат по штрафам, выставленным </w:t>
      </w:r>
      <w:r w:rsidR="00D55A6F" w:rsidRPr="00FB548F">
        <w:rPr>
          <w:rFonts w:eastAsia="Calibri"/>
          <w:lang w:eastAsia="en-US"/>
        </w:rPr>
        <w:t>П</w:t>
      </w:r>
      <w:r w:rsidRPr="00FB548F">
        <w:rPr>
          <w:rFonts w:eastAsia="Calibri"/>
          <w:lang w:eastAsia="en-US"/>
        </w:rPr>
        <w:t xml:space="preserve">одрядчику государственными, надзорными органами, а также всех затрат </w:t>
      </w:r>
      <w:r w:rsidR="00964A61" w:rsidRPr="00FB548F">
        <w:rPr>
          <w:rFonts w:eastAsia="Calibri"/>
          <w:lang w:eastAsia="en-US"/>
        </w:rPr>
        <w:t>П</w:t>
      </w:r>
      <w:r w:rsidRPr="00FB548F">
        <w:rPr>
          <w:rFonts w:eastAsia="Calibri"/>
          <w:lang w:eastAsia="en-US"/>
        </w:rPr>
        <w:t>одрядчика по компенсации третьим лицам ущерба</w:t>
      </w:r>
      <w:r w:rsidR="005B3D3A">
        <w:rPr>
          <w:rFonts w:eastAsia="Calibri"/>
          <w:lang w:eastAsia="en-US"/>
        </w:rPr>
        <w:t>,</w:t>
      </w:r>
      <w:r w:rsidRPr="00FB548F">
        <w:rPr>
          <w:rFonts w:eastAsia="Calibri"/>
          <w:lang w:eastAsia="en-US"/>
        </w:rPr>
        <w:t xml:space="preserve"> причинённого аварийной ситуацией  на Объекте</w:t>
      </w:r>
      <w:r w:rsidR="000C67C4" w:rsidRPr="00FB548F">
        <w:rPr>
          <w:rFonts w:eastAsia="Calibri"/>
          <w:lang w:eastAsia="en-US"/>
        </w:rPr>
        <w:t>.</w:t>
      </w:r>
    </w:p>
    <w:p w14:paraId="61E1EF47" w14:textId="3E66455D" w:rsidR="003D749F" w:rsidRDefault="00C44131" w:rsidP="00A9474C">
      <w:pPr>
        <w:ind w:firstLine="567"/>
        <w:jc w:val="both"/>
      </w:pPr>
      <w:r w:rsidRPr="00FB548F">
        <w:rPr>
          <w:b/>
          <w:noProof/>
        </w:rPr>
        <w:t>8</w:t>
      </w:r>
      <w:r w:rsidR="005328B3" w:rsidRPr="00FB548F">
        <w:rPr>
          <w:b/>
          <w:noProof/>
        </w:rPr>
        <w:t>.</w:t>
      </w:r>
      <w:r w:rsidR="00DA6A6A" w:rsidRPr="00FB548F">
        <w:rPr>
          <w:b/>
          <w:noProof/>
        </w:rPr>
        <w:t>9</w:t>
      </w:r>
      <w:r w:rsidR="005328B3" w:rsidRPr="00FB548F">
        <w:rPr>
          <w:b/>
          <w:noProof/>
        </w:rPr>
        <w:t>.</w:t>
      </w:r>
      <w:r w:rsidR="00E3771A" w:rsidRPr="00FB548F">
        <w:rPr>
          <w:noProof/>
        </w:rPr>
        <w:t xml:space="preserve"> </w:t>
      </w:r>
      <w:r w:rsidR="00335EC3" w:rsidRPr="00FB548F">
        <w:rPr>
          <w:noProof/>
        </w:rPr>
        <w:t>В соответствии с пунктом 1 статьи 329 Гражданского кодекса РФ исполнение Субподрядчиком обязанности по устранению дефектов, выявленных в течение Гарантийного срока, а также компенсации Субподрядчиком расходов, понесенных Подрядчиком на устранение дефектов</w:t>
      </w:r>
      <w:r w:rsidR="00185D56">
        <w:rPr>
          <w:noProof/>
        </w:rPr>
        <w:t>/</w:t>
      </w:r>
      <w:r w:rsidR="00335EC3" w:rsidRPr="00FB548F">
        <w:rPr>
          <w:noProof/>
        </w:rPr>
        <w:t xml:space="preserve">недостатков, оплаты штрафов, неустоек за нарушение сроков </w:t>
      </w:r>
      <w:r w:rsidR="00335EC3" w:rsidRPr="00C1578F">
        <w:rPr>
          <w:noProof/>
        </w:rPr>
        <w:t xml:space="preserve">устранения </w:t>
      </w:r>
      <w:r w:rsidR="00185D56">
        <w:rPr>
          <w:noProof/>
        </w:rPr>
        <w:t>дефектов/</w:t>
      </w:r>
      <w:r w:rsidR="00335EC3" w:rsidRPr="00C1578F">
        <w:rPr>
          <w:noProof/>
        </w:rPr>
        <w:t xml:space="preserve">недостатков, обеспечиваются гарантийным удержанием, в размере </w:t>
      </w:r>
      <w:permStart w:id="2126658209" w:edGrp="everyone"/>
      <w:r w:rsidR="003E4FC5" w:rsidRPr="00237895">
        <w:rPr>
          <w:noProof/>
        </w:rPr>
        <w:t>__</w:t>
      </w:r>
      <w:r w:rsidR="005F21B4" w:rsidRPr="00237895">
        <w:rPr>
          <w:noProof/>
        </w:rPr>
        <w:t>__</w:t>
      </w:r>
      <w:permEnd w:id="2126658209"/>
      <w:r w:rsidR="00335EC3" w:rsidRPr="00C1578F">
        <w:rPr>
          <w:noProof/>
        </w:rPr>
        <w:t>% от</w:t>
      </w:r>
      <w:r w:rsidR="00335EC3" w:rsidRPr="00FB548F">
        <w:rPr>
          <w:noProof/>
        </w:rPr>
        <w:t xml:space="preserve"> стоимости Работ</w:t>
      </w:r>
      <w:r w:rsidR="00D33E8B" w:rsidRPr="00FB548F">
        <w:rPr>
          <w:noProof/>
        </w:rPr>
        <w:t>, указанной в</w:t>
      </w:r>
      <w:r w:rsidR="00D33E8B" w:rsidRPr="00FB548F">
        <w:t xml:space="preserve"> Актах </w:t>
      </w:r>
      <w:r w:rsidR="00185D56">
        <w:t>о приемке выполненных работ (</w:t>
      </w:r>
      <w:r w:rsidR="00D33E8B" w:rsidRPr="00FB548F">
        <w:t xml:space="preserve">формы </w:t>
      </w:r>
      <w:r w:rsidR="005B3D3A">
        <w:t>№</w:t>
      </w:r>
      <w:r w:rsidR="00D33E8B" w:rsidRPr="00FB548F">
        <w:t>КС-2</w:t>
      </w:r>
      <w:r w:rsidR="00185D56">
        <w:t>)</w:t>
      </w:r>
      <w:r w:rsidR="00D33E8B" w:rsidRPr="00FB548F">
        <w:t xml:space="preserve"> и Справках</w:t>
      </w:r>
      <w:r w:rsidR="00185D56">
        <w:t xml:space="preserve"> о стоимости выполненных работ и затрат</w:t>
      </w:r>
      <w:r w:rsidR="00D33E8B" w:rsidRPr="00FB548F">
        <w:t xml:space="preserve"> </w:t>
      </w:r>
      <w:r w:rsidR="00185D56">
        <w:t>(</w:t>
      </w:r>
      <w:r w:rsidR="00185D56" w:rsidRPr="00FB548F">
        <w:t>форм</w:t>
      </w:r>
      <w:r w:rsidR="00185D56">
        <w:t>а</w:t>
      </w:r>
      <w:r w:rsidR="00185D56" w:rsidRPr="00FB548F">
        <w:t xml:space="preserve"> </w:t>
      </w:r>
      <w:r w:rsidR="005B3D3A">
        <w:t>№</w:t>
      </w:r>
      <w:r w:rsidR="00D33E8B" w:rsidRPr="00FB548F">
        <w:t>КС-3</w:t>
      </w:r>
      <w:r w:rsidR="00185D56">
        <w:t>).</w:t>
      </w:r>
      <w:r w:rsidR="00335EC3" w:rsidRPr="00FB548F">
        <w:rPr>
          <w:noProof/>
        </w:rPr>
        <w:t xml:space="preserve"> </w:t>
      </w:r>
      <w:r w:rsidR="00185D56">
        <w:rPr>
          <w:noProof/>
        </w:rPr>
        <w:t>С</w:t>
      </w:r>
      <w:r w:rsidR="00185D56" w:rsidRPr="00FB548F">
        <w:rPr>
          <w:noProof/>
        </w:rPr>
        <w:t xml:space="preserve">умма </w:t>
      </w:r>
      <w:r w:rsidR="00185D56">
        <w:rPr>
          <w:noProof/>
        </w:rPr>
        <w:t xml:space="preserve">гарантийного удержания </w:t>
      </w:r>
      <w:r w:rsidR="00335EC3" w:rsidRPr="00FB548F">
        <w:rPr>
          <w:noProof/>
        </w:rPr>
        <w:t xml:space="preserve">остается </w:t>
      </w:r>
      <w:r w:rsidR="00DB2DC4" w:rsidRPr="00FB548F">
        <w:rPr>
          <w:noProof/>
        </w:rPr>
        <w:t xml:space="preserve">в распоряжении </w:t>
      </w:r>
      <w:r w:rsidR="009376CD">
        <w:rPr>
          <w:noProof/>
        </w:rPr>
        <w:t xml:space="preserve">Подрядчика </w:t>
      </w:r>
      <w:r w:rsidR="00335EC3" w:rsidRPr="00FB548F">
        <w:rPr>
          <w:noProof/>
        </w:rPr>
        <w:t>до истечения  Гарантийного срока</w:t>
      </w:r>
      <w:r w:rsidR="00D42D7D">
        <w:rPr>
          <w:noProof/>
        </w:rPr>
        <w:t>,</w:t>
      </w:r>
      <w:r w:rsidR="002B5439">
        <w:t xml:space="preserve"> как в случае выполнения Субподрядчиком Работ в полном объеме, так и в случае досрочного прекращения действия настоящего Договора по любым основаниям.</w:t>
      </w:r>
    </w:p>
    <w:p w14:paraId="65409BD9" w14:textId="70480702" w:rsidR="0002114D" w:rsidRPr="00FB548F" w:rsidRDefault="0002114D" w:rsidP="0002114D">
      <w:pPr>
        <w:ind w:firstLine="567"/>
        <w:jc w:val="both"/>
      </w:pPr>
      <w:r w:rsidRPr="00FB548F">
        <w:rPr>
          <w:noProof/>
        </w:rPr>
        <w:t xml:space="preserve">Сумма гарантийного удержания подлежит перечислению Подрядчиком в адрес Субподрядчика в течение 20 (Двадцати) рабочих дней после предоставления Субподрядчиком счета на перечисление суммы гарантийного удержания по истечении </w:t>
      </w:r>
      <w:r>
        <w:rPr>
          <w:noProof/>
        </w:rPr>
        <w:t xml:space="preserve">Гарантийного срока </w:t>
      </w:r>
      <w:r w:rsidRPr="0002114D">
        <w:t>при условии отсутствия претензий по качеству работ или при условии своевременного и полного устранения недостатков Работ Субподрядчиком</w:t>
      </w:r>
      <w:r>
        <w:rPr>
          <w:noProof/>
        </w:rPr>
        <w:t>.</w:t>
      </w:r>
      <w:r w:rsidRPr="0002114D">
        <w:rPr>
          <w:noProof/>
        </w:rPr>
        <w:t xml:space="preserve"> </w:t>
      </w:r>
      <w:r w:rsidRPr="00FB548F">
        <w:rPr>
          <w:noProof/>
        </w:rPr>
        <w:t xml:space="preserve">Сумма гарантийного удержания подлежит перечислению Подрядчиком </w:t>
      </w:r>
      <w:r w:rsidR="00265FEE">
        <w:rPr>
          <w:noProof/>
        </w:rPr>
        <w:t xml:space="preserve">Субподряичку </w:t>
      </w:r>
      <w:r w:rsidRPr="00FB548F">
        <w:rPr>
          <w:noProof/>
        </w:rPr>
        <w:t>за вычетом денежных средств, удержанных Подрядчиком.</w:t>
      </w:r>
    </w:p>
    <w:p w14:paraId="33A55341" w14:textId="2B25CE64" w:rsidR="009B7146" w:rsidRPr="00FB548F" w:rsidRDefault="003609DE" w:rsidP="00A9474C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noProof/>
        </w:rPr>
        <w:t>8</w:t>
      </w:r>
      <w:r w:rsidR="009B7146" w:rsidRPr="00FB548F">
        <w:rPr>
          <w:b/>
          <w:noProof/>
        </w:rPr>
        <w:t>.</w:t>
      </w:r>
      <w:r w:rsidR="00DA6A6A" w:rsidRPr="00FB548F">
        <w:rPr>
          <w:b/>
          <w:noProof/>
        </w:rPr>
        <w:t>10</w:t>
      </w:r>
      <w:r w:rsidR="009B7146" w:rsidRPr="00FB548F">
        <w:rPr>
          <w:b/>
          <w:noProof/>
        </w:rPr>
        <w:t>.</w:t>
      </w:r>
      <w:r w:rsidR="009B7146" w:rsidRPr="00FB548F">
        <w:rPr>
          <w:noProof/>
        </w:rPr>
        <w:t xml:space="preserve"> С</w:t>
      </w:r>
      <w:r w:rsidR="00282D0C" w:rsidRPr="00FB548F">
        <w:rPr>
          <w:noProof/>
        </w:rPr>
        <w:t xml:space="preserve"> </w:t>
      </w:r>
      <w:r w:rsidR="009B7146" w:rsidRPr="00FB548F">
        <w:rPr>
          <w:noProof/>
        </w:rPr>
        <w:t xml:space="preserve">момента </w:t>
      </w:r>
      <w:r w:rsidR="00282D0C" w:rsidRPr="00FB548F">
        <w:rPr>
          <w:noProof/>
        </w:rPr>
        <w:t xml:space="preserve">получения Разрешения на </w:t>
      </w:r>
      <w:r w:rsidR="009B7146" w:rsidRPr="00FB548F">
        <w:rPr>
          <w:noProof/>
        </w:rPr>
        <w:t xml:space="preserve">ввод </w:t>
      </w:r>
      <w:r w:rsidR="00282D0C" w:rsidRPr="00FB548F">
        <w:rPr>
          <w:noProof/>
        </w:rPr>
        <w:t>О</w:t>
      </w:r>
      <w:r w:rsidR="009B7146" w:rsidRPr="00FB548F">
        <w:rPr>
          <w:noProof/>
        </w:rPr>
        <w:t>бъекта в эксплуатацию, Субподрядчик вправе взамен гарантийного удержани</w:t>
      </w:r>
      <w:r w:rsidR="00B3766F" w:rsidRPr="00FB548F">
        <w:rPr>
          <w:noProof/>
        </w:rPr>
        <w:t>я</w:t>
      </w:r>
      <w:r w:rsidR="009B7146" w:rsidRPr="00FB548F">
        <w:rPr>
          <w:noProof/>
        </w:rPr>
        <w:t>, предоставить Подрядчику оформленные за свой счет безотзывные, безусловные</w:t>
      </w:r>
      <w:r w:rsidR="00786A8F">
        <w:rPr>
          <w:noProof/>
        </w:rPr>
        <w:t>,</w:t>
      </w:r>
      <w:r w:rsidR="009B7146" w:rsidRPr="00FB548F">
        <w:rPr>
          <w:noProof/>
        </w:rPr>
        <w:t xml:space="preserve"> исполняемые по первому требованию </w:t>
      </w:r>
      <w:r w:rsidR="00CF4B3A" w:rsidRPr="00FB548F">
        <w:rPr>
          <w:noProof/>
        </w:rPr>
        <w:t xml:space="preserve">независимые </w:t>
      </w:r>
      <w:r w:rsidR="009B7146" w:rsidRPr="00FB548F">
        <w:rPr>
          <w:noProof/>
        </w:rPr>
        <w:t>гарантии, обеспечивающие исполнение Субподрядчиком гарантийны</w:t>
      </w:r>
      <w:r w:rsidR="003E0DB7" w:rsidRPr="00FB548F">
        <w:rPr>
          <w:noProof/>
        </w:rPr>
        <w:t>х</w:t>
      </w:r>
      <w:r w:rsidR="009B7146" w:rsidRPr="00FB548F">
        <w:rPr>
          <w:noProof/>
        </w:rPr>
        <w:t xml:space="preserve"> обязательств по </w:t>
      </w:r>
      <w:r w:rsidR="00AE2C93" w:rsidRPr="00FB548F">
        <w:rPr>
          <w:noProof/>
        </w:rPr>
        <w:t>Договору</w:t>
      </w:r>
      <w:r w:rsidR="003E0DB7" w:rsidRPr="00FB548F">
        <w:rPr>
          <w:noProof/>
        </w:rPr>
        <w:t>, включая обязательства Субподрядчика по выплате денежных сумм Подрядчику, в размере затрат, которые Подрядчик понес или собирается понести на устранение недостатков</w:t>
      </w:r>
      <w:r w:rsidR="009B7146" w:rsidRPr="00FB548F">
        <w:rPr>
          <w:noProof/>
        </w:rPr>
        <w:t>.</w:t>
      </w:r>
      <w:r w:rsidR="003E0DB7" w:rsidRPr="00FB548F">
        <w:rPr>
          <w:noProof/>
        </w:rPr>
        <w:t xml:space="preserve"> Указанные гарантии должны быть переданы Подрядчику в оригинале.</w:t>
      </w:r>
      <w:r w:rsidR="009B7146" w:rsidRPr="00FB548F">
        <w:rPr>
          <w:noProof/>
        </w:rPr>
        <w:t xml:space="preserve"> </w:t>
      </w:r>
    </w:p>
    <w:p w14:paraId="6877C3FF" w14:textId="30B50E02" w:rsidR="009B7146" w:rsidRPr="00FB548F" w:rsidRDefault="00CF4B3A" w:rsidP="00A9474C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noProof/>
        </w:rPr>
        <w:t xml:space="preserve">Независимые </w:t>
      </w:r>
      <w:r w:rsidR="009B7146" w:rsidRPr="00FB548F">
        <w:rPr>
          <w:noProof/>
        </w:rPr>
        <w:t xml:space="preserve">гарантии должны быть выданы банком или иным финансовым учреждением, заранее одобренным Подрядчиком. </w:t>
      </w:r>
      <w:r w:rsidR="003E0DB7" w:rsidRPr="00FB548F">
        <w:rPr>
          <w:noProof/>
        </w:rPr>
        <w:t xml:space="preserve">Гарантии должны быть действительны  в течении </w:t>
      </w:r>
      <w:r w:rsidR="007D6AEA">
        <w:rPr>
          <w:noProof/>
        </w:rPr>
        <w:t>Г</w:t>
      </w:r>
      <w:r w:rsidR="007D6AEA" w:rsidRPr="00FB548F">
        <w:rPr>
          <w:noProof/>
        </w:rPr>
        <w:t xml:space="preserve">арантийного </w:t>
      </w:r>
      <w:r w:rsidR="009B7146" w:rsidRPr="00FB548F">
        <w:rPr>
          <w:noProof/>
        </w:rPr>
        <w:t xml:space="preserve">срока. Размер </w:t>
      </w:r>
      <w:r w:rsidRPr="00FB548F">
        <w:rPr>
          <w:noProof/>
        </w:rPr>
        <w:t>Независимой</w:t>
      </w:r>
      <w:r w:rsidR="009B7146" w:rsidRPr="00FB548F">
        <w:rPr>
          <w:noProof/>
        </w:rPr>
        <w:t xml:space="preserve"> гарантии долж</w:t>
      </w:r>
      <w:r w:rsidR="003E0DB7" w:rsidRPr="00FB548F">
        <w:rPr>
          <w:noProof/>
        </w:rPr>
        <w:t xml:space="preserve">ен </w:t>
      </w:r>
      <w:r w:rsidR="009B7146" w:rsidRPr="00FB548F">
        <w:rPr>
          <w:noProof/>
        </w:rPr>
        <w:t xml:space="preserve">составлять не </w:t>
      </w:r>
      <w:r w:rsidR="009B7146" w:rsidRPr="00C1578F">
        <w:rPr>
          <w:noProof/>
        </w:rPr>
        <w:t xml:space="preserve">менее </w:t>
      </w:r>
      <w:permStart w:id="1960516659" w:edGrp="everyone"/>
      <w:r w:rsidR="005F21B4" w:rsidRPr="00237895">
        <w:rPr>
          <w:noProof/>
        </w:rPr>
        <w:t>__</w:t>
      </w:r>
      <w:r w:rsidR="00401280" w:rsidRPr="00237895">
        <w:rPr>
          <w:noProof/>
        </w:rPr>
        <w:t>___</w:t>
      </w:r>
      <w:permEnd w:id="1960516659"/>
      <w:r w:rsidR="005863AC" w:rsidRPr="00C1578F">
        <w:rPr>
          <w:noProof/>
        </w:rPr>
        <w:t xml:space="preserve"> </w:t>
      </w:r>
      <w:r w:rsidR="009B7146" w:rsidRPr="00C1578F">
        <w:rPr>
          <w:noProof/>
        </w:rPr>
        <w:t xml:space="preserve">% от стоимости Работ по </w:t>
      </w:r>
      <w:r w:rsidR="00B864D4" w:rsidRPr="00C1578F">
        <w:rPr>
          <w:noProof/>
        </w:rPr>
        <w:t>О</w:t>
      </w:r>
      <w:r w:rsidR="009B7146" w:rsidRPr="00C1578F">
        <w:rPr>
          <w:noProof/>
        </w:rPr>
        <w:t>бъекту.</w:t>
      </w:r>
      <w:r w:rsidR="009B7146" w:rsidRPr="00FB548F">
        <w:rPr>
          <w:noProof/>
        </w:rPr>
        <w:t xml:space="preserve">  </w:t>
      </w:r>
    </w:p>
    <w:p w14:paraId="55A6F03E" w14:textId="1F996C71" w:rsidR="00911015" w:rsidRDefault="0002114D" w:rsidP="00A9474C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>В вышеуказанном случае с</w:t>
      </w:r>
      <w:r w:rsidR="00335EC3" w:rsidRPr="00FB548F">
        <w:rPr>
          <w:noProof/>
        </w:rPr>
        <w:t>умма гарантийного удержания подлежит перечислению Подрядчиком в адрес Субподрядчика в течение 20 (Двадцати) рабочих дней после предоставления Субподрядчиком счета</w:t>
      </w:r>
      <w:r w:rsidR="00D42D7D">
        <w:rPr>
          <w:noProof/>
        </w:rPr>
        <w:t xml:space="preserve">, выставленного после </w:t>
      </w:r>
      <w:r w:rsidR="00335EC3" w:rsidRPr="00FB548F">
        <w:rPr>
          <w:noProof/>
        </w:rPr>
        <w:t xml:space="preserve">предоставления Субподрядчиком </w:t>
      </w:r>
      <w:r w:rsidR="00BB7D95">
        <w:rPr>
          <w:noProof/>
        </w:rPr>
        <w:t xml:space="preserve">Порядчику </w:t>
      </w:r>
      <w:r w:rsidR="00335EC3" w:rsidRPr="00FB548F">
        <w:rPr>
          <w:noProof/>
        </w:rPr>
        <w:t xml:space="preserve">независимой гарантии в качестве обеспечения надлежащего исполнения гарантийных обязательств. Сумма гарантийного удержания подлежит перечислению Подрядчиком </w:t>
      </w:r>
      <w:r w:rsidR="00265FEE">
        <w:rPr>
          <w:noProof/>
        </w:rPr>
        <w:t xml:space="preserve">Субподрядчику </w:t>
      </w:r>
      <w:r w:rsidR="00335EC3" w:rsidRPr="00FB548F">
        <w:rPr>
          <w:noProof/>
        </w:rPr>
        <w:t>за вычетом денежных средств, удержанных Подрядчиком.</w:t>
      </w:r>
    </w:p>
    <w:p w14:paraId="005B55DE" w14:textId="77777777" w:rsidR="00CE152E" w:rsidRPr="00FB548F" w:rsidRDefault="00CE152E" w:rsidP="00A9474C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  <w:r w:rsidRPr="00C1578F">
        <w:rPr>
          <w:b/>
          <w:noProof/>
        </w:rPr>
        <w:t>8.11.</w:t>
      </w:r>
      <w:r w:rsidRPr="00FB548F">
        <w:rPr>
          <w:noProof/>
        </w:rPr>
        <w:t xml:space="preserve"> </w:t>
      </w:r>
      <w:r w:rsidRPr="00FB548F">
        <w:t>Оборудование и материалы</w:t>
      </w:r>
      <w:r w:rsidR="00D46477">
        <w:t>,</w:t>
      </w:r>
      <w:r w:rsidR="00D46477" w:rsidRPr="00D46477">
        <w:t xml:space="preserve"> </w:t>
      </w:r>
      <w:r w:rsidR="00D46477" w:rsidRPr="00FB548F">
        <w:t>издели</w:t>
      </w:r>
      <w:r w:rsidR="00D46477">
        <w:t>я и конструкции</w:t>
      </w:r>
      <w:r w:rsidRPr="00FB548F">
        <w:t>, поставляемые по Договору, не должны быть обременены правами третьих лиц. Субподрядчик гарантирует освобождение Подрядчика от всех претензий и судебных исков, которые могут возникнуть вследствие нарушения Субподрядчиком прав на интеллектуальную собственность, включая исключительные права (патентные права), а также прав на применение товарного знака, авторских и смежных прав</w:t>
      </w:r>
      <w:r w:rsidR="005449CB">
        <w:t>,</w:t>
      </w:r>
      <w:r w:rsidRPr="00FB548F">
        <w:t xml:space="preserve"> и иных прав третьих лиц в отношении оборудования, материалов</w:t>
      </w:r>
      <w:r w:rsidR="00D46477">
        <w:t xml:space="preserve">, </w:t>
      </w:r>
      <w:r w:rsidR="00D46477" w:rsidRPr="00FB548F">
        <w:t>издели</w:t>
      </w:r>
      <w:r w:rsidR="00D46477">
        <w:t>й и конструкций</w:t>
      </w:r>
      <w:r w:rsidRPr="00FB548F">
        <w:t xml:space="preserve">, строительного </w:t>
      </w:r>
      <w:r w:rsidRPr="00FB548F">
        <w:lastRenderedPageBreak/>
        <w:t>оборудования и другого имущества, применяемых Субподрядчиком при производстве Работ.</w:t>
      </w:r>
    </w:p>
    <w:p w14:paraId="4AF9C2DF" w14:textId="77777777" w:rsidR="00335EC3" w:rsidRPr="00FB548F" w:rsidRDefault="00335EC3" w:rsidP="00A9474C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</w:p>
    <w:p w14:paraId="6AB5B8B5" w14:textId="77777777" w:rsidR="00E779CA" w:rsidRPr="00FB548F" w:rsidRDefault="00E779CA" w:rsidP="006F42A0">
      <w:pPr>
        <w:pStyle w:val="Noeeu1"/>
        <w:numPr>
          <w:ilvl w:val="0"/>
          <w:numId w:val="11"/>
        </w:numPr>
        <w:tabs>
          <w:tab w:val="left" w:pos="851"/>
        </w:tabs>
        <w:ind w:left="0" w:firstLine="567"/>
        <w:jc w:val="center"/>
        <w:rPr>
          <w:b/>
          <w:szCs w:val="24"/>
        </w:rPr>
      </w:pPr>
      <w:r w:rsidRPr="00FB548F">
        <w:rPr>
          <w:b/>
          <w:szCs w:val="24"/>
        </w:rPr>
        <w:t>ОСОБЫЕ УСЛОВИЯ</w:t>
      </w:r>
    </w:p>
    <w:p w14:paraId="587BDBDB" w14:textId="77777777" w:rsidR="00A26872" w:rsidRPr="00FB548F" w:rsidRDefault="0009210C" w:rsidP="00A9474C">
      <w:pPr>
        <w:pStyle w:val="a7"/>
        <w:ind w:firstLine="567"/>
        <w:jc w:val="both"/>
        <w:rPr>
          <w:rFonts w:ascii="Times New Roman" w:hAnsi="Times New Roman" w:cs="Times New Roman"/>
          <w:snapToGrid w:val="0"/>
          <w:color w:val="auto"/>
        </w:rPr>
      </w:pPr>
      <w:r w:rsidRPr="00FB548F">
        <w:rPr>
          <w:rFonts w:ascii="Times New Roman" w:hAnsi="Times New Roman" w:cs="Times New Roman"/>
          <w:b/>
          <w:color w:val="auto"/>
        </w:rPr>
        <w:t>9</w:t>
      </w:r>
      <w:r w:rsidR="00125478" w:rsidRPr="00FB548F">
        <w:rPr>
          <w:rFonts w:ascii="Times New Roman" w:hAnsi="Times New Roman" w:cs="Times New Roman"/>
          <w:b/>
          <w:color w:val="auto"/>
        </w:rPr>
        <w:t>.</w:t>
      </w:r>
      <w:r w:rsidR="0036599D" w:rsidRPr="00FB548F">
        <w:rPr>
          <w:rFonts w:ascii="Times New Roman" w:hAnsi="Times New Roman" w:cs="Times New Roman"/>
          <w:b/>
          <w:color w:val="auto"/>
        </w:rPr>
        <w:t>1</w:t>
      </w:r>
      <w:r w:rsidR="00125478" w:rsidRPr="00FB548F">
        <w:rPr>
          <w:rFonts w:ascii="Times New Roman" w:hAnsi="Times New Roman" w:cs="Times New Roman"/>
          <w:b/>
          <w:color w:val="auto"/>
        </w:rPr>
        <w:t>.</w:t>
      </w:r>
      <w:r w:rsidR="00125478" w:rsidRPr="00FB548F">
        <w:rPr>
          <w:rFonts w:ascii="Times New Roman" w:hAnsi="Times New Roman" w:cs="Times New Roman"/>
          <w:color w:val="auto"/>
        </w:rPr>
        <w:t xml:space="preserve"> </w:t>
      </w:r>
      <w:r w:rsidR="00A26872" w:rsidRPr="00FB548F">
        <w:rPr>
          <w:rFonts w:ascii="Times New Roman" w:hAnsi="Times New Roman" w:cs="Times New Roman"/>
          <w:snapToGrid w:val="0"/>
          <w:color w:val="auto"/>
        </w:rPr>
        <w:t xml:space="preserve">Субподрядчик обязуется при заключении Договора предоставить Подрядчику копии следующих документов, заверенных подписью руководителя организации или иного уполномоченного на это лица, с расшифровкой фамилии заверяющего и печатью этой организации: </w:t>
      </w:r>
    </w:p>
    <w:p w14:paraId="22AE542D" w14:textId="77777777" w:rsidR="00A26872" w:rsidRPr="00FB548F" w:rsidRDefault="00A26872" w:rsidP="00A9474C">
      <w:pPr>
        <w:widowControl w:val="0"/>
        <w:ind w:firstLine="567"/>
        <w:jc w:val="both"/>
        <w:rPr>
          <w:snapToGrid w:val="0"/>
        </w:rPr>
      </w:pPr>
      <w:r w:rsidRPr="00FB548F">
        <w:rPr>
          <w:snapToGrid w:val="0"/>
        </w:rPr>
        <w:t>1) Устава;</w:t>
      </w:r>
    </w:p>
    <w:p w14:paraId="14E0003E" w14:textId="77777777" w:rsidR="00A26872" w:rsidRPr="00FB548F" w:rsidRDefault="00A26872" w:rsidP="00A9474C">
      <w:pPr>
        <w:widowControl w:val="0"/>
        <w:ind w:firstLine="567"/>
        <w:jc w:val="both"/>
        <w:rPr>
          <w:snapToGrid w:val="0"/>
        </w:rPr>
      </w:pPr>
      <w:r w:rsidRPr="00FB548F">
        <w:rPr>
          <w:snapToGrid w:val="0"/>
        </w:rPr>
        <w:t xml:space="preserve">2) учредительного договора (при наличии); </w:t>
      </w:r>
    </w:p>
    <w:p w14:paraId="7075FF58" w14:textId="77777777" w:rsidR="00A26872" w:rsidRPr="00FB548F" w:rsidRDefault="00A26872" w:rsidP="00A9474C">
      <w:pPr>
        <w:widowControl w:val="0"/>
        <w:ind w:firstLine="567"/>
        <w:jc w:val="both"/>
        <w:rPr>
          <w:snapToGrid w:val="0"/>
        </w:rPr>
      </w:pPr>
      <w:r w:rsidRPr="00FB548F">
        <w:rPr>
          <w:snapToGrid w:val="0"/>
        </w:rPr>
        <w:t>3) свидетельства о государственной регистрации юридического лица;</w:t>
      </w:r>
    </w:p>
    <w:p w14:paraId="79D1D557" w14:textId="77777777" w:rsidR="00A26872" w:rsidRPr="00FB548F" w:rsidRDefault="00A26872" w:rsidP="00A9474C">
      <w:pPr>
        <w:widowControl w:val="0"/>
        <w:ind w:firstLine="567"/>
        <w:jc w:val="both"/>
        <w:rPr>
          <w:snapToGrid w:val="0"/>
        </w:rPr>
      </w:pPr>
      <w:r w:rsidRPr="00FB548F">
        <w:rPr>
          <w:snapToGrid w:val="0"/>
        </w:rPr>
        <w:t xml:space="preserve">4) свидетельства (уведомления) о постановке юридического лица на учет в налоговом органе; </w:t>
      </w:r>
    </w:p>
    <w:p w14:paraId="01F26CE9" w14:textId="77777777" w:rsidR="00A26872" w:rsidRPr="00FB548F" w:rsidRDefault="00A26872" w:rsidP="00A9474C">
      <w:pPr>
        <w:widowControl w:val="0"/>
        <w:ind w:firstLine="567"/>
        <w:jc w:val="both"/>
        <w:rPr>
          <w:snapToGrid w:val="0"/>
        </w:rPr>
      </w:pPr>
      <w:r w:rsidRPr="00FB548F">
        <w:rPr>
          <w:snapToGrid w:val="0"/>
        </w:rPr>
        <w:t>5) протокола (или выписки из протокола) о назначении Генерального директора (либо доверенности, дающей конкретному лицу право подписи Договора),</w:t>
      </w:r>
    </w:p>
    <w:p w14:paraId="4C48D553" w14:textId="77777777" w:rsidR="00A26872" w:rsidRPr="00FB548F" w:rsidRDefault="00A26872" w:rsidP="00A9474C">
      <w:pPr>
        <w:widowControl w:val="0"/>
        <w:ind w:firstLine="567"/>
        <w:jc w:val="both"/>
        <w:rPr>
          <w:snapToGrid w:val="0"/>
        </w:rPr>
      </w:pPr>
      <w:r w:rsidRPr="00FB548F">
        <w:rPr>
          <w:snapToGrid w:val="0"/>
        </w:rPr>
        <w:t>6) свидетельства о государственной регистрации права на помещения, занимаемые по адресу места нахождения (регистрации, согласно учредительных документов), адресу обособленных подразделений; адресу нахождения складских помещений; адресу нахождения производственных мощностей либо договора аренды на помещения, занимаемые организацией по адресу местонахождения (регистрации, согласно учредительных документов), адресу обособленных подразделений; адресу нахождения складских помещений; адресу нахождения производственных мощностей с приложением правоустанавливающих документов на арендуемое помещение;</w:t>
      </w:r>
    </w:p>
    <w:p w14:paraId="212CB137" w14:textId="77777777" w:rsidR="00A26872" w:rsidRPr="00FB548F" w:rsidRDefault="00A26872" w:rsidP="00A9474C">
      <w:pPr>
        <w:widowControl w:val="0"/>
        <w:ind w:firstLine="567"/>
        <w:jc w:val="both"/>
        <w:rPr>
          <w:snapToGrid w:val="0"/>
        </w:rPr>
      </w:pPr>
      <w:r w:rsidRPr="00FB548F">
        <w:rPr>
          <w:snapToGrid w:val="0"/>
        </w:rPr>
        <w:t>7) карточку контрагента (если проводился тендер – анкету претендента);</w:t>
      </w:r>
    </w:p>
    <w:p w14:paraId="4A975037" w14:textId="77777777" w:rsidR="00A26872" w:rsidRPr="00FB548F" w:rsidRDefault="00A26872" w:rsidP="00A9474C">
      <w:pPr>
        <w:tabs>
          <w:tab w:val="left" w:pos="993"/>
        </w:tabs>
        <w:ind w:firstLine="567"/>
        <w:jc w:val="both"/>
      </w:pPr>
      <w:r w:rsidRPr="00FB548F">
        <w:t>8)</w:t>
      </w:r>
      <w:r w:rsidR="0036599D" w:rsidRPr="00FB548F">
        <w:t xml:space="preserve"> </w:t>
      </w:r>
      <w:r w:rsidRPr="00FB548F">
        <w:t>копии следующей отчетности на последнюю отчетную дату, установленную законодательством РФ, заверенные подписью руководителя организации или иного уполномоченного лица с расшифровкой фамилии заверяющего и печатью этой организации:</w:t>
      </w:r>
    </w:p>
    <w:p w14:paraId="29ED2187" w14:textId="77777777" w:rsidR="00A26872" w:rsidRPr="00FB548F" w:rsidRDefault="00A26872" w:rsidP="00A9474C">
      <w:pPr>
        <w:ind w:firstLine="567"/>
        <w:jc w:val="both"/>
      </w:pPr>
      <w:r w:rsidRPr="00FB548F">
        <w:t>- бухгалтерскую отчетность (Бухгалтерский баланс и Отчет о финансовых результатах);</w:t>
      </w:r>
    </w:p>
    <w:p w14:paraId="092BFFD4" w14:textId="77777777" w:rsidR="00C91D1C" w:rsidRPr="00237895" w:rsidRDefault="00C91D1C" w:rsidP="00A9474C">
      <w:pPr>
        <w:ind w:firstLine="567"/>
        <w:jc w:val="both"/>
        <w:rPr>
          <w:i/>
          <w:color w:val="FF0000"/>
        </w:rPr>
      </w:pPr>
      <w:permStart w:id="1915900936" w:edGrp="everyone"/>
      <w:r w:rsidRPr="00237895">
        <w:rPr>
          <w:i/>
          <w:color w:val="FF0000"/>
        </w:rPr>
        <w:t>(нужное выбрать:)</w:t>
      </w:r>
    </w:p>
    <w:p w14:paraId="78021BF0" w14:textId="77777777" w:rsidR="00A26872" w:rsidRPr="00237895" w:rsidRDefault="00A26872" w:rsidP="00A9474C">
      <w:pPr>
        <w:ind w:firstLine="567"/>
        <w:jc w:val="both"/>
      </w:pPr>
      <w:r w:rsidRPr="00237895">
        <w:t>- налоговую декларацию по налогу на прибыль;</w:t>
      </w:r>
    </w:p>
    <w:p w14:paraId="03F6C1AC" w14:textId="77777777" w:rsidR="00A26872" w:rsidRPr="00237895" w:rsidRDefault="00A26872" w:rsidP="00A9474C">
      <w:pPr>
        <w:ind w:firstLine="567"/>
        <w:jc w:val="both"/>
      </w:pPr>
      <w:r w:rsidRPr="00237895">
        <w:t>- налоговую декларацию по НДС,</w:t>
      </w:r>
    </w:p>
    <w:p w14:paraId="2C70A426" w14:textId="77777777" w:rsidR="00C91D1C" w:rsidRPr="00FB548F" w:rsidRDefault="00C91D1C" w:rsidP="00A9474C">
      <w:pPr>
        <w:ind w:firstLine="567"/>
        <w:jc w:val="both"/>
        <w:rPr>
          <w:i/>
        </w:rPr>
      </w:pPr>
      <w:r w:rsidRPr="00237895">
        <w:t>-налоговую декларацию по налогу, уплачиваемому в связи с применением упрощенной системы налогообложения (</w:t>
      </w:r>
      <w:r w:rsidRPr="00237895">
        <w:rPr>
          <w:i/>
        </w:rPr>
        <w:t>при применении Субподрядчиком УСН)</w:t>
      </w:r>
      <w:permEnd w:id="1915900936"/>
    </w:p>
    <w:p w14:paraId="78561646" w14:textId="77777777" w:rsidR="00A26872" w:rsidRPr="00FB548F" w:rsidRDefault="00A26872" w:rsidP="00A9474C">
      <w:pPr>
        <w:ind w:firstLine="567"/>
        <w:jc w:val="both"/>
      </w:pPr>
      <w:r w:rsidRPr="00FB548F">
        <w:t xml:space="preserve">- расчет по страховым взносам </w:t>
      </w:r>
    </w:p>
    <w:p w14:paraId="19A17EC8" w14:textId="77777777" w:rsidR="00A26872" w:rsidRPr="00FB548F" w:rsidRDefault="00A26872" w:rsidP="00A9474C">
      <w:pPr>
        <w:ind w:firstLine="567"/>
        <w:jc w:val="both"/>
        <w:rPr>
          <w:i/>
          <w:iCs/>
        </w:rPr>
      </w:pPr>
      <w:r w:rsidRPr="00FB548F">
        <w:rPr>
          <w:i/>
        </w:rPr>
        <w:t xml:space="preserve">(указанные </w:t>
      </w:r>
      <w:r w:rsidRPr="00FB548F">
        <w:rPr>
          <w:i/>
          <w:iCs/>
        </w:rPr>
        <w:t>документы должны иметь отметку инспекции федеральной налоговой службы (ИФНС), либо предоставляться с копией почтовой квитанции об отправлении с уведомлением о вручении, если направляется по почте, либо с копией квитанции о приеме или извещения о вводе, если отчетность сдается в электронной форме).</w:t>
      </w:r>
    </w:p>
    <w:p w14:paraId="6389822A" w14:textId="2ECD07E9" w:rsidR="00A26872" w:rsidRPr="00FB548F" w:rsidRDefault="00A26872" w:rsidP="00A9474C">
      <w:pPr>
        <w:tabs>
          <w:tab w:val="left" w:pos="426"/>
          <w:tab w:val="left" w:pos="851"/>
          <w:tab w:val="left" w:pos="993"/>
        </w:tabs>
        <w:ind w:firstLine="567"/>
        <w:jc w:val="both"/>
      </w:pPr>
      <w:r w:rsidRPr="00FB548F">
        <w:t>При необходимости Подрядчиком могут быть затребованы от Субподрядчика дополнительные документы.</w:t>
      </w:r>
    </w:p>
    <w:p w14:paraId="2D537859" w14:textId="77777777" w:rsidR="00E779CA" w:rsidRPr="00FB548F" w:rsidRDefault="0081640C" w:rsidP="00A9474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B548F">
        <w:rPr>
          <w:b/>
        </w:rPr>
        <w:t>9.</w:t>
      </w:r>
      <w:r w:rsidR="00C1578F">
        <w:rPr>
          <w:b/>
        </w:rPr>
        <w:t>2</w:t>
      </w:r>
      <w:r w:rsidRPr="00FB548F">
        <w:rPr>
          <w:b/>
        </w:rPr>
        <w:t>.</w:t>
      </w:r>
      <w:r w:rsidRPr="00FB548F">
        <w:t xml:space="preserve"> </w:t>
      </w:r>
      <w:r w:rsidR="00125478" w:rsidRPr="00FB548F">
        <w:t>Стороны заявляют и заверяют друг друга, что ни для одной из Сторон Договор не является крупной сделкой</w:t>
      </w:r>
      <w:r w:rsidR="00964A61" w:rsidRPr="00FB548F">
        <w:t>,</w:t>
      </w:r>
      <w:r w:rsidR="00125478" w:rsidRPr="00FB548F">
        <w:t xml:space="preserve"> сделкой, в совершении которой имеется заинтересованность</w:t>
      </w:r>
      <w:r w:rsidR="00964A61" w:rsidRPr="00FB548F">
        <w:t>,</w:t>
      </w:r>
      <w:r w:rsidR="00125478" w:rsidRPr="00FB548F">
        <w:t xml:space="preserve"> сделкой, на совершение которой в соответствии с Уставами Сторон требуется получение решения об одобрении ее органами управления Сторон.</w:t>
      </w:r>
    </w:p>
    <w:p w14:paraId="763CC82B" w14:textId="77777777" w:rsidR="001209EB" w:rsidRDefault="002B2249" w:rsidP="00A9474C">
      <w:pPr>
        <w:widowControl w:val="0"/>
        <w:autoSpaceDE w:val="0"/>
        <w:autoSpaceDN w:val="0"/>
        <w:adjustRightInd w:val="0"/>
        <w:ind w:firstLine="567"/>
        <w:jc w:val="both"/>
      </w:pPr>
      <w:r w:rsidRPr="00FB548F">
        <w:rPr>
          <w:b/>
        </w:rPr>
        <w:t>9</w:t>
      </w:r>
      <w:r w:rsidR="001209EB" w:rsidRPr="00FB548F">
        <w:rPr>
          <w:b/>
        </w:rPr>
        <w:t>.</w:t>
      </w:r>
      <w:r w:rsidR="00C1578F">
        <w:rPr>
          <w:b/>
        </w:rPr>
        <w:t>3</w:t>
      </w:r>
      <w:r w:rsidR="001209EB" w:rsidRPr="00FB548F">
        <w:rPr>
          <w:b/>
        </w:rPr>
        <w:t>.</w:t>
      </w:r>
      <w:r w:rsidR="001209EB" w:rsidRPr="00FB548F">
        <w:t xml:space="preserve"> Уступка и/или залог прав требования </w:t>
      </w:r>
      <w:r w:rsidR="00B6623B">
        <w:t xml:space="preserve">или перевод долга </w:t>
      </w:r>
      <w:r w:rsidR="001209EB" w:rsidRPr="00FB548F">
        <w:t xml:space="preserve">по Договору Субподрядчиком не допускается без получения </w:t>
      </w:r>
      <w:r w:rsidR="00A55239" w:rsidRPr="00FB548F">
        <w:t xml:space="preserve">предварительного </w:t>
      </w:r>
      <w:r w:rsidR="001209EB" w:rsidRPr="00FB548F">
        <w:t>письменного согласия Подрядчика.</w:t>
      </w:r>
    </w:p>
    <w:p w14:paraId="14D811A9" w14:textId="77777777" w:rsidR="00505FD5" w:rsidRPr="00222D0C" w:rsidRDefault="00C1578F" w:rsidP="00F615E4">
      <w:pPr>
        <w:ind w:firstLine="567"/>
        <w:jc w:val="both"/>
      </w:pPr>
      <w:r>
        <w:rPr>
          <w:b/>
        </w:rPr>
        <w:t>9.4</w:t>
      </w:r>
      <w:r w:rsidR="00505FD5">
        <w:rPr>
          <w:b/>
        </w:rPr>
        <w:t xml:space="preserve">. </w:t>
      </w:r>
      <w:r w:rsidR="00505FD5" w:rsidRPr="00222D0C">
        <w:t xml:space="preserve"> Субподрядчик гарантирует и заверяет, что в ходе исполнения Договора:</w:t>
      </w:r>
    </w:p>
    <w:p w14:paraId="402A3392" w14:textId="77777777" w:rsidR="00505FD5" w:rsidRPr="00222D0C" w:rsidRDefault="00505FD5" w:rsidP="004E1564">
      <w:pPr>
        <w:ind w:firstLine="567"/>
        <w:jc w:val="both"/>
      </w:pPr>
      <w:r w:rsidRPr="00222D0C">
        <w:t>- Субподрядчик зарегистрирован в установленном законом порядке, является действующим юридическим лицом, которое осуществляет деятельность по адресу регистрации и имеет право вести вид деятельности для исполнения Договора;</w:t>
      </w:r>
    </w:p>
    <w:p w14:paraId="2E094434" w14:textId="791CD56B" w:rsidR="00505FD5" w:rsidRPr="00222D0C" w:rsidRDefault="00505FD5" w:rsidP="004E1564">
      <w:pPr>
        <w:ind w:firstLine="567"/>
        <w:jc w:val="both"/>
      </w:pPr>
      <w:r w:rsidRPr="00222D0C">
        <w:lastRenderedPageBreak/>
        <w:t>-</w:t>
      </w:r>
      <w:r w:rsidR="0023750F">
        <w:t xml:space="preserve"> </w:t>
      </w:r>
      <w:r w:rsidRPr="00222D0C">
        <w:t>сведения в ЕГРЮЛ о Субподрядчике достоверные. В случае если в реестре появится запись о недостоверности сведений о Субподрядчике, он обязуется в месячный срок с даты такой записи внести в ЕГРЮЛ достоверные данные;</w:t>
      </w:r>
    </w:p>
    <w:p w14:paraId="348A4267" w14:textId="77777777" w:rsidR="00505FD5" w:rsidRPr="00222D0C" w:rsidRDefault="00505FD5" w:rsidP="004E1564">
      <w:pPr>
        <w:ind w:firstLine="567"/>
        <w:jc w:val="both"/>
      </w:pPr>
      <w:r w:rsidRPr="00222D0C">
        <w:t xml:space="preserve">- для заключения и исполнения Договора им получены все необходимые согласия, разрешения и одобрения; какие-либо ограничения и запреты </w:t>
      </w:r>
      <w:r w:rsidR="00E055FC">
        <w:t>на право заключать и исполнять Д</w:t>
      </w:r>
      <w:r w:rsidRPr="00222D0C">
        <w:t xml:space="preserve">оговор отсутствуют; </w:t>
      </w:r>
    </w:p>
    <w:p w14:paraId="37223625" w14:textId="77777777" w:rsidR="00505FD5" w:rsidRPr="00222D0C" w:rsidRDefault="00505FD5" w:rsidP="004E1564">
      <w:pPr>
        <w:ind w:firstLine="567"/>
        <w:jc w:val="both"/>
      </w:pPr>
      <w:r w:rsidRPr="00222D0C">
        <w:t>- со стороны Субподрядчика отсутствуют обстоятельства, препятствующие заключению и исполнению Договора;</w:t>
      </w:r>
    </w:p>
    <w:p w14:paraId="36840348" w14:textId="77777777" w:rsidR="00505FD5" w:rsidRPr="00222D0C" w:rsidRDefault="00505FD5" w:rsidP="004E1564">
      <w:pPr>
        <w:ind w:firstLine="567"/>
        <w:jc w:val="both"/>
      </w:pPr>
      <w:r w:rsidRPr="00222D0C">
        <w:t xml:space="preserve"> - Субподрядчик уплачивает все обязательные налоги, взносы и сборы в соответствии с законодательством РФ, ведет бухгалтерский и налоговый учет и своевременно, в установленном законом порядке предоставляет данную отчетность в налоговые и иные госорганы;</w:t>
      </w:r>
    </w:p>
    <w:p w14:paraId="017EB2D5" w14:textId="77777777" w:rsidR="00505FD5" w:rsidRPr="00222D0C" w:rsidRDefault="00505FD5" w:rsidP="004E1564">
      <w:pPr>
        <w:ind w:firstLine="567"/>
        <w:jc w:val="both"/>
      </w:pPr>
      <w:r w:rsidRPr="00222D0C">
        <w:t xml:space="preserve">- Субподрядчик своевременно и полностью отражает все операции по выполненным работам в рамках Договора в первичной документации, бухгалтерской и налоговой отчетности (включая НДС, уплаченный Подрядчиком Субподрядчику в составе цены выполненных работ); </w:t>
      </w:r>
    </w:p>
    <w:p w14:paraId="749F4867" w14:textId="77777777" w:rsidR="00505FD5" w:rsidRPr="00222D0C" w:rsidRDefault="00505FD5" w:rsidP="004E1564">
      <w:pPr>
        <w:ind w:firstLine="567"/>
        <w:jc w:val="both"/>
      </w:pPr>
      <w:r w:rsidRPr="00222D0C">
        <w:t>- Предоставит Подрядчику в установленном Договором и действующим законодательством надлежащим образом оформленные первичные документы, в том числе, но не ограничиваясь, Счета-фактуры, Акты о приемке выполненных работ (по форме № КС-2), Справки о стоимости выполненных работ и затрат (по форме № КС-3), Исполнительную документацию и т</w:t>
      </w:r>
      <w:r w:rsidR="001F57B8">
        <w:t>.</w:t>
      </w:r>
      <w:r w:rsidRPr="00222D0C">
        <w:t xml:space="preserve">д.; </w:t>
      </w:r>
    </w:p>
    <w:p w14:paraId="1DA98C03" w14:textId="77777777" w:rsidR="00505FD5" w:rsidRPr="00222D0C" w:rsidRDefault="00505FD5" w:rsidP="004E1564">
      <w:pPr>
        <w:ind w:firstLine="567"/>
        <w:jc w:val="both"/>
      </w:pPr>
      <w:r w:rsidRPr="00222D0C">
        <w:t>- по первому требованию Подрядчика, налоговых и иных контролирующих органов предоставит надлежащим образом заверенные копии документов, относящихся к выполняемым им, либо привлеченными им треть</w:t>
      </w:r>
      <w:r w:rsidR="00072471">
        <w:t>ими лицами, работам по Договору,</w:t>
      </w:r>
      <w:r w:rsidRPr="00222D0C">
        <w:t xml:space="preserve"> Субподрядчик обязан предоставить их не позднее 5</w:t>
      </w:r>
      <w:r w:rsidR="00187D0B">
        <w:t xml:space="preserve"> (Пяти)</w:t>
      </w:r>
      <w:r w:rsidRPr="00222D0C">
        <w:t xml:space="preserve"> рабочих дней со дня получения запроса</w:t>
      </w:r>
      <w:r w:rsidR="00072471">
        <w:t>;</w:t>
      </w:r>
    </w:p>
    <w:p w14:paraId="0C6D0006" w14:textId="77777777" w:rsidR="00505FD5" w:rsidRPr="00222D0C" w:rsidRDefault="00505FD5" w:rsidP="004E1564">
      <w:pPr>
        <w:ind w:firstLine="567"/>
        <w:jc w:val="both"/>
      </w:pPr>
      <w:r w:rsidRPr="00222D0C">
        <w:t>- Субподрядчик гарантирует, что проявил должную осмотрительность при выборе контрагентов, привлеченных им в рамках реализации Договора</w:t>
      </w:r>
      <w:r w:rsidR="00072471">
        <w:t>;</w:t>
      </w:r>
    </w:p>
    <w:p w14:paraId="4CA68ABF" w14:textId="77777777" w:rsidR="00505FD5" w:rsidRPr="00222D0C" w:rsidRDefault="00505FD5" w:rsidP="004E1564">
      <w:pPr>
        <w:ind w:firstLine="567"/>
        <w:jc w:val="both"/>
      </w:pPr>
      <w:r w:rsidRPr="00F84FE2">
        <w:t>- Субподрядчик ежеквартально</w:t>
      </w:r>
      <w:r w:rsidR="00F84FE2">
        <w:t>,</w:t>
      </w:r>
      <w:r w:rsidRPr="00F84FE2">
        <w:t xml:space="preserve"> не позднее последнего числа кв</w:t>
      </w:r>
      <w:r w:rsidR="00807D95" w:rsidRPr="00F84FE2">
        <w:t>артала</w:t>
      </w:r>
      <w:r w:rsidR="00F84FE2">
        <w:t>,</w:t>
      </w:r>
      <w:r w:rsidR="00807D95" w:rsidRPr="00F84FE2">
        <w:t xml:space="preserve"> предоставляет Подрядчику</w:t>
      </w:r>
      <w:r w:rsidR="00F84FE2">
        <w:t xml:space="preserve"> Г</w:t>
      </w:r>
      <w:r w:rsidRPr="00F84FE2">
        <w:t xml:space="preserve">арантийное письмо о соблюдении условий </w:t>
      </w:r>
      <w:r w:rsidR="00072471" w:rsidRPr="00F84FE2">
        <w:t>Д</w:t>
      </w:r>
      <w:r w:rsidRPr="00F84FE2">
        <w:t xml:space="preserve">оговора о заверениях </w:t>
      </w:r>
      <w:r w:rsidR="00401280" w:rsidRPr="00C1578F">
        <w:rPr>
          <w:noProof/>
        </w:rPr>
        <w:t xml:space="preserve">по согласованной Сторонами форме </w:t>
      </w:r>
      <w:r w:rsidR="00401280">
        <w:rPr>
          <w:noProof/>
        </w:rPr>
        <w:t>(</w:t>
      </w:r>
      <w:r w:rsidRPr="00E11089">
        <w:t>Приложени</w:t>
      </w:r>
      <w:r w:rsidR="00401280" w:rsidRPr="00E11089">
        <w:t>е</w:t>
      </w:r>
      <w:r w:rsidRPr="00E11089">
        <w:t xml:space="preserve"> № </w:t>
      </w:r>
      <w:r w:rsidR="000E3B6E" w:rsidRPr="00E11089">
        <w:t>9</w:t>
      </w:r>
      <w:r w:rsidRPr="00F84FE2">
        <w:t xml:space="preserve"> к Договору</w:t>
      </w:r>
      <w:r w:rsidR="00401280">
        <w:t>)</w:t>
      </w:r>
      <w:r w:rsidRPr="00F84FE2">
        <w:t>. В случае нарушения Субподрядчиком с</w:t>
      </w:r>
      <w:r w:rsidR="005C63A8">
        <w:t>роков и порядка предоставления Г</w:t>
      </w:r>
      <w:r w:rsidRPr="00F84FE2">
        <w:t>арантийного письма более чем 30 (</w:t>
      </w:r>
      <w:r w:rsidR="00401280">
        <w:t>Т</w:t>
      </w:r>
      <w:r w:rsidRPr="00F84FE2">
        <w:t>ридцать) календарных дней, Подрядчик вправе в однос</w:t>
      </w:r>
      <w:r w:rsidR="005C63A8">
        <w:t>тороннем порядке отказаться от исполнения Д</w:t>
      </w:r>
      <w:r w:rsidRPr="00F84FE2">
        <w:t>оговора.</w:t>
      </w:r>
    </w:p>
    <w:p w14:paraId="2C258D71" w14:textId="77777777" w:rsidR="001209EB" w:rsidRPr="00FB548F" w:rsidRDefault="0081640C" w:rsidP="00A9474C">
      <w:pPr>
        <w:widowControl w:val="0"/>
        <w:tabs>
          <w:tab w:val="left" w:pos="1624"/>
        </w:tabs>
        <w:autoSpaceDE w:val="0"/>
        <w:autoSpaceDN w:val="0"/>
        <w:adjustRightInd w:val="0"/>
        <w:ind w:firstLine="567"/>
        <w:jc w:val="both"/>
        <w:rPr>
          <w:bCs/>
          <w:noProof/>
        </w:rPr>
      </w:pPr>
      <w:r w:rsidRPr="00FB548F">
        <w:rPr>
          <w:bCs/>
          <w:noProof/>
        </w:rPr>
        <w:tab/>
      </w:r>
    </w:p>
    <w:p w14:paraId="37AFE98A" w14:textId="77777777" w:rsidR="00E779CA" w:rsidRPr="00FB548F" w:rsidRDefault="00E779CA" w:rsidP="00463F97">
      <w:pPr>
        <w:pStyle w:val="Noeeu1"/>
        <w:numPr>
          <w:ilvl w:val="0"/>
          <w:numId w:val="11"/>
        </w:numPr>
        <w:ind w:left="0" w:firstLine="0"/>
        <w:jc w:val="center"/>
        <w:rPr>
          <w:b/>
          <w:szCs w:val="24"/>
        </w:rPr>
      </w:pPr>
      <w:r w:rsidRPr="00FB548F">
        <w:rPr>
          <w:b/>
          <w:szCs w:val="24"/>
        </w:rPr>
        <w:t>ПОРЯДОК РАСТОРЖЕНИЯ ДОГОВОРА</w:t>
      </w:r>
    </w:p>
    <w:p w14:paraId="729F2387" w14:textId="77777777" w:rsidR="00E779CA" w:rsidRPr="00FB548F" w:rsidRDefault="002B2249" w:rsidP="00A9474C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noProof/>
        </w:rPr>
        <w:t>10</w:t>
      </w:r>
      <w:r w:rsidR="00E779CA" w:rsidRPr="00FB548F">
        <w:rPr>
          <w:b/>
          <w:noProof/>
        </w:rPr>
        <w:t>.1.</w:t>
      </w:r>
      <w:r w:rsidR="00E779CA" w:rsidRPr="00FB548F">
        <w:rPr>
          <w:noProof/>
        </w:rPr>
        <w:t xml:space="preserve"> </w:t>
      </w:r>
      <w:r w:rsidR="009534D6" w:rsidRPr="00FB548F">
        <w:t>Д</w:t>
      </w:r>
      <w:r w:rsidR="00E779CA" w:rsidRPr="00FB548F">
        <w:rPr>
          <w:noProof/>
        </w:rPr>
        <w:t xml:space="preserve">оговор </w:t>
      </w:r>
      <w:r w:rsidR="00E779CA" w:rsidRPr="00FB548F">
        <w:t>м</w:t>
      </w:r>
      <w:r w:rsidR="00E779CA" w:rsidRPr="00FB548F">
        <w:rPr>
          <w:noProof/>
        </w:rPr>
        <w:t xml:space="preserve">ожет </w:t>
      </w:r>
      <w:r w:rsidR="00E779CA" w:rsidRPr="00FB548F">
        <w:t>б</w:t>
      </w:r>
      <w:r w:rsidR="00E779CA" w:rsidRPr="00FB548F">
        <w:rPr>
          <w:noProof/>
        </w:rPr>
        <w:t xml:space="preserve">ыть </w:t>
      </w:r>
      <w:r w:rsidR="00E779CA" w:rsidRPr="00FB548F">
        <w:t>р</w:t>
      </w:r>
      <w:r w:rsidR="00E779CA" w:rsidRPr="00FB548F">
        <w:rPr>
          <w:noProof/>
        </w:rPr>
        <w:t xml:space="preserve">асторгнут </w:t>
      </w:r>
      <w:r w:rsidR="00E779CA" w:rsidRPr="00FB548F">
        <w:t>п</w:t>
      </w:r>
      <w:r w:rsidR="00E779CA" w:rsidRPr="00FB548F">
        <w:rPr>
          <w:noProof/>
        </w:rPr>
        <w:t xml:space="preserve">о </w:t>
      </w:r>
      <w:r w:rsidR="00E779CA" w:rsidRPr="00FB548F">
        <w:t>с</w:t>
      </w:r>
      <w:r w:rsidR="00E779CA" w:rsidRPr="00FB548F">
        <w:rPr>
          <w:noProof/>
        </w:rPr>
        <w:t xml:space="preserve">оглашению </w:t>
      </w:r>
      <w:r w:rsidR="0093119C" w:rsidRPr="00FB548F">
        <w:rPr>
          <w:noProof/>
        </w:rPr>
        <w:t>С</w:t>
      </w:r>
      <w:r w:rsidR="00E779CA" w:rsidRPr="00FB548F">
        <w:rPr>
          <w:noProof/>
        </w:rPr>
        <w:t>торон</w:t>
      </w:r>
      <w:r w:rsidR="00F9044D" w:rsidRPr="00FB548F">
        <w:rPr>
          <w:noProof/>
        </w:rPr>
        <w:t>, а также в случаях, установленных законом и Договором</w:t>
      </w:r>
      <w:r w:rsidR="001118D8">
        <w:rPr>
          <w:noProof/>
        </w:rPr>
        <w:t>.</w:t>
      </w:r>
      <w:r w:rsidR="00E779CA" w:rsidRPr="00FB548F">
        <w:rPr>
          <w:noProof/>
        </w:rPr>
        <w:t xml:space="preserve"> </w:t>
      </w:r>
    </w:p>
    <w:p w14:paraId="5E22EE6C" w14:textId="376187D4" w:rsidR="00131FC0" w:rsidRPr="00FB548F" w:rsidRDefault="002B2249" w:rsidP="00A9474C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FB548F">
        <w:rPr>
          <w:rFonts w:ascii="Times New Roman" w:hAnsi="Times New Roman" w:cs="Times New Roman"/>
          <w:b/>
          <w:noProof/>
          <w:color w:val="auto"/>
        </w:rPr>
        <w:t>10</w:t>
      </w:r>
      <w:r w:rsidR="00E779CA" w:rsidRPr="00FB548F">
        <w:rPr>
          <w:rFonts w:ascii="Times New Roman" w:hAnsi="Times New Roman" w:cs="Times New Roman"/>
          <w:b/>
          <w:noProof/>
          <w:color w:val="auto"/>
        </w:rPr>
        <w:t>.2.</w:t>
      </w:r>
      <w:r w:rsidR="00E779CA" w:rsidRPr="00FB548F">
        <w:rPr>
          <w:rFonts w:ascii="Times New Roman" w:hAnsi="Times New Roman" w:cs="Times New Roman"/>
          <w:noProof/>
          <w:color w:val="auto"/>
        </w:rPr>
        <w:t xml:space="preserve"> </w:t>
      </w:r>
      <w:r w:rsidR="00CF06CD" w:rsidRPr="00FB548F">
        <w:rPr>
          <w:rFonts w:ascii="Times New Roman" w:hAnsi="Times New Roman" w:cs="Times New Roman"/>
          <w:noProof/>
          <w:color w:val="auto"/>
        </w:rPr>
        <w:t>П</w:t>
      </w:r>
      <w:r w:rsidR="00E779CA" w:rsidRPr="00FB548F">
        <w:rPr>
          <w:rFonts w:ascii="Times New Roman" w:hAnsi="Times New Roman" w:cs="Times New Roman"/>
          <w:noProof/>
          <w:color w:val="auto"/>
        </w:rPr>
        <w:t xml:space="preserve">одрядчик </w:t>
      </w:r>
      <w:r w:rsidR="00E779CA" w:rsidRPr="00FB548F">
        <w:rPr>
          <w:rFonts w:ascii="Times New Roman" w:hAnsi="Times New Roman" w:cs="Times New Roman"/>
          <w:color w:val="auto"/>
        </w:rPr>
        <w:t>в</w:t>
      </w:r>
      <w:r w:rsidR="00E779CA" w:rsidRPr="00FB548F">
        <w:rPr>
          <w:rFonts w:ascii="Times New Roman" w:hAnsi="Times New Roman" w:cs="Times New Roman"/>
          <w:noProof/>
          <w:color w:val="auto"/>
        </w:rPr>
        <w:t xml:space="preserve">праве </w:t>
      </w:r>
      <w:r w:rsidR="00E779CA" w:rsidRPr="00FB548F">
        <w:rPr>
          <w:rFonts w:ascii="Times New Roman" w:hAnsi="Times New Roman" w:cs="Times New Roman"/>
          <w:color w:val="auto"/>
        </w:rPr>
        <w:t>в</w:t>
      </w:r>
      <w:r w:rsidR="00E779CA" w:rsidRPr="00FB548F">
        <w:rPr>
          <w:rFonts w:ascii="Times New Roman" w:hAnsi="Times New Roman" w:cs="Times New Roman"/>
          <w:noProof/>
          <w:color w:val="auto"/>
        </w:rPr>
        <w:t xml:space="preserve"> </w:t>
      </w:r>
      <w:r w:rsidR="00E779CA" w:rsidRPr="00FB548F">
        <w:rPr>
          <w:rFonts w:ascii="Times New Roman" w:hAnsi="Times New Roman" w:cs="Times New Roman"/>
          <w:color w:val="auto"/>
        </w:rPr>
        <w:t>л</w:t>
      </w:r>
      <w:r w:rsidR="00E779CA" w:rsidRPr="00FB548F">
        <w:rPr>
          <w:rFonts w:ascii="Times New Roman" w:hAnsi="Times New Roman" w:cs="Times New Roman"/>
          <w:noProof/>
          <w:color w:val="auto"/>
        </w:rPr>
        <w:t xml:space="preserve">юбое </w:t>
      </w:r>
      <w:r w:rsidR="00E779CA" w:rsidRPr="00FB548F">
        <w:rPr>
          <w:rFonts w:ascii="Times New Roman" w:hAnsi="Times New Roman" w:cs="Times New Roman"/>
          <w:color w:val="auto"/>
        </w:rPr>
        <w:t>в</w:t>
      </w:r>
      <w:r w:rsidR="00E779CA" w:rsidRPr="00FB548F">
        <w:rPr>
          <w:rFonts w:ascii="Times New Roman" w:hAnsi="Times New Roman" w:cs="Times New Roman"/>
          <w:noProof/>
          <w:color w:val="auto"/>
        </w:rPr>
        <w:t>ремя</w:t>
      </w:r>
      <w:r w:rsidR="00F9044D" w:rsidRPr="00FB548F">
        <w:rPr>
          <w:rFonts w:ascii="Times New Roman" w:hAnsi="Times New Roman" w:cs="Times New Roman"/>
          <w:noProof/>
          <w:color w:val="auto"/>
        </w:rPr>
        <w:t xml:space="preserve">, а также в случае, но не ограничиваясь, нарушения Субподрядчиком сроков выполнения Работ, в т.ч. увеличения сроков окончания </w:t>
      </w:r>
      <w:r w:rsidR="00196F36" w:rsidRPr="00FB548F">
        <w:rPr>
          <w:rFonts w:ascii="Times New Roman" w:hAnsi="Times New Roman" w:cs="Times New Roman"/>
          <w:noProof/>
          <w:color w:val="auto"/>
        </w:rPr>
        <w:t xml:space="preserve">выполнения Работ </w:t>
      </w:r>
      <w:r w:rsidR="00F9044D" w:rsidRPr="00FB548F">
        <w:rPr>
          <w:rFonts w:ascii="Times New Roman" w:hAnsi="Times New Roman" w:cs="Times New Roman"/>
          <w:noProof/>
          <w:color w:val="auto"/>
        </w:rPr>
        <w:t xml:space="preserve">более чем на </w:t>
      </w:r>
      <w:r w:rsidR="00E16AA2">
        <w:rPr>
          <w:rFonts w:ascii="Times New Roman" w:hAnsi="Times New Roman" w:cs="Times New Roman"/>
          <w:noProof/>
          <w:color w:val="auto"/>
        </w:rPr>
        <w:t>5</w:t>
      </w:r>
      <w:r w:rsidR="00F9044D" w:rsidRPr="00FB548F">
        <w:rPr>
          <w:rFonts w:ascii="Times New Roman" w:hAnsi="Times New Roman" w:cs="Times New Roman"/>
          <w:noProof/>
          <w:color w:val="auto"/>
        </w:rPr>
        <w:t xml:space="preserve"> (</w:t>
      </w:r>
      <w:r w:rsidR="00E16AA2">
        <w:rPr>
          <w:rFonts w:ascii="Times New Roman" w:hAnsi="Times New Roman" w:cs="Times New Roman"/>
          <w:noProof/>
          <w:color w:val="auto"/>
        </w:rPr>
        <w:t>Пять</w:t>
      </w:r>
      <w:r w:rsidR="00F9044D" w:rsidRPr="00FB548F">
        <w:rPr>
          <w:rFonts w:ascii="Times New Roman" w:hAnsi="Times New Roman" w:cs="Times New Roman"/>
          <w:noProof/>
          <w:color w:val="auto"/>
        </w:rPr>
        <w:t>)</w:t>
      </w:r>
      <w:r w:rsidR="00E16AA2">
        <w:rPr>
          <w:rFonts w:ascii="Times New Roman" w:hAnsi="Times New Roman" w:cs="Times New Roman"/>
          <w:noProof/>
          <w:color w:val="auto"/>
        </w:rPr>
        <w:t xml:space="preserve"> календарных дней</w:t>
      </w:r>
      <w:r w:rsidR="00F9044D" w:rsidRPr="00FB548F">
        <w:rPr>
          <w:rFonts w:ascii="Times New Roman" w:hAnsi="Times New Roman" w:cs="Times New Roman"/>
          <w:noProof/>
          <w:color w:val="auto"/>
        </w:rPr>
        <w:t xml:space="preserve"> или несоблюдения Субподрядчиком требований по качеству Работ, и в случае нарушения иных обязательств, предусмотренных Договором, в одностороннем внесудебном порядке отказаться от исполнения настоящего Договор</w:t>
      </w:r>
      <w:r w:rsidR="0036599D" w:rsidRPr="00FB548F">
        <w:rPr>
          <w:rFonts w:ascii="Times New Roman" w:hAnsi="Times New Roman" w:cs="Times New Roman"/>
          <w:noProof/>
          <w:color w:val="auto"/>
        </w:rPr>
        <w:t>а</w:t>
      </w:r>
      <w:r w:rsidR="00F9044D" w:rsidRPr="00FB548F">
        <w:rPr>
          <w:rFonts w:ascii="Times New Roman" w:hAnsi="Times New Roman" w:cs="Times New Roman"/>
          <w:noProof/>
          <w:color w:val="auto"/>
        </w:rPr>
        <w:t xml:space="preserve"> путем направления в адрес Субподрядчика соответствующего письменного уведомления. Договор будет считаться расторгнутым по истечении 7 (</w:t>
      </w:r>
      <w:r w:rsidR="00FD1CBE" w:rsidRPr="00FB548F">
        <w:rPr>
          <w:rFonts w:ascii="Times New Roman" w:hAnsi="Times New Roman" w:cs="Times New Roman"/>
          <w:noProof/>
          <w:color w:val="auto"/>
        </w:rPr>
        <w:t>С</w:t>
      </w:r>
      <w:r w:rsidR="00F9044D" w:rsidRPr="00FB548F">
        <w:rPr>
          <w:rFonts w:ascii="Times New Roman" w:hAnsi="Times New Roman" w:cs="Times New Roman"/>
          <w:noProof/>
          <w:color w:val="auto"/>
        </w:rPr>
        <w:t>ем</w:t>
      </w:r>
      <w:r w:rsidR="00FD1CBE" w:rsidRPr="00FB548F">
        <w:rPr>
          <w:rFonts w:ascii="Times New Roman" w:hAnsi="Times New Roman" w:cs="Times New Roman"/>
          <w:noProof/>
          <w:color w:val="auto"/>
        </w:rPr>
        <w:t>и</w:t>
      </w:r>
      <w:r w:rsidR="00F9044D" w:rsidRPr="00FB548F">
        <w:rPr>
          <w:rFonts w:ascii="Times New Roman" w:hAnsi="Times New Roman" w:cs="Times New Roman"/>
          <w:noProof/>
          <w:color w:val="auto"/>
        </w:rPr>
        <w:t xml:space="preserve">) календарных дней с даты </w:t>
      </w:r>
      <w:r w:rsidR="007D403A">
        <w:rPr>
          <w:rFonts w:ascii="Times New Roman" w:hAnsi="Times New Roman" w:cs="Times New Roman"/>
          <w:noProof/>
          <w:color w:val="auto"/>
        </w:rPr>
        <w:t xml:space="preserve">вручения </w:t>
      </w:r>
      <w:r w:rsidR="00F9044D" w:rsidRPr="00FB548F">
        <w:rPr>
          <w:rFonts w:ascii="Times New Roman" w:hAnsi="Times New Roman" w:cs="Times New Roman"/>
          <w:noProof/>
          <w:color w:val="auto"/>
        </w:rPr>
        <w:t>соответствующего</w:t>
      </w:r>
      <w:r w:rsidR="007D403A">
        <w:rPr>
          <w:rFonts w:ascii="Times New Roman" w:hAnsi="Times New Roman" w:cs="Times New Roman"/>
          <w:noProof/>
          <w:color w:val="auto"/>
        </w:rPr>
        <w:t xml:space="preserve"> отправления, указанной </w:t>
      </w:r>
      <w:r w:rsidR="007D403A" w:rsidRPr="007D403A">
        <w:rPr>
          <w:rFonts w:ascii="Times New Roman" w:hAnsi="Times New Roman" w:cs="Times New Roman"/>
          <w:noProof/>
          <w:color w:val="auto"/>
        </w:rPr>
        <w:t xml:space="preserve">в </w:t>
      </w:r>
      <w:r w:rsidR="007D403A" w:rsidRPr="007D403A">
        <w:rPr>
          <w:rFonts w:ascii="Times New Roman" w:hAnsi="Times New Roman" w:cs="Times New Roman"/>
        </w:rPr>
        <w:t>электронной системе отслеживания почтовых отправлений, либо на дату отметки почтовой службы в электронной системе отслеживания почтовых отправлений о невозможности вручения от</w:t>
      </w:r>
      <w:r w:rsidR="00DE0E15">
        <w:rPr>
          <w:rFonts w:ascii="Times New Roman" w:hAnsi="Times New Roman" w:cs="Times New Roman"/>
        </w:rPr>
        <w:t>п</w:t>
      </w:r>
      <w:r w:rsidR="007D403A" w:rsidRPr="007D403A">
        <w:rPr>
          <w:rFonts w:ascii="Times New Roman" w:hAnsi="Times New Roman" w:cs="Times New Roman"/>
        </w:rPr>
        <w:t>равления</w:t>
      </w:r>
      <w:r w:rsidR="007D403A" w:rsidRPr="007D403A">
        <w:rPr>
          <w:rFonts w:ascii="Times New Roman" w:hAnsi="Times New Roman" w:cs="Times New Roman"/>
          <w:noProof/>
          <w:color w:val="auto"/>
        </w:rPr>
        <w:t xml:space="preserve"> </w:t>
      </w:r>
      <w:r w:rsidR="008D2DA9" w:rsidRPr="007D403A">
        <w:rPr>
          <w:rFonts w:ascii="Times New Roman" w:hAnsi="Times New Roman" w:cs="Times New Roman"/>
          <w:noProof/>
          <w:color w:val="auto"/>
        </w:rPr>
        <w:t>о любым причинам</w:t>
      </w:r>
      <w:r w:rsidR="00F9044D" w:rsidRPr="007D403A">
        <w:rPr>
          <w:rFonts w:ascii="Times New Roman" w:hAnsi="Times New Roman" w:cs="Times New Roman"/>
          <w:noProof/>
          <w:color w:val="auto"/>
        </w:rPr>
        <w:t xml:space="preserve">, </w:t>
      </w:r>
      <w:r w:rsidR="00BC4B16" w:rsidRPr="007D403A">
        <w:rPr>
          <w:rFonts w:ascii="Times New Roman" w:hAnsi="Times New Roman" w:cs="Times New Roman"/>
          <w:noProof/>
          <w:color w:val="auto"/>
        </w:rPr>
        <w:t>но</w:t>
      </w:r>
      <w:r w:rsidR="00BC4B16">
        <w:rPr>
          <w:rFonts w:ascii="Times New Roman" w:hAnsi="Times New Roman" w:cs="Times New Roman"/>
          <w:noProof/>
          <w:color w:val="auto"/>
        </w:rPr>
        <w:t xml:space="preserve"> </w:t>
      </w:r>
      <w:r w:rsidR="008B23BE">
        <w:rPr>
          <w:rFonts w:ascii="Times New Roman" w:hAnsi="Times New Roman" w:cs="Times New Roman"/>
          <w:noProof/>
          <w:color w:val="auto"/>
        </w:rPr>
        <w:t xml:space="preserve">в любом случае </w:t>
      </w:r>
      <w:r w:rsidR="00BC4B16">
        <w:rPr>
          <w:rFonts w:ascii="Times New Roman" w:hAnsi="Times New Roman" w:cs="Times New Roman"/>
          <w:noProof/>
          <w:color w:val="auto"/>
        </w:rPr>
        <w:t xml:space="preserve">не позднее 15 (Пятнадцати) календарных дней с даты направления письменного уведомления, </w:t>
      </w:r>
      <w:r w:rsidR="00F9044D" w:rsidRPr="00FB548F">
        <w:rPr>
          <w:rFonts w:ascii="Times New Roman" w:hAnsi="Times New Roman" w:cs="Times New Roman"/>
          <w:color w:val="auto"/>
        </w:rPr>
        <w:t xml:space="preserve">а в части взаиморасчетов – до оплаты Субподрядчиком неустоек, начисленных по условиям Договора, </w:t>
      </w:r>
    </w:p>
    <w:p w14:paraId="7D219327" w14:textId="77777777" w:rsidR="00E779CA" w:rsidRPr="00FB548F" w:rsidRDefault="002B2249" w:rsidP="00A9474C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  <w:noProof/>
        </w:rPr>
        <w:t>10</w:t>
      </w:r>
      <w:r w:rsidR="00E779CA" w:rsidRPr="00FB548F">
        <w:rPr>
          <w:b/>
          <w:noProof/>
        </w:rPr>
        <w:t>.3.</w:t>
      </w:r>
      <w:r w:rsidR="00E779CA" w:rsidRPr="00FB548F">
        <w:rPr>
          <w:noProof/>
        </w:rPr>
        <w:t xml:space="preserve"> </w:t>
      </w:r>
      <w:r w:rsidR="00881E9A" w:rsidRPr="00FB548F">
        <w:rPr>
          <w:noProof/>
        </w:rPr>
        <w:t>П</w:t>
      </w:r>
      <w:r w:rsidR="00E779CA" w:rsidRPr="00FB548F">
        <w:rPr>
          <w:noProof/>
        </w:rPr>
        <w:t>одрядчик</w:t>
      </w:r>
      <w:r w:rsidR="007362F1" w:rsidRPr="00FB548F">
        <w:t xml:space="preserve"> </w:t>
      </w:r>
      <w:r w:rsidR="00E779CA" w:rsidRPr="00FB548F">
        <w:t>в</w:t>
      </w:r>
      <w:r w:rsidR="00E779CA" w:rsidRPr="00FB548F">
        <w:rPr>
          <w:noProof/>
        </w:rPr>
        <w:t xml:space="preserve">праве </w:t>
      </w:r>
      <w:r w:rsidR="007362F1" w:rsidRPr="00FB548F">
        <w:rPr>
          <w:noProof/>
        </w:rPr>
        <w:t>в одностороннем внесудебном порядке</w:t>
      </w:r>
      <w:r w:rsidR="007362F1" w:rsidRPr="00FB548F">
        <w:t xml:space="preserve"> отказаться </w:t>
      </w:r>
      <w:r w:rsidR="007362F1" w:rsidRPr="00FB548F">
        <w:lastRenderedPageBreak/>
        <w:t>(полностью или частично) от исполнения Договора путем направления уведомления Субподрядчику в случаях</w:t>
      </w:r>
      <w:r w:rsidR="00E779CA" w:rsidRPr="00FB548F">
        <w:rPr>
          <w:noProof/>
        </w:rPr>
        <w:t xml:space="preserve">: </w:t>
      </w:r>
    </w:p>
    <w:p w14:paraId="0C172AEB" w14:textId="77777777" w:rsidR="00E779CA" w:rsidRPr="00FB548F" w:rsidRDefault="00E779CA" w:rsidP="008A4589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</w:rPr>
      </w:pPr>
      <w:r w:rsidRPr="00FB548F">
        <w:t>н</w:t>
      </w:r>
      <w:r w:rsidRPr="00FB548F">
        <w:rPr>
          <w:noProof/>
        </w:rPr>
        <w:t xml:space="preserve">еоднократных </w:t>
      </w:r>
      <w:r w:rsidRPr="00FB548F">
        <w:t>н</w:t>
      </w:r>
      <w:r w:rsidRPr="00FB548F">
        <w:rPr>
          <w:noProof/>
        </w:rPr>
        <w:t xml:space="preserve">арушений </w:t>
      </w:r>
      <w:r w:rsidRPr="00FB548F">
        <w:t>С</w:t>
      </w:r>
      <w:r w:rsidRPr="00FB548F">
        <w:rPr>
          <w:noProof/>
        </w:rPr>
        <w:t xml:space="preserve">убподрядчиком </w:t>
      </w:r>
      <w:r w:rsidRPr="00FB548F">
        <w:t>у</w:t>
      </w:r>
      <w:r w:rsidRPr="00FB548F">
        <w:rPr>
          <w:noProof/>
        </w:rPr>
        <w:t xml:space="preserve">словий </w:t>
      </w:r>
      <w:r w:rsidR="0093119C" w:rsidRPr="00FB548F">
        <w:rPr>
          <w:noProof/>
        </w:rPr>
        <w:t>Д</w:t>
      </w:r>
      <w:r w:rsidRPr="00FB548F">
        <w:rPr>
          <w:noProof/>
        </w:rPr>
        <w:t xml:space="preserve">оговора </w:t>
      </w:r>
      <w:r w:rsidRPr="00FB548F">
        <w:t>и</w:t>
      </w:r>
      <w:r w:rsidRPr="00FB548F">
        <w:rPr>
          <w:noProof/>
        </w:rPr>
        <w:t xml:space="preserve"> </w:t>
      </w:r>
      <w:r w:rsidRPr="00FB548F">
        <w:t>н</w:t>
      </w:r>
      <w:r w:rsidRPr="00FB548F">
        <w:rPr>
          <w:noProof/>
        </w:rPr>
        <w:t>е</w:t>
      </w:r>
      <w:r w:rsidRPr="00FB548F">
        <w:t>и</w:t>
      </w:r>
      <w:r w:rsidRPr="00FB548F">
        <w:rPr>
          <w:noProof/>
        </w:rPr>
        <w:t xml:space="preserve">сполнения </w:t>
      </w:r>
      <w:r w:rsidRPr="00FB548F">
        <w:t>у</w:t>
      </w:r>
      <w:r w:rsidRPr="00FB548F">
        <w:rPr>
          <w:noProof/>
        </w:rPr>
        <w:t xml:space="preserve">казаний </w:t>
      </w:r>
      <w:r w:rsidR="00881E9A" w:rsidRPr="00FB548F">
        <w:rPr>
          <w:noProof/>
        </w:rPr>
        <w:t>П</w:t>
      </w:r>
      <w:r w:rsidRPr="00FB548F">
        <w:rPr>
          <w:noProof/>
        </w:rPr>
        <w:t xml:space="preserve">одрядчика, </w:t>
      </w:r>
      <w:r w:rsidRPr="00FB548F">
        <w:t>н</w:t>
      </w:r>
      <w:r w:rsidRPr="00FB548F">
        <w:rPr>
          <w:noProof/>
        </w:rPr>
        <w:t xml:space="preserve">аправленных </w:t>
      </w:r>
      <w:r w:rsidRPr="00FB548F">
        <w:t>С</w:t>
      </w:r>
      <w:r w:rsidRPr="00FB548F">
        <w:rPr>
          <w:noProof/>
        </w:rPr>
        <w:t xml:space="preserve">убподрядчику </w:t>
      </w:r>
      <w:r w:rsidRPr="00FB548F">
        <w:t>в</w:t>
      </w:r>
      <w:r w:rsidRPr="00FB548F">
        <w:rPr>
          <w:noProof/>
        </w:rPr>
        <w:t xml:space="preserve"> </w:t>
      </w:r>
      <w:r w:rsidRPr="00FB548F">
        <w:t>ф</w:t>
      </w:r>
      <w:r w:rsidRPr="00FB548F">
        <w:rPr>
          <w:noProof/>
        </w:rPr>
        <w:t xml:space="preserve">орме </w:t>
      </w:r>
      <w:r w:rsidRPr="00FB548F">
        <w:t>п</w:t>
      </w:r>
      <w:r w:rsidRPr="00FB548F">
        <w:rPr>
          <w:noProof/>
        </w:rPr>
        <w:t xml:space="preserve">редписания </w:t>
      </w:r>
      <w:r w:rsidRPr="00FB548F">
        <w:t>и</w:t>
      </w:r>
      <w:r w:rsidRPr="00FB548F">
        <w:rPr>
          <w:noProof/>
        </w:rPr>
        <w:t xml:space="preserve">ли </w:t>
      </w:r>
      <w:r w:rsidRPr="00FB548F">
        <w:t>з</w:t>
      </w:r>
      <w:r w:rsidRPr="00FB548F">
        <w:rPr>
          <w:noProof/>
        </w:rPr>
        <w:t xml:space="preserve">аписи </w:t>
      </w:r>
      <w:r w:rsidRPr="00FB548F">
        <w:t>в</w:t>
      </w:r>
      <w:r w:rsidRPr="00FB548F">
        <w:rPr>
          <w:noProof/>
        </w:rPr>
        <w:t xml:space="preserve"> </w:t>
      </w:r>
      <w:r w:rsidR="001118D8">
        <w:t>Ж</w:t>
      </w:r>
      <w:r w:rsidRPr="00FB548F">
        <w:rPr>
          <w:noProof/>
        </w:rPr>
        <w:t xml:space="preserve">урнале производства </w:t>
      </w:r>
      <w:r w:rsidRPr="00FB548F">
        <w:t>р</w:t>
      </w:r>
      <w:r w:rsidRPr="00FB548F">
        <w:rPr>
          <w:noProof/>
        </w:rPr>
        <w:t xml:space="preserve">абот; </w:t>
      </w:r>
    </w:p>
    <w:p w14:paraId="6FD634A3" w14:textId="77777777" w:rsidR="00E779CA" w:rsidRPr="00FB548F" w:rsidRDefault="00E779CA" w:rsidP="008A4589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</w:rPr>
      </w:pPr>
      <w:r w:rsidRPr="00FB548F">
        <w:t>н</w:t>
      </w:r>
      <w:r w:rsidRPr="00FB548F">
        <w:rPr>
          <w:noProof/>
        </w:rPr>
        <w:t xml:space="preserve">есоблюдения </w:t>
      </w:r>
      <w:r w:rsidRPr="00FB548F">
        <w:t>С</w:t>
      </w:r>
      <w:r w:rsidRPr="00FB548F">
        <w:rPr>
          <w:noProof/>
        </w:rPr>
        <w:t xml:space="preserve">убподрядчиком </w:t>
      </w:r>
      <w:r w:rsidRPr="00FB548F">
        <w:t>т</w:t>
      </w:r>
      <w:r w:rsidRPr="00FB548F">
        <w:rPr>
          <w:noProof/>
        </w:rPr>
        <w:t>ребований</w:t>
      </w:r>
      <w:r w:rsidR="00ED275A" w:rsidRPr="00FB548F">
        <w:t xml:space="preserve"> ГОСТов, СНиП и иных требований нормативных актов РФ, города Москвы и Московской области в области строительства</w:t>
      </w:r>
      <w:r w:rsidR="00ED275A" w:rsidRPr="00FB548F" w:rsidDel="00ED275A">
        <w:t xml:space="preserve"> </w:t>
      </w:r>
      <w:r w:rsidRPr="00FB548F">
        <w:t>в</w:t>
      </w:r>
      <w:r w:rsidRPr="00FB548F">
        <w:rPr>
          <w:noProof/>
        </w:rPr>
        <w:t xml:space="preserve"> </w:t>
      </w:r>
      <w:r w:rsidRPr="00FB548F">
        <w:t>ч</w:t>
      </w:r>
      <w:r w:rsidRPr="00FB548F">
        <w:rPr>
          <w:noProof/>
        </w:rPr>
        <w:t xml:space="preserve">асти </w:t>
      </w:r>
      <w:r w:rsidRPr="00FB548F">
        <w:t>к</w:t>
      </w:r>
      <w:r w:rsidR="001118D8">
        <w:rPr>
          <w:noProof/>
        </w:rPr>
        <w:t>ачества Р</w:t>
      </w:r>
      <w:r w:rsidRPr="00FB548F">
        <w:rPr>
          <w:noProof/>
        </w:rPr>
        <w:t xml:space="preserve">абот; </w:t>
      </w:r>
    </w:p>
    <w:p w14:paraId="07AE450F" w14:textId="1F86397F" w:rsidR="00E779CA" w:rsidRPr="00FB548F" w:rsidRDefault="00E779CA" w:rsidP="008A4589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</w:rPr>
      </w:pPr>
      <w:r w:rsidRPr="00FB548F">
        <w:t>в</w:t>
      </w:r>
      <w:r w:rsidRPr="00FB548F">
        <w:rPr>
          <w:noProof/>
        </w:rPr>
        <w:t xml:space="preserve">ыявления </w:t>
      </w:r>
      <w:r w:rsidR="00B42FC5" w:rsidRPr="00FB548F">
        <w:rPr>
          <w:noProof/>
        </w:rPr>
        <w:t>недостатков Работ</w:t>
      </w:r>
      <w:r w:rsidRPr="00FB548F">
        <w:rPr>
          <w:noProof/>
        </w:rPr>
        <w:t xml:space="preserve"> </w:t>
      </w:r>
      <w:r w:rsidRPr="00FB548F">
        <w:t>и</w:t>
      </w:r>
      <w:r w:rsidRPr="00FB548F">
        <w:rPr>
          <w:noProof/>
        </w:rPr>
        <w:t xml:space="preserve"> </w:t>
      </w:r>
      <w:r w:rsidR="005A79E0" w:rsidRPr="00FB548F">
        <w:rPr>
          <w:noProof/>
        </w:rPr>
        <w:t>Р</w:t>
      </w:r>
      <w:r w:rsidRPr="00FB548F">
        <w:rPr>
          <w:noProof/>
        </w:rPr>
        <w:t xml:space="preserve">абот, </w:t>
      </w:r>
      <w:r w:rsidRPr="00FB548F">
        <w:t>в</w:t>
      </w:r>
      <w:r w:rsidRPr="00FB548F">
        <w:rPr>
          <w:noProof/>
        </w:rPr>
        <w:t xml:space="preserve">ыполненных </w:t>
      </w:r>
      <w:r w:rsidRPr="00FB548F">
        <w:t>с</w:t>
      </w:r>
      <w:r w:rsidRPr="00FB548F">
        <w:rPr>
          <w:noProof/>
        </w:rPr>
        <w:t xml:space="preserve"> </w:t>
      </w:r>
      <w:r w:rsidRPr="00FB548F">
        <w:t>о</w:t>
      </w:r>
      <w:r w:rsidRPr="00FB548F">
        <w:rPr>
          <w:noProof/>
        </w:rPr>
        <w:t xml:space="preserve">тступлением </w:t>
      </w:r>
      <w:r w:rsidRPr="00FB548F">
        <w:t>о</w:t>
      </w:r>
      <w:r w:rsidRPr="00FB548F">
        <w:rPr>
          <w:noProof/>
        </w:rPr>
        <w:t xml:space="preserve">т </w:t>
      </w:r>
      <w:r w:rsidR="00B323BF">
        <w:rPr>
          <w:noProof/>
        </w:rPr>
        <w:t xml:space="preserve">Технического задания, </w:t>
      </w:r>
      <w:r w:rsidR="00B42FC5" w:rsidRPr="00FB548F">
        <w:rPr>
          <w:noProof/>
        </w:rPr>
        <w:t>Р</w:t>
      </w:r>
      <w:r w:rsidR="0036599D" w:rsidRPr="00FB548F">
        <w:rPr>
          <w:noProof/>
        </w:rPr>
        <w:t>абочей</w:t>
      </w:r>
      <w:r w:rsidRPr="00FB548F">
        <w:rPr>
          <w:noProof/>
        </w:rPr>
        <w:t xml:space="preserve"> </w:t>
      </w:r>
      <w:r w:rsidRPr="00FB548F">
        <w:t>д</w:t>
      </w:r>
      <w:r w:rsidRPr="00FB548F">
        <w:rPr>
          <w:noProof/>
        </w:rPr>
        <w:t xml:space="preserve">окументации </w:t>
      </w:r>
      <w:r w:rsidRPr="00FB548F">
        <w:t>б</w:t>
      </w:r>
      <w:r w:rsidRPr="00FB548F">
        <w:rPr>
          <w:noProof/>
        </w:rPr>
        <w:t xml:space="preserve">ез согласования </w:t>
      </w:r>
      <w:r w:rsidRPr="00FB548F">
        <w:t>т</w:t>
      </w:r>
      <w:r w:rsidRPr="00FB548F">
        <w:rPr>
          <w:noProof/>
        </w:rPr>
        <w:t xml:space="preserve">аких </w:t>
      </w:r>
      <w:r w:rsidRPr="00FB548F">
        <w:t>о</w:t>
      </w:r>
      <w:r w:rsidRPr="00FB548F">
        <w:rPr>
          <w:noProof/>
        </w:rPr>
        <w:t xml:space="preserve">тступлений </w:t>
      </w:r>
      <w:r w:rsidRPr="00FB548F">
        <w:t>с</w:t>
      </w:r>
      <w:r w:rsidRPr="00FB548F">
        <w:rPr>
          <w:noProof/>
        </w:rPr>
        <w:t xml:space="preserve"> </w:t>
      </w:r>
      <w:r w:rsidR="007D1B76" w:rsidRPr="00FB548F">
        <w:rPr>
          <w:noProof/>
        </w:rPr>
        <w:t>П</w:t>
      </w:r>
      <w:r w:rsidRPr="00FB548F">
        <w:rPr>
          <w:noProof/>
        </w:rPr>
        <w:t xml:space="preserve">одрядчиком; </w:t>
      </w:r>
    </w:p>
    <w:p w14:paraId="439BFD08" w14:textId="77777777" w:rsidR="00E779CA" w:rsidRPr="00FB548F" w:rsidRDefault="00E779CA" w:rsidP="008A4589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</w:rPr>
      </w:pPr>
      <w:r w:rsidRPr="00FB548F">
        <w:t>н</w:t>
      </w:r>
      <w:r w:rsidRPr="00FB548F">
        <w:rPr>
          <w:noProof/>
        </w:rPr>
        <w:t>есоблюдени</w:t>
      </w:r>
      <w:r w:rsidR="00773596" w:rsidRPr="00FB548F">
        <w:rPr>
          <w:noProof/>
        </w:rPr>
        <w:t>я</w:t>
      </w:r>
      <w:r w:rsidRPr="00FB548F">
        <w:rPr>
          <w:noProof/>
        </w:rPr>
        <w:t xml:space="preserve"> </w:t>
      </w:r>
      <w:r w:rsidRPr="00FB548F">
        <w:t>С</w:t>
      </w:r>
      <w:r w:rsidRPr="00FB548F">
        <w:rPr>
          <w:noProof/>
        </w:rPr>
        <w:t xml:space="preserve">убподрядчиком </w:t>
      </w:r>
      <w:r w:rsidRPr="00FB548F">
        <w:t>т</w:t>
      </w:r>
      <w:r w:rsidRPr="00FB548F">
        <w:rPr>
          <w:noProof/>
        </w:rPr>
        <w:t xml:space="preserve">ребований </w:t>
      </w:r>
      <w:r w:rsidRPr="00FB548F">
        <w:t>п</w:t>
      </w:r>
      <w:r w:rsidRPr="00FB548F">
        <w:rPr>
          <w:noProof/>
        </w:rPr>
        <w:t xml:space="preserve">ожарной </w:t>
      </w:r>
      <w:r w:rsidRPr="00FB548F">
        <w:t>б</w:t>
      </w:r>
      <w:r w:rsidRPr="00FB548F">
        <w:rPr>
          <w:noProof/>
        </w:rPr>
        <w:t>езопасности</w:t>
      </w:r>
      <w:r w:rsidR="00D2694E" w:rsidRPr="00FB548F">
        <w:rPr>
          <w:noProof/>
        </w:rPr>
        <w:t>,</w:t>
      </w:r>
      <w:r w:rsidRPr="00FB548F">
        <w:rPr>
          <w:noProof/>
        </w:rPr>
        <w:t xml:space="preserve"> </w:t>
      </w:r>
      <w:r w:rsidRPr="00FB548F">
        <w:t>о</w:t>
      </w:r>
      <w:r w:rsidRPr="00FB548F">
        <w:rPr>
          <w:noProof/>
        </w:rPr>
        <w:t xml:space="preserve">храны </w:t>
      </w:r>
      <w:r w:rsidRPr="00FB548F">
        <w:t>о</w:t>
      </w:r>
      <w:r w:rsidRPr="00FB548F">
        <w:rPr>
          <w:noProof/>
        </w:rPr>
        <w:t xml:space="preserve">кружающей среды, </w:t>
      </w:r>
      <w:r w:rsidRPr="00FB548F">
        <w:t>н</w:t>
      </w:r>
      <w:r w:rsidRPr="00FB548F">
        <w:rPr>
          <w:noProof/>
        </w:rPr>
        <w:t xml:space="preserve">есвоевременной </w:t>
      </w:r>
      <w:r w:rsidRPr="00FB548F">
        <w:t>у</w:t>
      </w:r>
      <w:r w:rsidRPr="00FB548F">
        <w:rPr>
          <w:noProof/>
        </w:rPr>
        <w:t xml:space="preserve">борке </w:t>
      </w:r>
      <w:r w:rsidRPr="00FB548F">
        <w:t>С</w:t>
      </w:r>
      <w:r w:rsidRPr="00FB548F">
        <w:rPr>
          <w:noProof/>
        </w:rPr>
        <w:t xml:space="preserve">убподрядчиком </w:t>
      </w:r>
      <w:r w:rsidR="0036599D" w:rsidRPr="00FB548F">
        <w:rPr>
          <w:noProof/>
        </w:rPr>
        <w:t xml:space="preserve">Объекта </w:t>
      </w:r>
      <w:r w:rsidRPr="00FB548F">
        <w:t>о</w:t>
      </w:r>
      <w:r w:rsidRPr="00FB548F">
        <w:rPr>
          <w:noProof/>
        </w:rPr>
        <w:t xml:space="preserve">т </w:t>
      </w:r>
      <w:r w:rsidRPr="00FB548F">
        <w:t>м</w:t>
      </w:r>
      <w:r w:rsidRPr="00FB548F">
        <w:rPr>
          <w:noProof/>
        </w:rPr>
        <w:t xml:space="preserve">усора, образовавшегося </w:t>
      </w:r>
      <w:r w:rsidRPr="00FB548F">
        <w:t>о</w:t>
      </w:r>
      <w:r w:rsidRPr="00FB548F">
        <w:rPr>
          <w:noProof/>
        </w:rPr>
        <w:t xml:space="preserve">т </w:t>
      </w:r>
      <w:r w:rsidRPr="00FB548F">
        <w:t>е</w:t>
      </w:r>
      <w:r w:rsidRPr="00FB548F">
        <w:rPr>
          <w:noProof/>
        </w:rPr>
        <w:t xml:space="preserve">го </w:t>
      </w:r>
      <w:r w:rsidRPr="00FB548F">
        <w:t>д</w:t>
      </w:r>
      <w:r w:rsidRPr="00FB548F">
        <w:rPr>
          <w:noProof/>
        </w:rPr>
        <w:t xml:space="preserve">еятельности, </w:t>
      </w:r>
      <w:r w:rsidRPr="00FB548F">
        <w:t>с</w:t>
      </w:r>
      <w:r w:rsidRPr="00FB548F">
        <w:rPr>
          <w:noProof/>
        </w:rPr>
        <w:t xml:space="preserve">анитарных </w:t>
      </w:r>
      <w:r w:rsidRPr="00FB548F">
        <w:t>н</w:t>
      </w:r>
      <w:r w:rsidRPr="00FB548F">
        <w:rPr>
          <w:noProof/>
        </w:rPr>
        <w:t xml:space="preserve">ормативов </w:t>
      </w:r>
      <w:r w:rsidRPr="00FB548F">
        <w:t>и</w:t>
      </w:r>
      <w:r w:rsidRPr="00FB548F">
        <w:rPr>
          <w:noProof/>
        </w:rPr>
        <w:t xml:space="preserve"> </w:t>
      </w:r>
      <w:r w:rsidRPr="00FB548F">
        <w:t>у</w:t>
      </w:r>
      <w:r w:rsidRPr="00FB548F">
        <w:rPr>
          <w:noProof/>
        </w:rPr>
        <w:t xml:space="preserve">ровня </w:t>
      </w:r>
      <w:r w:rsidRPr="00FB548F">
        <w:t>ш</w:t>
      </w:r>
      <w:r w:rsidR="00BD49CF" w:rsidRPr="00FB548F">
        <w:rPr>
          <w:noProof/>
        </w:rPr>
        <w:t>ума и т.п.</w:t>
      </w:r>
      <w:r w:rsidRPr="00FB548F">
        <w:rPr>
          <w:noProof/>
        </w:rPr>
        <w:t xml:space="preserve">; </w:t>
      </w:r>
    </w:p>
    <w:p w14:paraId="5246F8AB" w14:textId="77777777" w:rsidR="00E779CA" w:rsidRPr="00FB548F" w:rsidRDefault="00EF157E" w:rsidP="008A4589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</w:rPr>
      </w:pPr>
      <w:r w:rsidRPr="00FB548F">
        <w:t xml:space="preserve">нарушения </w:t>
      </w:r>
      <w:r w:rsidR="00E779CA" w:rsidRPr="00FB548F">
        <w:t>С</w:t>
      </w:r>
      <w:r w:rsidR="00E779CA" w:rsidRPr="00FB548F">
        <w:rPr>
          <w:noProof/>
        </w:rPr>
        <w:t xml:space="preserve">убподрядчиком </w:t>
      </w:r>
      <w:r w:rsidRPr="00FB548F">
        <w:rPr>
          <w:noProof/>
        </w:rPr>
        <w:t xml:space="preserve">сроков </w:t>
      </w:r>
      <w:r w:rsidR="00E779CA" w:rsidRPr="00FB548F">
        <w:t>н</w:t>
      </w:r>
      <w:r w:rsidR="00E779CA" w:rsidRPr="00FB548F">
        <w:rPr>
          <w:noProof/>
        </w:rPr>
        <w:t xml:space="preserve">ачала </w:t>
      </w:r>
      <w:r w:rsidRPr="00FB548F">
        <w:rPr>
          <w:noProof/>
        </w:rPr>
        <w:t xml:space="preserve">и/или окончания </w:t>
      </w:r>
      <w:r w:rsidR="00737E66" w:rsidRPr="00FB548F">
        <w:rPr>
          <w:noProof/>
        </w:rPr>
        <w:t>выполнения Р</w:t>
      </w:r>
      <w:r w:rsidR="00E779CA" w:rsidRPr="00FB548F">
        <w:rPr>
          <w:noProof/>
        </w:rPr>
        <w:t>абот</w:t>
      </w:r>
      <w:r w:rsidR="00F9044D" w:rsidRPr="00FB548F">
        <w:rPr>
          <w:noProof/>
        </w:rPr>
        <w:t>,</w:t>
      </w:r>
      <w:r w:rsidR="00E779CA" w:rsidRPr="00FB548F">
        <w:rPr>
          <w:noProof/>
        </w:rPr>
        <w:t xml:space="preserve"> </w:t>
      </w:r>
      <w:r w:rsidR="00A30C00" w:rsidRPr="00FB548F">
        <w:rPr>
          <w:noProof/>
        </w:rPr>
        <w:t xml:space="preserve">либо этапов Работ </w:t>
      </w:r>
      <w:r w:rsidR="00E779CA" w:rsidRPr="00FB548F">
        <w:t>б</w:t>
      </w:r>
      <w:r w:rsidR="00E779CA" w:rsidRPr="00FB548F">
        <w:rPr>
          <w:noProof/>
        </w:rPr>
        <w:t xml:space="preserve">олее </w:t>
      </w:r>
      <w:r w:rsidR="00E779CA" w:rsidRPr="00FB548F">
        <w:t>ч</w:t>
      </w:r>
      <w:r w:rsidR="00E779CA" w:rsidRPr="00FB548F">
        <w:rPr>
          <w:noProof/>
        </w:rPr>
        <w:t xml:space="preserve">ем </w:t>
      </w:r>
      <w:r w:rsidR="00E779CA" w:rsidRPr="00FB548F">
        <w:t>н</w:t>
      </w:r>
      <w:r w:rsidR="00E779CA" w:rsidRPr="00FB548F">
        <w:rPr>
          <w:noProof/>
        </w:rPr>
        <w:t xml:space="preserve">а </w:t>
      </w:r>
      <w:r w:rsidR="00E779CA" w:rsidRPr="00FB548F">
        <w:t>5</w:t>
      </w:r>
      <w:r w:rsidR="00E779CA" w:rsidRPr="00FB548F">
        <w:rPr>
          <w:noProof/>
        </w:rPr>
        <w:t xml:space="preserve"> </w:t>
      </w:r>
      <w:r w:rsidR="00FD1CBE" w:rsidRPr="00FB548F">
        <w:rPr>
          <w:noProof/>
        </w:rPr>
        <w:t xml:space="preserve">(Пять) </w:t>
      </w:r>
      <w:r w:rsidR="007362F1" w:rsidRPr="00FB548F">
        <w:rPr>
          <w:noProof/>
        </w:rPr>
        <w:t xml:space="preserve">календарных </w:t>
      </w:r>
      <w:r w:rsidR="00E779CA" w:rsidRPr="00FB548F">
        <w:t>д</w:t>
      </w:r>
      <w:r w:rsidR="00E779CA" w:rsidRPr="00FB548F">
        <w:rPr>
          <w:noProof/>
        </w:rPr>
        <w:t xml:space="preserve">ней </w:t>
      </w:r>
      <w:r w:rsidR="00E779CA" w:rsidRPr="00FB548F">
        <w:t>п</w:t>
      </w:r>
      <w:r w:rsidR="00E779CA" w:rsidRPr="00FB548F">
        <w:rPr>
          <w:noProof/>
        </w:rPr>
        <w:t xml:space="preserve">о </w:t>
      </w:r>
      <w:r w:rsidR="00E779CA" w:rsidRPr="00FB548F">
        <w:t>п</w:t>
      </w:r>
      <w:r w:rsidR="00E779CA" w:rsidRPr="00FB548F">
        <w:rPr>
          <w:noProof/>
        </w:rPr>
        <w:t xml:space="preserve">ричине </w:t>
      </w:r>
      <w:r w:rsidR="00E779CA" w:rsidRPr="00FB548F">
        <w:t>и</w:t>
      </w:r>
      <w:r w:rsidR="00E779CA" w:rsidRPr="00FB548F">
        <w:rPr>
          <w:noProof/>
        </w:rPr>
        <w:t xml:space="preserve">ли </w:t>
      </w:r>
      <w:r w:rsidR="00E779CA" w:rsidRPr="00FB548F">
        <w:t>о</w:t>
      </w:r>
      <w:r w:rsidR="00E779CA" w:rsidRPr="00FB548F">
        <w:rPr>
          <w:noProof/>
        </w:rPr>
        <w:t xml:space="preserve">бстоятельствам, </w:t>
      </w:r>
      <w:r w:rsidR="00E779CA" w:rsidRPr="00FB548F">
        <w:t>н</w:t>
      </w:r>
      <w:r w:rsidR="00E779CA" w:rsidRPr="00FB548F">
        <w:rPr>
          <w:noProof/>
        </w:rPr>
        <w:t xml:space="preserve">е </w:t>
      </w:r>
      <w:r w:rsidR="00E779CA" w:rsidRPr="00FB548F">
        <w:t>з</w:t>
      </w:r>
      <w:r w:rsidR="00E779CA" w:rsidRPr="00FB548F">
        <w:rPr>
          <w:noProof/>
        </w:rPr>
        <w:t xml:space="preserve">ависящим </w:t>
      </w:r>
      <w:r w:rsidR="00E779CA" w:rsidRPr="00FB548F">
        <w:t>о</w:t>
      </w:r>
      <w:r w:rsidR="00E779CA" w:rsidRPr="00FB548F">
        <w:rPr>
          <w:noProof/>
        </w:rPr>
        <w:t xml:space="preserve">т </w:t>
      </w:r>
      <w:r w:rsidR="004723BC" w:rsidRPr="00FB548F">
        <w:rPr>
          <w:noProof/>
        </w:rPr>
        <w:t>П</w:t>
      </w:r>
      <w:r w:rsidR="00E779CA" w:rsidRPr="00FB548F">
        <w:rPr>
          <w:noProof/>
        </w:rPr>
        <w:t xml:space="preserve">одрядчика; </w:t>
      </w:r>
    </w:p>
    <w:p w14:paraId="07BE8D05" w14:textId="77777777" w:rsidR="00E779CA" w:rsidRPr="00FB548F" w:rsidRDefault="00E779CA" w:rsidP="009F0964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</w:rPr>
      </w:pPr>
      <w:r w:rsidRPr="00FB548F">
        <w:t>в</w:t>
      </w:r>
      <w:r w:rsidRPr="00FB548F">
        <w:rPr>
          <w:noProof/>
        </w:rPr>
        <w:t xml:space="preserve">следствие </w:t>
      </w:r>
      <w:r w:rsidRPr="00FB548F">
        <w:t>п</w:t>
      </w:r>
      <w:r w:rsidRPr="00FB548F">
        <w:rPr>
          <w:noProof/>
        </w:rPr>
        <w:t xml:space="preserve">ризнания </w:t>
      </w:r>
      <w:r w:rsidRPr="00FB548F">
        <w:t>н</w:t>
      </w:r>
      <w:r w:rsidRPr="00FB548F">
        <w:rPr>
          <w:noProof/>
        </w:rPr>
        <w:t xml:space="preserve">ецелесообразным </w:t>
      </w:r>
      <w:r w:rsidRPr="00FB548F">
        <w:t>д</w:t>
      </w:r>
      <w:r w:rsidRPr="00FB548F">
        <w:rPr>
          <w:noProof/>
        </w:rPr>
        <w:t xml:space="preserve">альнейшего </w:t>
      </w:r>
      <w:r w:rsidRPr="00FB548F">
        <w:t>в</w:t>
      </w:r>
      <w:r w:rsidRPr="00FB548F">
        <w:rPr>
          <w:noProof/>
        </w:rPr>
        <w:t xml:space="preserve">едения </w:t>
      </w:r>
      <w:r w:rsidR="005A79E0" w:rsidRPr="00FB548F">
        <w:rPr>
          <w:noProof/>
        </w:rPr>
        <w:t>Р</w:t>
      </w:r>
      <w:r w:rsidRPr="00FB548F">
        <w:rPr>
          <w:noProof/>
        </w:rPr>
        <w:t xml:space="preserve">абот </w:t>
      </w:r>
      <w:r w:rsidRPr="00FB548F">
        <w:t>п</w:t>
      </w:r>
      <w:r w:rsidRPr="00FB548F">
        <w:rPr>
          <w:noProof/>
        </w:rPr>
        <w:t xml:space="preserve">о </w:t>
      </w:r>
      <w:r w:rsidR="001A65AE" w:rsidRPr="00FB548F">
        <w:rPr>
          <w:noProof/>
        </w:rPr>
        <w:t xml:space="preserve">причине допущеных </w:t>
      </w:r>
      <w:r w:rsidRPr="00FB548F">
        <w:t>С</w:t>
      </w:r>
      <w:r w:rsidRPr="00FB548F">
        <w:rPr>
          <w:noProof/>
        </w:rPr>
        <w:t>убподрядчик</w:t>
      </w:r>
      <w:r w:rsidR="001A65AE" w:rsidRPr="00FB548F">
        <w:rPr>
          <w:noProof/>
        </w:rPr>
        <w:t>ом нарушений условий Договора или норм дейсвующего законодательства</w:t>
      </w:r>
      <w:r w:rsidR="003270A5">
        <w:rPr>
          <w:noProof/>
        </w:rPr>
        <w:t xml:space="preserve"> РФ</w:t>
      </w:r>
      <w:r w:rsidRPr="00FB548F">
        <w:rPr>
          <w:noProof/>
        </w:rPr>
        <w:t xml:space="preserve">; </w:t>
      </w:r>
    </w:p>
    <w:p w14:paraId="3434A493" w14:textId="77777777" w:rsidR="00E779CA" w:rsidRDefault="00E779CA" w:rsidP="001A65A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</w:rPr>
      </w:pPr>
      <w:r w:rsidRPr="00FB548F">
        <w:t>н</w:t>
      </w:r>
      <w:r w:rsidRPr="00FB548F">
        <w:rPr>
          <w:noProof/>
        </w:rPr>
        <w:t xml:space="preserve">аступления </w:t>
      </w:r>
      <w:r w:rsidRPr="00FB548F">
        <w:t>о</w:t>
      </w:r>
      <w:r w:rsidRPr="00FB548F">
        <w:rPr>
          <w:noProof/>
        </w:rPr>
        <w:t xml:space="preserve">бстоятельств </w:t>
      </w:r>
      <w:r w:rsidRPr="00FB548F">
        <w:t>н</w:t>
      </w:r>
      <w:r w:rsidRPr="00FB548F">
        <w:rPr>
          <w:noProof/>
        </w:rPr>
        <w:t xml:space="preserve">епреодолимой </w:t>
      </w:r>
      <w:r w:rsidRPr="00FB548F">
        <w:t>с</w:t>
      </w:r>
      <w:r w:rsidRPr="00FB548F">
        <w:rPr>
          <w:noProof/>
        </w:rPr>
        <w:t xml:space="preserve">илы; </w:t>
      </w:r>
    </w:p>
    <w:p w14:paraId="629A783D" w14:textId="77777777" w:rsidR="004E1564" w:rsidRDefault="004E1564" w:rsidP="001A65A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</w:rPr>
      </w:pPr>
      <w:r w:rsidRPr="00FB548F">
        <w:t>аннулирования, приостановления или прекращения действия свидетельств о допуске к работам, которые оказывают влияние на безопасность объектов капитального строительства, выданных Субподрядчику в установленном законом порядке;</w:t>
      </w:r>
    </w:p>
    <w:p w14:paraId="5B039805" w14:textId="77777777" w:rsidR="004E1564" w:rsidRPr="00FB548F" w:rsidRDefault="004E1564" w:rsidP="001A65A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</w:rPr>
      </w:pPr>
      <w:r w:rsidRPr="00FB548F">
        <w:t>возбуждения арбитражным судом в отношении Субподрядчика процедуры банкротства и/или иных процедур, делающих невозможным исполнение им своих обязательств по Договору</w:t>
      </w:r>
      <w:r>
        <w:t>.</w:t>
      </w:r>
    </w:p>
    <w:p w14:paraId="657B9F13" w14:textId="77777777" w:rsidR="003009FB" w:rsidRPr="00FB548F" w:rsidRDefault="003009FB" w:rsidP="00A9474C">
      <w:pPr>
        <w:shd w:val="clear" w:color="auto" w:fill="FFFFFF"/>
        <w:tabs>
          <w:tab w:val="left" w:pos="9356"/>
        </w:tabs>
        <w:ind w:firstLine="567"/>
        <w:jc w:val="both"/>
      </w:pPr>
      <w:r w:rsidRPr="00FB548F">
        <w:rPr>
          <w:b/>
        </w:rPr>
        <w:t>10.4.</w:t>
      </w:r>
      <w:r w:rsidRPr="00FB548F">
        <w:t xml:space="preserve"> Подрядчик вправе в любое время до сдачи ему результата Работ отказаться от исполнения Договора, уведомив об этом Субподрядчика, посредством направления в адрес последнего письменного уведомления. При отказе Подрядчика от исполнения Договора в соответствии с настоящим пунктом Подрядчик производит оплату Субподрядчику фактически выполненных по</w:t>
      </w:r>
      <w:r w:rsidR="00780F7C">
        <w:t>следним и принятых Подрядчиком Р</w:t>
      </w:r>
      <w:r w:rsidRPr="00FB548F">
        <w:t xml:space="preserve">абот по Договору. </w:t>
      </w:r>
    </w:p>
    <w:p w14:paraId="52927BBC" w14:textId="77777777" w:rsidR="003009FB" w:rsidRPr="00FB548F" w:rsidRDefault="003009FB" w:rsidP="00A9474C">
      <w:pPr>
        <w:shd w:val="clear" w:color="auto" w:fill="FFFFFF"/>
        <w:ind w:firstLine="567"/>
        <w:jc w:val="both"/>
      </w:pPr>
      <w:r w:rsidRPr="00FB548F">
        <w:rPr>
          <w:b/>
        </w:rPr>
        <w:t>10.5.</w:t>
      </w:r>
      <w:r w:rsidRPr="00FB548F">
        <w:t xml:space="preserve"> Датой расторжения Договора по </w:t>
      </w:r>
      <w:r w:rsidR="00656956">
        <w:t>основаниям, предусмотренным пунктами</w:t>
      </w:r>
      <w:r w:rsidRPr="00FB548F">
        <w:t xml:space="preserve"> 10.3</w:t>
      </w:r>
      <w:r w:rsidR="00401280">
        <w:t>.</w:t>
      </w:r>
      <w:r w:rsidRPr="00FB548F">
        <w:t>, 10.4</w:t>
      </w:r>
      <w:r w:rsidR="00401280">
        <w:t>.</w:t>
      </w:r>
      <w:r w:rsidRPr="00FB548F">
        <w:t xml:space="preserve"> Договора, считается дата вручения Субподрядчику письменного уведомления Подрядчика о расторжении Договора (уведомления об отказе от исполнения Договора), если иное не предусмотрено в тексте указанного уведомления. </w:t>
      </w:r>
    </w:p>
    <w:p w14:paraId="58A1C159" w14:textId="77777777" w:rsidR="003009FB" w:rsidRPr="00401280" w:rsidRDefault="003009FB" w:rsidP="00A9474C">
      <w:pPr>
        <w:shd w:val="clear" w:color="auto" w:fill="FFFFFF"/>
        <w:ind w:firstLine="567"/>
        <w:jc w:val="both"/>
      </w:pPr>
      <w:r w:rsidRPr="00FB548F">
        <w:t xml:space="preserve">После получения указанного уведомления о расторжении Договора (уведомления об отказе от исполнения Договора) </w:t>
      </w:r>
      <w:r w:rsidRPr="00401280">
        <w:t>Субподрядчик обязан совершить следующие действия:</w:t>
      </w:r>
    </w:p>
    <w:p w14:paraId="50835C4E" w14:textId="77777777" w:rsidR="003009FB" w:rsidRPr="00FB548F" w:rsidRDefault="003009FB" w:rsidP="00A9474C">
      <w:pPr>
        <w:shd w:val="clear" w:color="auto" w:fill="FFFFFF"/>
        <w:ind w:firstLine="567"/>
        <w:jc w:val="both"/>
      </w:pPr>
      <w:r w:rsidRPr="00FB548F">
        <w:t xml:space="preserve">- в день получения уведомления прекратить выполнение </w:t>
      </w:r>
      <w:r w:rsidR="00677B93">
        <w:t>Р</w:t>
      </w:r>
      <w:r w:rsidRPr="00FB548F">
        <w:t xml:space="preserve">абот, за исключением тех </w:t>
      </w:r>
      <w:r w:rsidR="00677B93">
        <w:t>Р</w:t>
      </w:r>
      <w:r w:rsidRPr="00FB548F">
        <w:t xml:space="preserve">абот, которые в соответствии с указанием Подрядчика, содержащимся в уведомлении, необходимы для обеспечения защиты жизни, имущества или обеспечения сохранности Объекта/части Объекта. В случае отсутствия в уведомлении состава </w:t>
      </w:r>
      <w:r w:rsidR="00677B93">
        <w:t>Р</w:t>
      </w:r>
      <w:r w:rsidRPr="00FB548F">
        <w:t xml:space="preserve">абот, подлежащих выполнению Субподрядчиком, последний обязан в день получения уведомления о расторжении Договора (уведомления об отказе от исполнения Договора), определить состав </w:t>
      </w:r>
      <w:r w:rsidR="00677B93">
        <w:t>Р</w:t>
      </w:r>
      <w:r w:rsidRPr="00FB548F">
        <w:t xml:space="preserve">абот, </w:t>
      </w:r>
      <w:r w:rsidR="00677B93">
        <w:t>подлежащих</w:t>
      </w:r>
      <w:r w:rsidRPr="00FB548F">
        <w:t xml:space="preserve"> выполнению (для обеспечения защиты жизни, имущества или обеспечения сохранности результата выполненных </w:t>
      </w:r>
      <w:r w:rsidR="00677B93">
        <w:t>Р</w:t>
      </w:r>
      <w:r w:rsidRPr="00FB548F">
        <w:t xml:space="preserve">абот, Объекта/части Объекта) и представить на рассмотрение Подрядчику предложение об их выполнении (предложение представляется в письменной форме). </w:t>
      </w:r>
      <w:r w:rsidR="00215C18" w:rsidRPr="00FB548F">
        <w:t>П</w:t>
      </w:r>
      <w:r w:rsidRPr="00FB548F">
        <w:t>одрядчик не позднее 5 (</w:t>
      </w:r>
      <w:r w:rsidR="00401280">
        <w:t>П</w:t>
      </w:r>
      <w:r w:rsidR="00215C18" w:rsidRPr="00FB548F">
        <w:t>яти</w:t>
      </w:r>
      <w:r w:rsidRPr="00FB548F">
        <w:t xml:space="preserve">) рабочих дней с даты получения указанного предложения рассматривает его и представляет </w:t>
      </w:r>
      <w:r w:rsidR="00215C18" w:rsidRPr="00FB548F">
        <w:t>Субп</w:t>
      </w:r>
      <w:r w:rsidRPr="00FB548F">
        <w:t xml:space="preserve">одрядчику оформленное в письменной форме предписание о составе и объеме </w:t>
      </w:r>
      <w:r w:rsidR="00215C18" w:rsidRPr="00FB548F">
        <w:t xml:space="preserve">и сроках выполнения </w:t>
      </w:r>
      <w:r w:rsidR="00677B93">
        <w:t>Р</w:t>
      </w:r>
      <w:r w:rsidRPr="00FB548F">
        <w:t xml:space="preserve">абот, подлежащих выполнению </w:t>
      </w:r>
      <w:r w:rsidR="00215C18" w:rsidRPr="00FB548F">
        <w:t>Субп</w:t>
      </w:r>
      <w:r w:rsidRPr="00FB548F">
        <w:t>одрядчиком;</w:t>
      </w:r>
    </w:p>
    <w:p w14:paraId="5A790888" w14:textId="77777777" w:rsidR="00215C18" w:rsidRPr="00FB548F" w:rsidRDefault="003009FB" w:rsidP="00A9474C">
      <w:pPr>
        <w:shd w:val="clear" w:color="auto" w:fill="FFFFFF"/>
        <w:ind w:firstLine="567"/>
        <w:jc w:val="both"/>
      </w:pPr>
      <w:r w:rsidRPr="00FB548F">
        <w:lastRenderedPageBreak/>
        <w:t xml:space="preserve">- </w:t>
      </w:r>
      <w:r w:rsidR="00215C18" w:rsidRPr="00FB548F">
        <w:t>не позднее 5 (</w:t>
      </w:r>
      <w:r w:rsidR="00677B93">
        <w:t>П</w:t>
      </w:r>
      <w:r w:rsidR="00215C18" w:rsidRPr="00FB548F">
        <w:t xml:space="preserve">яти) рабочих дней с даты расторжения настоящего Договора (либо с даты окончания выполнения </w:t>
      </w:r>
      <w:r w:rsidR="00677B93">
        <w:t>Р</w:t>
      </w:r>
      <w:r w:rsidR="00215C18" w:rsidRPr="00FB548F">
        <w:t>абот, указанных в предыдущем абзаце, в случае их согласования Подрядчиком):</w:t>
      </w:r>
    </w:p>
    <w:p w14:paraId="70492E55" w14:textId="77777777" w:rsidR="003009FB" w:rsidRPr="00FB548F" w:rsidRDefault="00215C18" w:rsidP="00A9474C">
      <w:pPr>
        <w:shd w:val="clear" w:color="auto" w:fill="FFFFFF"/>
        <w:ind w:firstLine="567"/>
        <w:jc w:val="both"/>
      </w:pPr>
      <w:r w:rsidRPr="00FB548F">
        <w:t xml:space="preserve"> - </w:t>
      </w:r>
      <w:r w:rsidR="003009FB" w:rsidRPr="00FB548F">
        <w:t xml:space="preserve">организовать сдачу-приемку </w:t>
      </w:r>
      <w:r w:rsidR="00DF0550">
        <w:t>Р</w:t>
      </w:r>
      <w:r w:rsidR="003009FB" w:rsidRPr="00FB548F">
        <w:t xml:space="preserve">абот, выполненных </w:t>
      </w:r>
      <w:r w:rsidR="00677B93">
        <w:t>Субпод</w:t>
      </w:r>
      <w:r w:rsidR="003009FB" w:rsidRPr="00FB548F">
        <w:t xml:space="preserve">рядчиком к моменту расторжения Договора;  </w:t>
      </w:r>
    </w:p>
    <w:p w14:paraId="4283666B" w14:textId="77777777" w:rsidR="003009FB" w:rsidRPr="00FB548F" w:rsidRDefault="00215C18" w:rsidP="00A9474C">
      <w:pPr>
        <w:shd w:val="clear" w:color="auto" w:fill="FFFFFF"/>
        <w:ind w:firstLine="567"/>
        <w:jc w:val="both"/>
      </w:pPr>
      <w:r w:rsidRPr="00FB548F">
        <w:t xml:space="preserve"> </w:t>
      </w:r>
      <w:r w:rsidR="003009FB" w:rsidRPr="00FB548F">
        <w:t xml:space="preserve">- передать последнему всю техническую документацию по </w:t>
      </w:r>
      <w:r w:rsidR="00677B93">
        <w:t>Р</w:t>
      </w:r>
      <w:r w:rsidR="003009FB" w:rsidRPr="00FB548F">
        <w:t>аботам, оборудованию и материалам,</w:t>
      </w:r>
      <w:r w:rsidR="00677B93">
        <w:t xml:space="preserve"> изделиям и конструкциям,</w:t>
      </w:r>
      <w:r w:rsidR="003009FB" w:rsidRPr="00FB548F">
        <w:t xml:space="preserve"> включая исполнительную документацию по выполненным </w:t>
      </w:r>
      <w:r w:rsidR="00677B93">
        <w:t>Р</w:t>
      </w:r>
      <w:r w:rsidR="003009FB" w:rsidRPr="00FB548F">
        <w:t xml:space="preserve">аботам, а также любую документацию, полученную от </w:t>
      </w:r>
      <w:r w:rsidRPr="00FB548F">
        <w:t>П</w:t>
      </w:r>
      <w:r w:rsidR="003009FB" w:rsidRPr="00FB548F">
        <w:t>одрядчи</w:t>
      </w:r>
      <w:r w:rsidRPr="00FB548F">
        <w:t>ка</w:t>
      </w:r>
      <w:r w:rsidR="003009FB" w:rsidRPr="00FB548F">
        <w:t xml:space="preserve"> в процессе исполнения Договора;</w:t>
      </w:r>
    </w:p>
    <w:p w14:paraId="45FCF44E" w14:textId="77777777" w:rsidR="003009FB" w:rsidRPr="00FB548F" w:rsidRDefault="00677B93" w:rsidP="00A9474C">
      <w:pPr>
        <w:shd w:val="clear" w:color="auto" w:fill="FFFFFF"/>
        <w:tabs>
          <w:tab w:val="left" w:pos="9356"/>
        </w:tabs>
        <w:ind w:firstLine="567"/>
        <w:jc w:val="both"/>
      </w:pPr>
      <w:r>
        <w:t xml:space="preserve">  </w:t>
      </w:r>
      <w:r w:rsidR="003009FB" w:rsidRPr="00FB548F">
        <w:t xml:space="preserve">- разобрать и вывезти </w:t>
      </w:r>
      <w:r>
        <w:t xml:space="preserve">с Объекта </w:t>
      </w:r>
      <w:r w:rsidR="003009FB" w:rsidRPr="00FB548F">
        <w:t xml:space="preserve">(места производства работ) все временные сооружения, строительное оборудование и иное имущество, принадлежащее </w:t>
      </w:r>
      <w:r w:rsidR="00215C18" w:rsidRPr="00FB548F">
        <w:t>Субп</w:t>
      </w:r>
      <w:r w:rsidR="003009FB" w:rsidRPr="00FB548F">
        <w:t xml:space="preserve">одрядчику и </w:t>
      </w:r>
      <w:r w:rsidR="00215C18" w:rsidRPr="00FB548F">
        <w:t>привлечённым им третьим лицам,</w:t>
      </w:r>
      <w:r w:rsidR="003009FB" w:rsidRPr="00FB548F">
        <w:t xml:space="preserve"> и покинуть</w:t>
      </w:r>
      <w:r>
        <w:t xml:space="preserve"> Объект</w:t>
      </w:r>
      <w:r w:rsidR="003009FB" w:rsidRPr="00FB548F">
        <w:t>.</w:t>
      </w:r>
    </w:p>
    <w:p w14:paraId="14354196" w14:textId="77777777" w:rsidR="003009FB" w:rsidRPr="00FB548F" w:rsidRDefault="00215C18" w:rsidP="00A9474C">
      <w:pPr>
        <w:shd w:val="clear" w:color="auto" w:fill="FFFFFF"/>
        <w:tabs>
          <w:tab w:val="left" w:pos="9356"/>
        </w:tabs>
        <w:ind w:firstLine="567"/>
        <w:jc w:val="both"/>
      </w:pPr>
      <w:r w:rsidRPr="00FB548F">
        <w:rPr>
          <w:b/>
        </w:rPr>
        <w:t>10</w:t>
      </w:r>
      <w:r w:rsidR="003009FB" w:rsidRPr="00FB548F">
        <w:rPr>
          <w:b/>
        </w:rPr>
        <w:t>.6.</w:t>
      </w:r>
      <w:r w:rsidR="003009FB" w:rsidRPr="00FB548F">
        <w:t xml:space="preserve"> При расторжении Договора (в том числе в случае отказа </w:t>
      </w:r>
      <w:r w:rsidRPr="00FB548F">
        <w:t>П</w:t>
      </w:r>
      <w:r w:rsidR="003009FB" w:rsidRPr="00FB548F">
        <w:t xml:space="preserve">одрядчика от исполнения Договора) сдача-приемка </w:t>
      </w:r>
      <w:r w:rsidR="00B43721">
        <w:t>Р</w:t>
      </w:r>
      <w:r w:rsidR="003009FB" w:rsidRPr="00FB548F">
        <w:t xml:space="preserve">абот, выполненных </w:t>
      </w:r>
      <w:r w:rsidRPr="00FB548F">
        <w:t>Субп</w:t>
      </w:r>
      <w:r w:rsidR="003009FB" w:rsidRPr="00FB548F">
        <w:t xml:space="preserve">одрядчиком по день расторжения Договора (отказа </w:t>
      </w:r>
      <w:r w:rsidRPr="00FB548F">
        <w:t>П</w:t>
      </w:r>
      <w:r w:rsidR="003009FB" w:rsidRPr="00FB548F">
        <w:t>одрядчика от исполнения Договора), производится в порядке, п</w:t>
      </w:r>
      <w:r w:rsidRPr="00FB548F">
        <w:t>редусмотренном разделом 5</w:t>
      </w:r>
      <w:r w:rsidR="003009FB" w:rsidRPr="00FB548F">
        <w:t xml:space="preserve"> настоящего Договора. </w:t>
      </w:r>
    </w:p>
    <w:p w14:paraId="5A21C486" w14:textId="77777777" w:rsidR="000F6327" w:rsidRPr="00FB548F" w:rsidRDefault="002B2249" w:rsidP="00A9474C">
      <w:pPr>
        <w:pStyle w:val="af9"/>
        <w:widowControl w:val="0"/>
        <w:shd w:val="clear" w:color="auto" w:fill="FFFFFF"/>
        <w:tabs>
          <w:tab w:val="left" w:pos="0"/>
          <w:tab w:val="left" w:pos="770"/>
          <w:tab w:val="left" w:pos="1080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sz w:val="24"/>
          <w:szCs w:val="24"/>
        </w:rPr>
      </w:pPr>
      <w:r w:rsidRPr="00FB548F">
        <w:rPr>
          <w:b/>
          <w:sz w:val="24"/>
          <w:szCs w:val="24"/>
        </w:rPr>
        <w:t>10</w:t>
      </w:r>
      <w:r w:rsidR="00792BAD" w:rsidRPr="00FB548F">
        <w:rPr>
          <w:b/>
          <w:sz w:val="24"/>
          <w:szCs w:val="24"/>
        </w:rPr>
        <w:t>.</w:t>
      </w:r>
      <w:r w:rsidR="00215C18" w:rsidRPr="00FB548F">
        <w:rPr>
          <w:b/>
          <w:sz w:val="24"/>
          <w:szCs w:val="24"/>
        </w:rPr>
        <w:t>7</w:t>
      </w:r>
      <w:r w:rsidR="00541823" w:rsidRPr="00FB548F">
        <w:rPr>
          <w:b/>
          <w:sz w:val="24"/>
          <w:szCs w:val="24"/>
        </w:rPr>
        <w:t>.</w:t>
      </w:r>
      <w:r w:rsidR="00792BAD" w:rsidRPr="00FB548F">
        <w:rPr>
          <w:sz w:val="24"/>
          <w:szCs w:val="24"/>
        </w:rPr>
        <w:t xml:space="preserve"> </w:t>
      </w:r>
      <w:r w:rsidR="000F6327" w:rsidRPr="00FB548F">
        <w:rPr>
          <w:sz w:val="24"/>
          <w:szCs w:val="24"/>
        </w:rPr>
        <w:t xml:space="preserve">Стороны в течение 1 (Одного) месяца определяют объем фактически выполненных Субподрядчиком Работ и денежную сумму, которую должен возвратить Субподрядчик Подрядчику (если объем фактически выполненных Работ менее того объема, который был оплачен Подрядчиком посредством выплаты аванса), или </w:t>
      </w:r>
      <w:r w:rsidR="00B43721">
        <w:rPr>
          <w:sz w:val="24"/>
          <w:szCs w:val="24"/>
        </w:rPr>
        <w:t xml:space="preserve">Подрядчик </w:t>
      </w:r>
      <w:r w:rsidR="000F6327" w:rsidRPr="00FB548F">
        <w:rPr>
          <w:sz w:val="24"/>
          <w:szCs w:val="24"/>
        </w:rPr>
        <w:t>доплатить Субподрядчику (если объем фактически выполненных Работ больше того, объема, который был оплачен Субподрядч</w:t>
      </w:r>
      <w:r w:rsidR="00B43721">
        <w:rPr>
          <w:sz w:val="24"/>
          <w:szCs w:val="24"/>
        </w:rPr>
        <w:t>ику посредством выплаты аванса</w:t>
      </w:r>
      <w:r w:rsidR="000F6327" w:rsidRPr="00FB548F">
        <w:rPr>
          <w:sz w:val="24"/>
          <w:szCs w:val="24"/>
        </w:rPr>
        <w:t xml:space="preserve">). Субподрядчик передает Подрядчику результат </w:t>
      </w:r>
      <w:r w:rsidR="000F6327" w:rsidRPr="009A0A5E">
        <w:rPr>
          <w:sz w:val="24"/>
          <w:szCs w:val="24"/>
        </w:rPr>
        <w:t xml:space="preserve">выполненных на момент прекращения Договора Работ, при этом Стороны подписывают Акт об окончательном взаиморасчете. Окончательный взаиморасчет производится в течение 10 (Десяти) банковских дней со дня подписания </w:t>
      </w:r>
      <w:r w:rsidR="00A13353" w:rsidRPr="009A0A5E">
        <w:rPr>
          <w:sz w:val="24"/>
          <w:szCs w:val="24"/>
        </w:rPr>
        <w:t>С</w:t>
      </w:r>
      <w:r w:rsidR="000F6327" w:rsidRPr="009A0A5E">
        <w:rPr>
          <w:sz w:val="24"/>
          <w:szCs w:val="24"/>
        </w:rPr>
        <w:t>торонами Акта об окончательном взаиморасчете.</w:t>
      </w:r>
    </w:p>
    <w:p w14:paraId="5C7D28E3" w14:textId="77777777" w:rsidR="00CF28A1" w:rsidRPr="00FB548F" w:rsidRDefault="00CF28A1" w:rsidP="00A9474C">
      <w:pPr>
        <w:widowControl w:val="0"/>
        <w:autoSpaceDE w:val="0"/>
        <w:autoSpaceDN w:val="0"/>
        <w:adjustRightInd w:val="0"/>
        <w:ind w:firstLine="567"/>
        <w:jc w:val="both"/>
        <w:rPr>
          <w:bCs/>
          <w:noProof/>
        </w:rPr>
      </w:pPr>
    </w:p>
    <w:p w14:paraId="48966EFF" w14:textId="77777777" w:rsidR="00CF28A1" w:rsidRPr="00FB548F" w:rsidRDefault="00CF28A1" w:rsidP="00A9474C">
      <w:pPr>
        <w:pStyle w:val="af9"/>
        <w:keepNext/>
        <w:numPr>
          <w:ilvl w:val="0"/>
          <w:numId w:val="11"/>
        </w:numPr>
        <w:tabs>
          <w:tab w:val="left" w:pos="993"/>
          <w:tab w:val="left" w:pos="1080"/>
        </w:tabs>
        <w:suppressAutoHyphens/>
        <w:spacing w:line="240" w:lineRule="auto"/>
        <w:ind w:left="0" w:firstLine="567"/>
        <w:jc w:val="center"/>
        <w:outlineLvl w:val="1"/>
        <w:rPr>
          <w:b/>
          <w:iCs/>
          <w:sz w:val="24"/>
          <w:szCs w:val="24"/>
        </w:rPr>
      </w:pPr>
      <w:r w:rsidRPr="00FB548F">
        <w:rPr>
          <w:b/>
          <w:iCs/>
          <w:sz w:val="24"/>
          <w:szCs w:val="24"/>
        </w:rPr>
        <w:t>О</w:t>
      </w:r>
      <w:r w:rsidR="00A4268E" w:rsidRPr="00FB548F">
        <w:rPr>
          <w:b/>
          <w:iCs/>
          <w:sz w:val="24"/>
          <w:szCs w:val="24"/>
        </w:rPr>
        <w:t>БСТОЯТЕЛЬСТВА НЕПРЕОДОЛИМОЙ СИЛЫ</w:t>
      </w:r>
    </w:p>
    <w:p w14:paraId="4E2D0101" w14:textId="77777777" w:rsidR="00CF28A1" w:rsidRPr="00FB548F" w:rsidRDefault="00CF28A1" w:rsidP="00A9474C">
      <w:pPr>
        <w:pStyle w:val="af9"/>
        <w:widowControl w:val="0"/>
        <w:numPr>
          <w:ilvl w:val="1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567"/>
        <w:rPr>
          <w:sz w:val="24"/>
          <w:szCs w:val="24"/>
        </w:rPr>
      </w:pPr>
      <w:bookmarkStart w:id="2" w:name="_Ref305056929"/>
      <w:r w:rsidRPr="00FB548F">
        <w:rPr>
          <w:sz w:val="24"/>
          <w:szCs w:val="24"/>
        </w:rPr>
        <w:t>Стороны освобождаются от ответственности в случаях, если неисполнение, либо ненадлежащее исполнение принятых на себя обязательств вызвано действиями обстоятельств непреодолимой силы (п. 3 ст. 401 ГК РФ), что должно подтверждается официальными документами Торгово-промышленной палаты РФ или иными уполномоченными на то органами или организациями, органами власти. Сторона, ссылающаяся на обстоятельства непреодоли</w:t>
      </w:r>
      <w:r w:rsidR="007E0F91">
        <w:rPr>
          <w:sz w:val="24"/>
          <w:szCs w:val="24"/>
        </w:rPr>
        <w:t>мой силы, обязана в течение 3 (Т</w:t>
      </w:r>
      <w:r w:rsidRPr="00FB548F">
        <w:rPr>
          <w:sz w:val="24"/>
          <w:szCs w:val="24"/>
        </w:rPr>
        <w:t>рех)</w:t>
      </w:r>
      <w:r w:rsidR="001F2C14" w:rsidRPr="00FB548F">
        <w:rPr>
          <w:sz w:val="24"/>
          <w:szCs w:val="24"/>
        </w:rPr>
        <w:t xml:space="preserve"> рабочих</w:t>
      </w:r>
      <w:r w:rsidRPr="00FB548F">
        <w:rPr>
          <w:sz w:val="24"/>
          <w:szCs w:val="24"/>
        </w:rPr>
        <w:t xml:space="preserve"> дней с момента возникновения таких обстоятельств проинформировать другую Сторону Договора о наступлении подобных обстоятельств в письменной форме. Информация должна содержать данные о характере обстоятельств, а также</w:t>
      </w:r>
      <w:r w:rsidR="009544DB">
        <w:rPr>
          <w:sz w:val="24"/>
          <w:szCs w:val="24"/>
        </w:rPr>
        <w:t>,</w:t>
      </w:r>
      <w:r w:rsidRPr="00FB548F">
        <w:rPr>
          <w:sz w:val="24"/>
          <w:szCs w:val="24"/>
        </w:rPr>
        <w:t xml:space="preserve"> по возможности</w:t>
      </w:r>
      <w:r w:rsidR="009544DB">
        <w:rPr>
          <w:sz w:val="24"/>
          <w:szCs w:val="24"/>
        </w:rPr>
        <w:t>,</w:t>
      </w:r>
      <w:r w:rsidRPr="00FB548F">
        <w:rPr>
          <w:sz w:val="24"/>
          <w:szCs w:val="24"/>
        </w:rPr>
        <w:t xml:space="preserve"> оценку их влияния на исполнение Стороной своих обязательств по Договору и на срок исполнения обязательств. При прекращении действия таких обстоятельств Сторона должна без промедления известить об этом другую Сторону.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  <w:bookmarkEnd w:id="2"/>
    </w:p>
    <w:p w14:paraId="2F8C716F" w14:textId="77777777" w:rsidR="00CF28A1" w:rsidRPr="00FB548F" w:rsidRDefault="00CF28A1" w:rsidP="00A9474C">
      <w:pPr>
        <w:pStyle w:val="af9"/>
        <w:widowControl w:val="0"/>
        <w:numPr>
          <w:ilvl w:val="1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567"/>
        <w:rPr>
          <w:sz w:val="24"/>
          <w:szCs w:val="24"/>
        </w:rPr>
      </w:pPr>
      <w:r w:rsidRPr="00FB548F">
        <w:rPr>
          <w:sz w:val="24"/>
          <w:szCs w:val="24"/>
        </w:rPr>
        <w:t xml:space="preserve">В случаях, предусмотренных в пункте </w:t>
      </w:r>
      <w:r w:rsidR="0076640A" w:rsidRPr="00FB548F">
        <w:rPr>
          <w:sz w:val="24"/>
          <w:szCs w:val="24"/>
        </w:rPr>
        <w:t>11</w:t>
      </w:r>
      <w:r w:rsidRPr="00FB548F">
        <w:rPr>
          <w:sz w:val="24"/>
          <w:szCs w:val="24"/>
        </w:rPr>
        <w:t>.1. Договора, срок выполнения Сторонами обязательств по Договору переносится до прекращения действия обстоятельств непреодолимой силы. Если дальнейшее исполнение обязательств Стороны сочтут нецелесообразным, они вправе расторгнуть Договор по взаимному соглашению.</w:t>
      </w:r>
    </w:p>
    <w:p w14:paraId="39E882A5" w14:textId="77777777" w:rsidR="00CF28A1" w:rsidRDefault="00CF28A1" w:rsidP="00A9474C">
      <w:pPr>
        <w:widowControl w:val="0"/>
        <w:numPr>
          <w:ilvl w:val="1"/>
          <w:numId w:val="11"/>
        </w:numPr>
        <w:shd w:val="clear" w:color="auto" w:fill="FFFFFF"/>
        <w:tabs>
          <w:tab w:val="left" w:pos="1080"/>
        </w:tabs>
        <w:ind w:left="0" w:firstLine="567"/>
        <w:jc w:val="both"/>
      </w:pPr>
      <w:r w:rsidRPr="00FB548F">
        <w:t xml:space="preserve">Если в результате </w:t>
      </w:r>
      <w:r w:rsidR="009544DB">
        <w:t xml:space="preserve">действия </w:t>
      </w:r>
      <w:r w:rsidRPr="00FB548F">
        <w:t>обстоятельств непреодолимо</w:t>
      </w:r>
      <w:r w:rsidR="009544DB">
        <w:t>й силы результатам выполненных Р</w:t>
      </w:r>
      <w:r w:rsidRPr="00FB548F">
        <w:t xml:space="preserve">абот был нанесен значительный, по мнению одной из Сторон, ущерб, то эта Сторона обязана уведомить об этом другую </w:t>
      </w:r>
      <w:r w:rsidR="00216271">
        <w:t xml:space="preserve">Сторону </w:t>
      </w:r>
      <w:r w:rsidRPr="00FB548F">
        <w:t xml:space="preserve">в 7-дневный срок, после чего Стороны обязаны обсудить целесообразность дальнейшего продолжения </w:t>
      </w:r>
      <w:r w:rsidR="00216271">
        <w:t>выполнения Р</w:t>
      </w:r>
      <w:r w:rsidRPr="00FB548F">
        <w:t xml:space="preserve">абот и заключить дополнительное соглашение с обязательным указанием новых сроков, порядка </w:t>
      </w:r>
      <w:r w:rsidR="00216271">
        <w:t>выполнения и стоимости Р</w:t>
      </w:r>
      <w:r w:rsidRPr="00FB548F">
        <w:t>абот, которое со дня его подписания становится неотъемлемой частью Договора, либо инициировать процедуру расторжения Договора.</w:t>
      </w:r>
    </w:p>
    <w:p w14:paraId="27E8CD2F" w14:textId="77777777" w:rsidR="003927A1" w:rsidRPr="00FB548F" w:rsidRDefault="003927A1" w:rsidP="00A9474C">
      <w:pPr>
        <w:widowControl w:val="0"/>
        <w:shd w:val="clear" w:color="auto" w:fill="FFFFFF"/>
        <w:tabs>
          <w:tab w:val="left" w:pos="1080"/>
        </w:tabs>
        <w:ind w:firstLine="567"/>
        <w:jc w:val="both"/>
      </w:pPr>
    </w:p>
    <w:p w14:paraId="2914445D" w14:textId="77777777" w:rsidR="003927A1" w:rsidRPr="00FB548F" w:rsidRDefault="003927A1" w:rsidP="00BC4B16">
      <w:pPr>
        <w:pStyle w:val="af9"/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FB548F">
        <w:rPr>
          <w:b/>
          <w:sz w:val="24"/>
          <w:szCs w:val="24"/>
        </w:rPr>
        <w:t>КОНФИДЕНЦИАЛЬНОСТЬ</w:t>
      </w:r>
    </w:p>
    <w:p w14:paraId="098F77C9" w14:textId="77777777" w:rsidR="003927A1" w:rsidRPr="00FB548F" w:rsidRDefault="003927A1" w:rsidP="00BC4B16">
      <w:pPr>
        <w:pStyle w:val="af9"/>
        <w:numPr>
          <w:ilvl w:val="1"/>
          <w:numId w:val="11"/>
        </w:numPr>
        <w:tabs>
          <w:tab w:val="left" w:pos="601"/>
          <w:tab w:val="left" w:pos="1134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sz w:val="24"/>
          <w:szCs w:val="24"/>
        </w:rPr>
        <w:t>Каждая из Сторон настоящим подтверждает, что не будет передавать любым третьим сторонам любую техническую или коммерческую информацию относительно Договора, за исключением случаев, прямо предусмотренных условиями Договора и требованиями действующего законодательства РФ.</w:t>
      </w:r>
    </w:p>
    <w:p w14:paraId="5FF2FEE2" w14:textId="77777777" w:rsidR="003927A1" w:rsidRPr="00FB548F" w:rsidRDefault="003927A1" w:rsidP="00BC4B16">
      <w:pPr>
        <w:pStyle w:val="af9"/>
        <w:numPr>
          <w:ilvl w:val="1"/>
          <w:numId w:val="11"/>
        </w:numPr>
        <w:tabs>
          <w:tab w:val="left" w:pos="601"/>
          <w:tab w:val="left" w:pos="1134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FB548F">
        <w:rPr>
          <w:sz w:val="24"/>
          <w:szCs w:val="24"/>
        </w:rPr>
        <w:t xml:space="preserve">Стороны согласовали, что вся информация, к которой получили доступ сотрудники </w:t>
      </w:r>
      <w:r w:rsidR="006A1159">
        <w:rPr>
          <w:sz w:val="24"/>
          <w:szCs w:val="24"/>
        </w:rPr>
        <w:t>Субподрядчика</w:t>
      </w:r>
      <w:r w:rsidRPr="00FB548F">
        <w:rPr>
          <w:sz w:val="24"/>
          <w:szCs w:val="24"/>
        </w:rPr>
        <w:t xml:space="preserve"> или привлеченные им специалисты при исполнении или в связи с исполнением обязанностей по Договору, составляет коммерческую тайну, за исключением сведений, которые не могут составлять коммерческую тайну в соответствии с ФЗ РФ «О коммерческой тайне». </w:t>
      </w:r>
    </w:p>
    <w:p w14:paraId="08290C08" w14:textId="77777777" w:rsidR="003927A1" w:rsidRDefault="008A6BDE" w:rsidP="00BC4B16">
      <w:pPr>
        <w:numPr>
          <w:ilvl w:val="1"/>
          <w:numId w:val="11"/>
        </w:numPr>
        <w:tabs>
          <w:tab w:val="left" w:pos="1134"/>
        </w:tabs>
        <w:ind w:left="0" w:firstLine="567"/>
        <w:jc w:val="both"/>
      </w:pPr>
      <w:r>
        <w:t>Субподрядчик</w:t>
      </w:r>
      <w:r w:rsidR="003927A1" w:rsidRPr="00FB548F">
        <w:t xml:space="preserve"> (его сотрудники или привлеченные им специалисты), получивший доступ к информации, составляющей коммерческую тайну, при исполнении или в связи с исполнением обязанностей по Договору, а также в результате действий, осуществленных случайно или по ошибке, обязан соблюдать требования по охране ее конфиденциальности.</w:t>
      </w:r>
    </w:p>
    <w:p w14:paraId="29BF3FE9" w14:textId="77777777" w:rsidR="008A54A5" w:rsidRPr="00FB548F" w:rsidRDefault="003927A1" w:rsidP="00BC4B16">
      <w:pPr>
        <w:pStyle w:val="af9"/>
        <w:widowControl w:val="0"/>
        <w:numPr>
          <w:ilvl w:val="1"/>
          <w:numId w:val="11"/>
        </w:numPr>
        <w:shd w:val="clear" w:color="auto" w:fill="FFFFFF"/>
        <w:tabs>
          <w:tab w:val="left" w:pos="1080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 w:val="0"/>
        <w:rPr>
          <w:bCs/>
          <w:noProof/>
          <w:sz w:val="24"/>
          <w:szCs w:val="24"/>
        </w:rPr>
      </w:pPr>
      <w:r w:rsidRPr="00FB548F">
        <w:rPr>
          <w:sz w:val="24"/>
          <w:szCs w:val="24"/>
        </w:rPr>
        <w:t xml:space="preserve"> Соблюдение конфиденциальности, определенной настоящим разделом Договора</w:t>
      </w:r>
      <w:r w:rsidR="009776E2">
        <w:rPr>
          <w:sz w:val="24"/>
          <w:szCs w:val="24"/>
        </w:rPr>
        <w:t>,</w:t>
      </w:r>
      <w:r w:rsidRPr="00FB548F">
        <w:rPr>
          <w:sz w:val="24"/>
          <w:szCs w:val="24"/>
        </w:rPr>
        <w:t xml:space="preserve"> остается в силе для обеих Сторон в течение 3 (</w:t>
      </w:r>
      <w:r w:rsidR="00D82704" w:rsidRPr="00FB548F">
        <w:rPr>
          <w:sz w:val="24"/>
          <w:szCs w:val="24"/>
        </w:rPr>
        <w:t>Т</w:t>
      </w:r>
      <w:r w:rsidRPr="00FB548F">
        <w:rPr>
          <w:sz w:val="24"/>
          <w:szCs w:val="24"/>
        </w:rPr>
        <w:t>рех) лет со дня прекращения действия Договора.</w:t>
      </w:r>
    </w:p>
    <w:p w14:paraId="29039F8B" w14:textId="77777777" w:rsidR="002D1B67" w:rsidRPr="00FB548F" w:rsidRDefault="002D1B67" w:rsidP="00A9474C">
      <w:pPr>
        <w:pStyle w:val="af9"/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bCs/>
          <w:noProof/>
          <w:sz w:val="24"/>
          <w:szCs w:val="24"/>
        </w:rPr>
      </w:pPr>
    </w:p>
    <w:p w14:paraId="0B0C5F6E" w14:textId="77777777" w:rsidR="00E779CA" w:rsidRPr="00C0428C" w:rsidRDefault="00E779CA" w:rsidP="00A9474C">
      <w:pPr>
        <w:pStyle w:val="Noeeu1"/>
        <w:numPr>
          <w:ilvl w:val="0"/>
          <w:numId w:val="11"/>
        </w:numPr>
        <w:shd w:val="clear" w:color="auto" w:fill="FFFFFF"/>
        <w:ind w:left="0" w:firstLine="567"/>
        <w:jc w:val="center"/>
        <w:rPr>
          <w:b/>
          <w:szCs w:val="24"/>
        </w:rPr>
      </w:pPr>
      <w:r w:rsidRPr="00C0428C">
        <w:rPr>
          <w:b/>
          <w:szCs w:val="24"/>
        </w:rPr>
        <w:t>ОТВЕТСТВЕННОСТЬ СТОРОН</w:t>
      </w:r>
    </w:p>
    <w:p w14:paraId="74B5C0D2" w14:textId="77777777" w:rsidR="003927A1" w:rsidRPr="00C0428C" w:rsidRDefault="00E779CA" w:rsidP="00BC4B16">
      <w:pPr>
        <w:pStyle w:val="af9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 w:val="0"/>
        <w:rPr>
          <w:noProof/>
          <w:sz w:val="24"/>
          <w:szCs w:val="24"/>
        </w:rPr>
      </w:pPr>
      <w:r w:rsidRPr="00C0428C">
        <w:rPr>
          <w:sz w:val="24"/>
          <w:szCs w:val="24"/>
        </w:rPr>
        <w:t>З</w:t>
      </w:r>
      <w:r w:rsidRPr="00C0428C">
        <w:rPr>
          <w:noProof/>
          <w:sz w:val="24"/>
          <w:szCs w:val="24"/>
        </w:rPr>
        <w:t xml:space="preserve">а </w:t>
      </w:r>
      <w:r w:rsidRPr="00C0428C">
        <w:rPr>
          <w:sz w:val="24"/>
          <w:szCs w:val="24"/>
        </w:rPr>
        <w:t>н</w:t>
      </w:r>
      <w:r w:rsidRPr="00C0428C">
        <w:rPr>
          <w:noProof/>
          <w:sz w:val="24"/>
          <w:szCs w:val="24"/>
        </w:rPr>
        <w:t xml:space="preserve">евыполнение </w:t>
      </w:r>
      <w:r w:rsidRPr="00C0428C">
        <w:rPr>
          <w:sz w:val="24"/>
          <w:szCs w:val="24"/>
        </w:rPr>
        <w:t>и</w:t>
      </w:r>
      <w:r w:rsidRPr="00C0428C">
        <w:rPr>
          <w:noProof/>
          <w:sz w:val="24"/>
          <w:szCs w:val="24"/>
        </w:rPr>
        <w:t xml:space="preserve">ли </w:t>
      </w:r>
      <w:r w:rsidRPr="00C0428C">
        <w:rPr>
          <w:sz w:val="24"/>
          <w:szCs w:val="24"/>
        </w:rPr>
        <w:t>н</w:t>
      </w:r>
      <w:r w:rsidRPr="00C0428C">
        <w:rPr>
          <w:noProof/>
          <w:sz w:val="24"/>
          <w:szCs w:val="24"/>
        </w:rPr>
        <w:t xml:space="preserve">енадлежащее </w:t>
      </w:r>
      <w:r w:rsidRPr="00C0428C">
        <w:rPr>
          <w:sz w:val="24"/>
          <w:szCs w:val="24"/>
        </w:rPr>
        <w:t>в</w:t>
      </w:r>
      <w:r w:rsidRPr="00C0428C">
        <w:rPr>
          <w:noProof/>
          <w:sz w:val="24"/>
          <w:szCs w:val="24"/>
        </w:rPr>
        <w:t xml:space="preserve">ыполнение </w:t>
      </w:r>
      <w:r w:rsidRPr="00C0428C">
        <w:rPr>
          <w:sz w:val="24"/>
          <w:szCs w:val="24"/>
        </w:rPr>
        <w:t>о</w:t>
      </w:r>
      <w:r w:rsidRPr="00C0428C">
        <w:rPr>
          <w:noProof/>
          <w:sz w:val="24"/>
          <w:szCs w:val="24"/>
        </w:rPr>
        <w:t xml:space="preserve">бязательств </w:t>
      </w:r>
      <w:r w:rsidRPr="00C0428C">
        <w:rPr>
          <w:sz w:val="24"/>
          <w:szCs w:val="24"/>
        </w:rPr>
        <w:t>п</w:t>
      </w:r>
      <w:r w:rsidRPr="00C0428C">
        <w:rPr>
          <w:noProof/>
          <w:sz w:val="24"/>
          <w:szCs w:val="24"/>
        </w:rPr>
        <w:t xml:space="preserve">о </w:t>
      </w:r>
      <w:r w:rsidR="008A54A5" w:rsidRPr="00C0428C">
        <w:rPr>
          <w:sz w:val="24"/>
          <w:szCs w:val="24"/>
        </w:rPr>
        <w:t>Д</w:t>
      </w:r>
      <w:r w:rsidRPr="00C0428C">
        <w:rPr>
          <w:noProof/>
          <w:sz w:val="24"/>
          <w:szCs w:val="24"/>
        </w:rPr>
        <w:t xml:space="preserve">оговору Стороны </w:t>
      </w:r>
      <w:r w:rsidRPr="00C0428C">
        <w:rPr>
          <w:sz w:val="24"/>
          <w:szCs w:val="24"/>
        </w:rPr>
        <w:t>н</w:t>
      </w:r>
      <w:r w:rsidRPr="00C0428C">
        <w:rPr>
          <w:noProof/>
          <w:sz w:val="24"/>
          <w:szCs w:val="24"/>
        </w:rPr>
        <w:t xml:space="preserve">есут </w:t>
      </w:r>
      <w:r w:rsidRPr="00C0428C">
        <w:rPr>
          <w:sz w:val="24"/>
          <w:szCs w:val="24"/>
        </w:rPr>
        <w:t>о</w:t>
      </w:r>
      <w:r w:rsidRPr="00C0428C">
        <w:rPr>
          <w:noProof/>
          <w:sz w:val="24"/>
          <w:szCs w:val="24"/>
        </w:rPr>
        <w:t xml:space="preserve">тветственность </w:t>
      </w:r>
      <w:r w:rsidRPr="00C0428C">
        <w:rPr>
          <w:sz w:val="24"/>
          <w:szCs w:val="24"/>
        </w:rPr>
        <w:t>в</w:t>
      </w:r>
      <w:r w:rsidRPr="00C0428C">
        <w:rPr>
          <w:noProof/>
          <w:sz w:val="24"/>
          <w:szCs w:val="24"/>
        </w:rPr>
        <w:t xml:space="preserve"> </w:t>
      </w:r>
      <w:r w:rsidRPr="00C0428C">
        <w:rPr>
          <w:sz w:val="24"/>
          <w:szCs w:val="24"/>
        </w:rPr>
        <w:t>с</w:t>
      </w:r>
      <w:r w:rsidRPr="00C0428C">
        <w:rPr>
          <w:noProof/>
          <w:sz w:val="24"/>
          <w:szCs w:val="24"/>
        </w:rPr>
        <w:t xml:space="preserve">оответствии </w:t>
      </w:r>
      <w:r w:rsidRPr="00C0428C">
        <w:rPr>
          <w:sz w:val="24"/>
          <w:szCs w:val="24"/>
        </w:rPr>
        <w:t>с</w:t>
      </w:r>
      <w:r w:rsidRPr="00C0428C">
        <w:rPr>
          <w:noProof/>
          <w:sz w:val="24"/>
          <w:szCs w:val="24"/>
        </w:rPr>
        <w:t xml:space="preserve"> </w:t>
      </w:r>
      <w:r w:rsidRPr="00C0428C">
        <w:rPr>
          <w:sz w:val="24"/>
          <w:szCs w:val="24"/>
        </w:rPr>
        <w:t>д</w:t>
      </w:r>
      <w:r w:rsidRPr="00C0428C">
        <w:rPr>
          <w:noProof/>
          <w:sz w:val="24"/>
          <w:szCs w:val="24"/>
        </w:rPr>
        <w:t xml:space="preserve">ействующим </w:t>
      </w:r>
      <w:r w:rsidRPr="00C0428C">
        <w:rPr>
          <w:sz w:val="24"/>
          <w:szCs w:val="24"/>
        </w:rPr>
        <w:t>з</w:t>
      </w:r>
      <w:r w:rsidRPr="00C0428C">
        <w:rPr>
          <w:noProof/>
          <w:sz w:val="24"/>
          <w:szCs w:val="24"/>
        </w:rPr>
        <w:t xml:space="preserve">аконодательством </w:t>
      </w:r>
      <w:r w:rsidRPr="00C0428C">
        <w:rPr>
          <w:sz w:val="24"/>
          <w:szCs w:val="24"/>
        </w:rPr>
        <w:t>Р</w:t>
      </w:r>
      <w:r w:rsidR="003927A1" w:rsidRPr="00C0428C">
        <w:rPr>
          <w:noProof/>
          <w:sz w:val="24"/>
          <w:szCs w:val="24"/>
        </w:rPr>
        <w:t>оссийской Федерации.</w:t>
      </w:r>
    </w:p>
    <w:p w14:paraId="7BB32B87" w14:textId="77777777" w:rsidR="00AD4392" w:rsidRPr="00C0428C" w:rsidRDefault="0045515C" w:rsidP="00BC4B16">
      <w:pPr>
        <w:pStyle w:val="af9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 случае применения </w:t>
      </w:r>
      <w:r w:rsidR="00AD4392" w:rsidRPr="00C0428C">
        <w:rPr>
          <w:noProof/>
          <w:sz w:val="24"/>
          <w:szCs w:val="24"/>
        </w:rPr>
        <w:t xml:space="preserve">и органами </w:t>
      </w:r>
      <w:r>
        <w:rPr>
          <w:noProof/>
          <w:sz w:val="24"/>
          <w:szCs w:val="24"/>
        </w:rPr>
        <w:t>государс</w:t>
      </w:r>
      <w:r w:rsidR="00515B9F">
        <w:rPr>
          <w:noProof/>
          <w:sz w:val="24"/>
          <w:szCs w:val="24"/>
        </w:rPr>
        <w:t>т</w:t>
      </w:r>
      <w:r>
        <w:rPr>
          <w:noProof/>
          <w:sz w:val="24"/>
          <w:szCs w:val="24"/>
        </w:rPr>
        <w:t xml:space="preserve">венной или муниципальной власти </w:t>
      </w:r>
      <w:r w:rsidR="00AD4392" w:rsidRPr="00C0428C">
        <w:rPr>
          <w:noProof/>
          <w:sz w:val="24"/>
          <w:szCs w:val="24"/>
        </w:rPr>
        <w:t xml:space="preserve">санкций к Подрядчику, если они явились результатом нарушения Субподрядчиком своих обязанностей или совершения Субподрядчиком иных действий, влекущих применение к Подрядчику имущественных санкций, Субподрядчик </w:t>
      </w:r>
      <w:r>
        <w:rPr>
          <w:noProof/>
          <w:sz w:val="24"/>
          <w:szCs w:val="24"/>
        </w:rPr>
        <w:t xml:space="preserve">компенсирует Подрядчику убытки, включая </w:t>
      </w:r>
      <w:r w:rsidR="00AD4392" w:rsidRPr="00C0428C">
        <w:rPr>
          <w:noProof/>
          <w:sz w:val="24"/>
          <w:szCs w:val="24"/>
        </w:rPr>
        <w:t>размер взысканных санкций.</w:t>
      </w:r>
    </w:p>
    <w:p w14:paraId="2399C1F8" w14:textId="77777777" w:rsidR="0096196C" w:rsidRPr="00C0428C" w:rsidRDefault="0096196C" w:rsidP="00BC4B16">
      <w:pPr>
        <w:pStyle w:val="af9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 w:val="0"/>
        <w:rPr>
          <w:noProof/>
          <w:sz w:val="24"/>
          <w:szCs w:val="24"/>
        </w:rPr>
      </w:pPr>
      <w:r w:rsidRPr="00C0428C">
        <w:rPr>
          <w:noProof/>
          <w:sz w:val="24"/>
          <w:szCs w:val="24"/>
        </w:rPr>
        <w:t>Субподрядчик несет ответственность за все убытки, причиненные неисполнением или ненадлежащим исполнением Договора.</w:t>
      </w:r>
    </w:p>
    <w:p w14:paraId="5CB31E89" w14:textId="77777777" w:rsidR="003927A1" w:rsidRPr="00C0428C" w:rsidRDefault="007B72A6" w:rsidP="00BC4B16">
      <w:pPr>
        <w:pStyle w:val="af9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 w:val="0"/>
        <w:rPr>
          <w:noProof/>
          <w:sz w:val="24"/>
          <w:szCs w:val="24"/>
        </w:rPr>
      </w:pPr>
      <w:r w:rsidRPr="00C0428C">
        <w:rPr>
          <w:bCs/>
          <w:noProof/>
          <w:sz w:val="24"/>
          <w:szCs w:val="24"/>
        </w:rPr>
        <w:t>П</w:t>
      </w:r>
      <w:r w:rsidR="00E779CA" w:rsidRPr="00C0428C">
        <w:rPr>
          <w:noProof/>
          <w:sz w:val="24"/>
          <w:szCs w:val="24"/>
        </w:rPr>
        <w:t xml:space="preserve">одрядчик </w:t>
      </w:r>
      <w:r w:rsidR="00E779CA" w:rsidRPr="00C0428C">
        <w:rPr>
          <w:sz w:val="24"/>
          <w:szCs w:val="24"/>
        </w:rPr>
        <w:t>н</w:t>
      </w:r>
      <w:r w:rsidR="00E779CA" w:rsidRPr="00C0428C">
        <w:rPr>
          <w:noProof/>
          <w:sz w:val="24"/>
          <w:szCs w:val="24"/>
        </w:rPr>
        <w:t xml:space="preserve">е </w:t>
      </w:r>
      <w:r w:rsidR="00E779CA" w:rsidRPr="00C0428C">
        <w:rPr>
          <w:sz w:val="24"/>
          <w:szCs w:val="24"/>
        </w:rPr>
        <w:t>н</w:t>
      </w:r>
      <w:r w:rsidR="00E779CA" w:rsidRPr="00C0428C">
        <w:rPr>
          <w:noProof/>
          <w:sz w:val="24"/>
          <w:szCs w:val="24"/>
        </w:rPr>
        <w:t xml:space="preserve">есет </w:t>
      </w:r>
      <w:r w:rsidR="00E779CA" w:rsidRPr="00C0428C">
        <w:rPr>
          <w:sz w:val="24"/>
          <w:szCs w:val="24"/>
        </w:rPr>
        <w:t>о</w:t>
      </w:r>
      <w:r w:rsidR="00E779CA" w:rsidRPr="00C0428C">
        <w:rPr>
          <w:noProof/>
          <w:sz w:val="24"/>
          <w:szCs w:val="24"/>
        </w:rPr>
        <w:t xml:space="preserve">тветственности </w:t>
      </w:r>
      <w:r w:rsidR="00E779CA" w:rsidRPr="00C0428C">
        <w:rPr>
          <w:sz w:val="24"/>
          <w:szCs w:val="24"/>
        </w:rPr>
        <w:t>в</w:t>
      </w:r>
      <w:r w:rsidR="00E779CA" w:rsidRPr="00C0428C">
        <w:rPr>
          <w:noProof/>
          <w:sz w:val="24"/>
          <w:szCs w:val="24"/>
        </w:rPr>
        <w:t xml:space="preserve"> </w:t>
      </w:r>
      <w:r w:rsidR="00E779CA" w:rsidRPr="00C0428C">
        <w:rPr>
          <w:sz w:val="24"/>
          <w:szCs w:val="24"/>
        </w:rPr>
        <w:t>о</w:t>
      </w:r>
      <w:r w:rsidR="00E779CA" w:rsidRPr="00C0428C">
        <w:rPr>
          <w:noProof/>
          <w:sz w:val="24"/>
          <w:szCs w:val="24"/>
        </w:rPr>
        <w:t xml:space="preserve">тношении </w:t>
      </w:r>
      <w:r w:rsidR="00E779CA" w:rsidRPr="00C0428C">
        <w:rPr>
          <w:sz w:val="24"/>
          <w:szCs w:val="24"/>
        </w:rPr>
        <w:t>в</w:t>
      </w:r>
      <w:r w:rsidR="00E779CA" w:rsidRPr="00C0428C">
        <w:rPr>
          <w:noProof/>
          <w:sz w:val="24"/>
          <w:szCs w:val="24"/>
        </w:rPr>
        <w:t>ыплат</w:t>
      </w:r>
      <w:r w:rsidR="00E669A5">
        <w:rPr>
          <w:noProof/>
          <w:sz w:val="24"/>
          <w:szCs w:val="24"/>
        </w:rPr>
        <w:t>,</w:t>
      </w:r>
      <w:r w:rsidR="00E779CA" w:rsidRPr="00C0428C">
        <w:rPr>
          <w:noProof/>
          <w:sz w:val="24"/>
          <w:szCs w:val="24"/>
        </w:rPr>
        <w:t xml:space="preserve"> </w:t>
      </w:r>
      <w:r w:rsidR="00E779CA" w:rsidRPr="00C0428C">
        <w:rPr>
          <w:sz w:val="24"/>
          <w:szCs w:val="24"/>
        </w:rPr>
        <w:t>у</w:t>
      </w:r>
      <w:r w:rsidR="00E779CA" w:rsidRPr="00C0428C">
        <w:rPr>
          <w:noProof/>
          <w:sz w:val="24"/>
          <w:szCs w:val="24"/>
        </w:rPr>
        <w:t>становленн</w:t>
      </w:r>
      <w:r w:rsidR="00E669A5">
        <w:rPr>
          <w:noProof/>
          <w:sz w:val="24"/>
          <w:szCs w:val="24"/>
        </w:rPr>
        <w:t>ых</w:t>
      </w:r>
      <w:r w:rsidR="00E779CA" w:rsidRPr="00C0428C">
        <w:rPr>
          <w:noProof/>
          <w:sz w:val="24"/>
          <w:szCs w:val="24"/>
        </w:rPr>
        <w:t xml:space="preserve"> </w:t>
      </w:r>
      <w:r w:rsidR="00E669A5">
        <w:rPr>
          <w:noProof/>
          <w:sz w:val="24"/>
          <w:szCs w:val="24"/>
        </w:rPr>
        <w:t>действующим законодательством РФ,</w:t>
      </w:r>
      <w:r w:rsidR="00E779CA" w:rsidRPr="00C0428C">
        <w:rPr>
          <w:noProof/>
          <w:sz w:val="24"/>
          <w:szCs w:val="24"/>
        </w:rPr>
        <w:t xml:space="preserve"> компенсаци</w:t>
      </w:r>
      <w:r w:rsidR="00E669A5">
        <w:rPr>
          <w:noProof/>
          <w:sz w:val="24"/>
          <w:szCs w:val="24"/>
        </w:rPr>
        <w:t>й</w:t>
      </w:r>
      <w:r w:rsidR="00E779CA" w:rsidRPr="00C0428C">
        <w:rPr>
          <w:noProof/>
          <w:sz w:val="24"/>
          <w:szCs w:val="24"/>
        </w:rPr>
        <w:t xml:space="preserve"> </w:t>
      </w:r>
      <w:r w:rsidR="00E779CA" w:rsidRPr="00C0428C">
        <w:rPr>
          <w:sz w:val="24"/>
          <w:szCs w:val="24"/>
        </w:rPr>
        <w:t>з</w:t>
      </w:r>
      <w:r w:rsidR="00E779CA" w:rsidRPr="00C0428C">
        <w:rPr>
          <w:noProof/>
          <w:sz w:val="24"/>
          <w:szCs w:val="24"/>
        </w:rPr>
        <w:t xml:space="preserve">а </w:t>
      </w:r>
      <w:r w:rsidR="00E779CA" w:rsidRPr="00C0428C">
        <w:rPr>
          <w:sz w:val="24"/>
          <w:szCs w:val="24"/>
        </w:rPr>
        <w:t>п</w:t>
      </w:r>
      <w:r w:rsidR="00E779CA" w:rsidRPr="00C0428C">
        <w:rPr>
          <w:noProof/>
          <w:sz w:val="24"/>
          <w:szCs w:val="24"/>
        </w:rPr>
        <w:t xml:space="preserve">ричиненный </w:t>
      </w:r>
      <w:r w:rsidR="00E779CA" w:rsidRPr="00C0428C">
        <w:rPr>
          <w:sz w:val="24"/>
          <w:szCs w:val="24"/>
        </w:rPr>
        <w:t>у</w:t>
      </w:r>
      <w:r w:rsidR="00E779CA" w:rsidRPr="00C0428C">
        <w:rPr>
          <w:noProof/>
          <w:sz w:val="24"/>
          <w:szCs w:val="24"/>
        </w:rPr>
        <w:t xml:space="preserve">щерб, </w:t>
      </w:r>
      <w:r w:rsidR="00E779CA" w:rsidRPr="00C0428C">
        <w:rPr>
          <w:sz w:val="24"/>
          <w:szCs w:val="24"/>
        </w:rPr>
        <w:t>н</w:t>
      </w:r>
      <w:r w:rsidR="00E779CA" w:rsidRPr="00C0428C">
        <w:rPr>
          <w:noProof/>
          <w:sz w:val="24"/>
          <w:szCs w:val="24"/>
        </w:rPr>
        <w:t xml:space="preserve">есчастный </w:t>
      </w:r>
      <w:r w:rsidR="00E779CA" w:rsidRPr="00C0428C">
        <w:rPr>
          <w:sz w:val="24"/>
          <w:szCs w:val="24"/>
        </w:rPr>
        <w:t>с</w:t>
      </w:r>
      <w:r w:rsidR="00E779CA" w:rsidRPr="00C0428C">
        <w:rPr>
          <w:noProof/>
          <w:sz w:val="24"/>
          <w:szCs w:val="24"/>
        </w:rPr>
        <w:t xml:space="preserve">лучай, </w:t>
      </w:r>
      <w:r w:rsidR="00E779CA" w:rsidRPr="00C0428C">
        <w:rPr>
          <w:sz w:val="24"/>
          <w:szCs w:val="24"/>
        </w:rPr>
        <w:t>т</w:t>
      </w:r>
      <w:r w:rsidR="00E779CA" w:rsidRPr="00C0428C">
        <w:rPr>
          <w:noProof/>
          <w:sz w:val="24"/>
          <w:szCs w:val="24"/>
        </w:rPr>
        <w:t xml:space="preserve">равму </w:t>
      </w:r>
      <w:r w:rsidR="00E779CA" w:rsidRPr="00C0428C">
        <w:rPr>
          <w:sz w:val="24"/>
          <w:szCs w:val="24"/>
        </w:rPr>
        <w:t>и</w:t>
      </w:r>
      <w:r w:rsidR="00E779CA" w:rsidRPr="00C0428C">
        <w:rPr>
          <w:noProof/>
          <w:sz w:val="24"/>
          <w:szCs w:val="24"/>
        </w:rPr>
        <w:t xml:space="preserve">ли </w:t>
      </w:r>
      <w:r w:rsidR="00E779CA" w:rsidRPr="00C0428C">
        <w:rPr>
          <w:sz w:val="24"/>
          <w:szCs w:val="24"/>
        </w:rPr>
        <w:t>г</w:t>
      </w:r>
      <w:r w:rsidR="00E779CA" w:rsidRPr="00C0428C">
        <w:rPr>
          <w:noProof/>
          <w:sz w:val="24"/>
          <w:szCs w:val="24"/>
        </w:rPr>
        <w:t xml:space="preserve">ибель </w:t>
      </w:r>
      <w:r w:rsidR="00E779CA" w:rsidRPr="00C0428C">
        <w:rPr>
          <w:sz w:val="24"/>
          <w:szCs w:val="24"/>
        </w:rPr>
        <w:t>р</w:t>
      </w:r>
      <w:r w:rsidR="00E779CA" w:rsidRPr="00C0428C">
        <w:rPr>
          <w:noProof/>
          <w:sz w:val="24"/>
          <w:szCs w:val="24"/>
        </w:rPr>
        <w:t xml:space="preserve">абочего </w:t>
      </w:r>
      <w:r w:rsidR="00E779CA" w:rsidRPr="00C0428C">
        <w:rPr>
          <w:sz w:val="24"/>
          <w:szCs w:val="24"/>
        </w:rPr>
        <w:t>и</w:t>
      </w:r>
      <w:r w:rsidR="00E779CA" w:rsidRPr="00C0428C">
        <w:rPr>
          <w:noProof/>
          <w:sz w:val="24"/>
          <w:szCs w:val="24"/>
        </w:rPr>
        <w:t xml:space="preserve">ли </w:t>
      </w:r>
      <w:r w:rsidR="00E779CA" w:rsidRPr="00C0428C">
        <w:rPr>
          <w:sz w:val="24"/>
          <w:szCs w:val="24"/>
        </w:rPr>
        <w:t>и</w:t>
      </w:r>
      <w:r w:rsidR="00E779CA" w:rsidRPr="00C0428C">
        <w:rPr>
          <w:noProof/>
          <w:sz w:val="24"/>
          <w:szCs w:val="24"/>
        </w:rPr>
        <w:t xml:space="preserve">ного лица, </w:t>
      </w:r>
      <w:r w:rsidR="00E779CA" w:rsidRPr="00C0428C">
        <w:rPr>
          <w:sz w:val="24"/>
          <w:szCs w:val="24"/>
        </w:rPr>
        <w:t>н</w:t>
      </w:r>
      <w:r w:rsidR="00E779CA" w:rsidRPr="00C0428C">
        <w:rPr>
          <w:noProof/>
          <w:sz w:val="24"/>
          <w:szCs w:val="24"/>
        </w:rPr>
        <w:t xml:space="preserve">анятого </w:t>
      </w:r>
      <w:r w:rsidR="00E779CA" w:rsidRPr="00C0428C">
        <w:rPr>
          <w:sz w:val="24"/>
          <w:szCs w:val="24"/>
        </w:rPr>
        <w:t>д</w:t>
      </w:r>
      <w:r w:rsidR="00E779CA" w:rsidRPr="00C0428C">
        <w:rPr>
          <w:noProof/>
          <w:sz w:val="24"/>
          <w:szCs w:val="24"/>
        </w:rPr>
        <w:t xml:space="preserve">ля </w:t>
      </w:r>
      <w:r w:rsidR="00E779CA" w:rsidRPr="00C0428C">
        <w:rPr>
          <w:sz w:val="24"/>
          <w:szCs w:val="24"/>
        </w:rPr>
        <w:t>в</w:t>
      </w:r>
      <w:r w:rsidR="00E779CA" w:rsidRPr="00C0428C">
        <w:rPr>
          <w:noProof/>
          <w:sz w:val="24"/>
          <w:szCs w:val="24"/>
        </w:rPr>
        <w:t xml:space="preserve">ыполнения </w:t>
      </w:r>
      <w:r w:rsidR="00E779CA" w:rsidRPr="00C0428C">
        <w:rPr>
          <w:sz w:val="24"/>
          <w:szCs w:val="24"/>
        </w:rPr>
        <w:t>р</w:t>
      </w:r>
      <w:r w:rsidR="00E779CA" w:rsidRPr="00C0428C">
        <w:rPr>
          <w:noProof/>
          <w:sz w:val="24"/>
          <w:szCs w:val="24"/>
        </w:rPr>
        <w:t xml:space="preserve">абот </w:t>
      </w:r>
      <w:r w:rsidR="00E779CA" w:rsidRPr="00C0428C">
        <w:rPr>
          <w:sz w:val="24"/>
          <w:szCs w:val="24"/>
        </w:rPr>
        <w:t>С</w:t>
      </w:r>
      <w:r w:rsidR="00E779CA" w:rsidRPr="00C0428C">
        <w:rPr>
          <w:noProof/>
          <w:sz w:val="24"/>
          <w:szCs w:val="24"/>
        </w:rPr>
        <w:t xml:space="preserve">убподрядчиком. </w:t>
      </w:r>
    </w:p>
    <w:p w14:paraId="5EA746A2" w14:textId="77777777" w:rsidR="0096196C" w:rsidRPr="00C0428C" w:rsidRDefault="0096196C" w:rsidP="00BC4B16">
      <w:pPr>
        <w:pStyle w:val="af9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noProof/>
          <w:sz w:val="24"/>
          <w:szCs w:val="24"/>
        </w:rPr>
      </w:pPr>
      <w:r w:rsidRPr="00C0428C">
        <w:rPr>
          <w:noProof/>
          <w:sz w:val="24"/>
          <w:szCs w:val="24"/>
        </w:rPr>
        <w:t xml:space="preserve">В случае причинения убытков Подрядчику, в том числе действиями привлеченных Субподрядчиком третьих лиц для выполнения субподрядных </w:t>
      </w:r>
      <w:r w:rsidR="00E669A5">
        <w:rPr>
          <w:noProof/>
          <w:sz w:val="24"/>
          <w:szCs w:val="24"/>
        </w:rPr>
        <w:t>Р</w:t>
      </w:r>
      <w:r w:rsidRPr="00C0428C">
        <w:rPr>
          <w:noProof/>
          <w:sz w:val="24"/>
          <w:szCs w:val="24"/>
        </w:rPr>
        <w:t>абот по Договору, Субподрядчик полностью отвечает за действия привлеченных лиц и обязан возместить причиненные убытки в полном объеме в установленные Подрядчиком сроки.</w:t>
      </w:r>
    </w:p>
    <w:p w14:paraId="524D9F06" w14:textId="77777777" w:rsidR="003927A1" w:rsidRPr="00DB5185" w:rsidRDefault="000A65EA" w:rsidP="00BC4B16">
      <w:pPr>
        <w:pStyle w:val="af9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 w:val="0"/>
        <w:rPr>
          <w:noProof/>
          <w:color w:val="000000" w:themeColor="text1"/>
          <w:sz w:val="24"/>
          <w:szCs w:val="24"/>
        </w:rPr>
      </w:pPr>
      <w:r w:rsidRPr="009A0A5E">
        <w:rPr>
          <w:sz w:val="24"/>
          <w:szCs w:val="24"/>
        </w:rPr>
        <w:t>В случае</w:t>
      </w:r>
      <w:r w:rsidR="001A31BB" w:rsidRPr="009A0A5E">
        <w:rPr>
          <w:sz w:val="24"/>
          <w:szCs w:val="24"/>
        </w:rPr>
        <w:t xml:space="preserve"> </w:t>
      </w:r>
      <w:r w:rsidR="00737B87" w:rsidRPr="009A0A5E">
        <w:rPr>
          <w:sz w:val="24"/>
          <w:szCs w:val="24"/>
        </w:rPr>
        <w:t xml:space="preserve">не выставления </w:t>
      </w:r>
      <w:r w:rsidR="001A31BB" w:rsidRPr="009A0A5E">
        <w:rPr>
          <w:sz w:val="24"/>
          <w:szCs w:val="24"/>
        </w:rPr>
        <w:t>Субподрядчик</w:t>
      </w:r>
      <w:r w:rsidR="00737B87" w:rsidRPr="009A0A5E">
        <w:rPr>
          <w:sz w:val="24"/>
          <w:szCs w:val="24"/>
        </w:rPr>
        <w:t>ом в нарушение</w:t>
      </w:r>
      <w:r w:rsidR="001A31BB" w:rsidRPr="009A0A5E">
        <w:rPr>
          <w:sz w:val="24"/>
          <w:szCs w:val="24"/>
        </w:rPr>
        <w:t xml:space="preserve"> п.</w:t>
      </w:r>
      <w:r w:rsidR="00737B87" w:rsidRPr="009A0A5E">
        <w:rPr>
          <w:sz w:val="24"/>
          <w:szCs w:val="24"/>
        </w:rPr>
        <w:t xml:space="preserve"> </w:t>
      </w:r>
      <w:r w:rsidR="002A159D" w:rsidRPr="009A0A5E">
        <w:rPr>
          <w:sz w:val="24"/>
          <w:szCs w:val="24"/>
        </w:rPr>
        <w:t>4</w:t>
      </w:r>
      <w:r w:rsidR="00125478" w:rsidRPr="009A0A5E">
        <w:rPr>
          <w:sz w:val="24"/>
          <w:szCs w:val="24"/>
        </w:rPr>
        <w:t>.</w:t>
      </w:r>
      <w:r w:rsidR="00990864" w:rsidRPr="009A0A5E">
        <w:rPr>
          <w:sz w:val="24"/>
          <w:szCs w:val="24"/>
        </w:rPr>
        <w:t>1</w:t>
      </w:r>
      <w:r w:rsidR="002A159D" w:rsidRPr="009A0A5E">
        <w:rPr>
          <w:sz w:val="24"/>
          <w:szCs w:val="24"/>
        </w:rPr>
        <w:t>2</w:t>
      </w:r>
      <w:r w:rsidR="00125478" w:rsidRPr="009A0A5E">
        <w:rPr>
          <w:sz w:val="24"/>
          <w:szCs w:val="24"/>
        </w:rPr>
        <w:t>.</w:t>
      </w:r>
      <w:r w:rsidR="001A31BB" w:rsidRPr="009A0A5E">
        <w:rPr>
          <w:sz w:val="24"/>
          <w:szCs w:val="24"/>
        </w:rPr>
        <w:t xml:space="preserve"> </w:t>
      </w:r>
      <w:r w:rsidRPr="009A0A5E">
        <w:rPr>
          <w:sz w:val="24"/>
          <w:szCs w:val="24"/>
        </w:rPr>
        <w:t>Договора</w:t>
      </w:r>
      <w:r w:rsidR="001A31BB" w:rsidRPr="009A0A5E">
        <w:rPr>
          <w:sz w:val="24"/>
          <w:szCs w:val="24"/>
        </w:rPr>
        <w:t xml:space="preserve"> счет-фактур</w:t>
      </w:r>
      <w:r w:rsidR="00737B87" w:rsidRPr="009A0A5E">
        <w:rPr>
          <w:sz w:val="24"/>
          <w:szCs w:val="24"/>
        </w:rPr>
        <w:t>ы</w:t>
      </w:r>
      <w:r w:rsidR="001A31BB" w:rsidRPr="009A0A5E">
        <w:rPr>
          <w:sz w:val="24"/>
          <w:szCs w:val="24"/>
        </w:rPr>
        <w:t xml:space="preserve"> по </w:t>
      </w:r>
      <w:r w:rsidR="00737B87" w:rsidRPr="009A0A5E">
        <w:rPr>
          <w:sz w:val="24"/>
          <w:szCs w:val="24"/>
        </w:rPr>
        <w:t>выполненным работам, Подрядчик вправе предъявить Субподрядчику требование об уплате штрафа в размере</w:t>
      </w:r>
      <w:r w:rsidR="00E669A5" w:rsidRPr="009A0A5E">
        <w:rPr>
          <w:sz w:val="24"/>
          <w:szCs w:val="24"/>
        </w:rPr>
        <w:t xml:space="preserve"> НДС,</w:t>
      </w:r>
      <w:r w:rsidR="00737B87" w:rsidRPr="009A0A5E">
        <w:rPr>
          <w:sz w:val="24"/>
          <w:szCs w:val="24"/>
        </w:rPr>
        <w:t xml:space="preserve"> </w:t>
      </w:r>
      <w:r w:rsidR="00E669A5" w:rsidRPr="009A0A5E">
        <w:rPr>
          <w:sz w:val="24"/>
          <w:szCs w:val="24"/>
        </w:rPr>
        <w:t>установленном действующим законодательством РФ</w:t>
      </w:r>
      <w:r w:rsidR="00737B87" w:rsidRPr="009A0A5E">
        <w:rPr>
          <w:sz w:val="24"/>
          <w:szCs w:val="24"/>
        </w:rPr>
        <w:t xml:space="preserve"> от </w:t>
      </w:r>
      <w:r w:rsidR="00541823" w:rsidRPr="009A0A5E">
        <w:rPr>
          <w:sz w:val="24"/>
          <w:szCs w:val="24"/>
        </w:rPr>
        <w:t>стоимости</w:t>
      </w:r>
      <w:r w:rsidR="00737B87" w:rsidRPr="009A0A5E">
        <w:rPr>
          <w:sz w:val="24"/>
          <w:szCs w:val="24"/>
        </w:rPr>
        <w:t xml:space="preserve"> выполненных и оплаченных Подрядчиком </w:t>
      </w:r>
      <w:r w:rsidR="00E669A5" w:rsidRPr="009A0A5E">
        <w:rPr>
          <w:sz w:val="24"/>
          <w:szCs w:val="24"/>
        </w:rPr>
        <w:t>Р</w:t>
      </w:r>
      <w:r w:rsidR="00737B87" w:rsidRPr="009A0A5E">
        <w:rPr>
          <w:sz w:val="24"/>
          <w:szCs w:val="24"/>
        </w:rPr>
        <w:t xml:space="preserve">абот, по которым Субподрядчиком не был своевременно выставлен </w:t>
      </w:r>
      <w:r w:rsidR="001A31BB" w:rsidRPr="009A0A5E">
        <w:rPr>
          <w:sz w:val="24"/>
          <w:szCs w:val="24"/>
        </w:rPr>
        <w:t>счет-фактур</w:t>
      </w:r>
      <w:r w:rsidR="00737B87" w:rsidRPr="009A0A5E">
        <w:rPr>
          <w:sz w:val="24"/>
          <w:szCs w:val="24"/>
        </w:rPr>
        <w:t>а</w:t>
      </w:r>
      <w:r w:rsidR="00E669A5" w:rsidRPr="009A0A5E">
        <w:rPr>
          <w:rFonts w:eastAsia="Calibri"/>
          <w:i/>
          <w:color w:val="FF0000"/>
          <w:lang w:eastAsia="en-US"/>
        </w:rPr>
        <w:t xml:space="preserve"> </w:t>
      </w:r>
      <w:r w:rsidR="00E669A5" w:rsidRPr="00DB5185">
        <w:rPr>
          <w:rFonts w:eastAsia="Calibri"/>
          <w:i/>
          <w:color w:val="000000" w:themeColor="text1"/>
          <w:sz w:val="24"/>
          <w:szCs w:val="24"/>
          <w:lang w:eastAsia="en-US"/>
        </w:rPr>
        <w:t>(за исключением применения Субподрядчиком  упрощенной системы налогообложения)</w:t>
      </w:r>
      <w:r w:rsidR="00E669A5" w:rsidRPr="00DB5185">
        <w:rPr>
          <w:color w:val="000000" w:themeColor="text1"/>
          <w:sz w:val="24"/>
          <w:szCs w:val="24"/>
        </w:rPr>
        <w:t>.</w:t>
      </w:r>
      <w:r w:rsidR="00E779CA" w:rsidRPr="00DB5185">
        <w:rPr>
          <w:noProof/>
          <w:color w:val="000000" w:themeColor="text1"/>
          <w:sz w:val="24"/>
          <w:szCs w:val="24"/>
        </w:rPr>
        <w:t xml:space="preserve"> </w:t>
      </w:r>
    </w:p>
    <w:p w14:paraId="06DA91C9" w14:textId="0A0B2369" w:rsidR="003927A1" w:rsidRPr="00C0428C" w:rsidRDefault="00E779CA" w:rsidP="00BC4B16">
      <w:pPr>
        <w:pStyle w:val="af9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 w:val="0"/>
        <w:rPr>
          <w:noProof/>
          <w:sz w:val="24"/>
          <w:szCs w:val="24"/>
        </w:rPr>
      </w:pPr>
      <w:r w:rsidRPr="00C0428C">
        <w:rPr>
          <w:sz w:val="24"/>
          <w:szCs w:val="24"/>
        </w:rPr>
        <w:t>С</w:t>
      </w:r>
      <w:r w:rsidRPr="00C0428C">
        <w:rPr>
          <w:noProof/>
          <w:sz w:val="24"/>
          <w:szCs w:val="24"/>
        </w:rPr>
        <w:t xml:space="preserve">убподрядчик </w:t>
      </w:r>
      <w:r w:rsidRPr="00C0428C">
        <w:rPr>
          <w:sz w:val="24"/>
          <w:szCs w:val="24"/>
        </w:rPr>
        <w:t>н</w:t>
      </w:r>
      <w:r w:rsidRPr="00C0428C">
        <w:rPr>
          <w:noProof/>
          <w:sz w:val="24"/>
          <w:szCs w:val="24"/>
        </w:rPr>
        <w:t xml:space="preserve">есет ответственность </w:t>
      </w:r>
      <w:r w:rsidRPr="00C0428C">
        <w:rPr>
          <w:sz w:val="24"/>
          <w:szCs w:val="24"/>
        </w:rPr>
        <w:t>п</w:t>
      </w:r>
      <w:r w:rsidRPr="00C0428C">
        <w:rPr>
          <w:noProof/>
          <w:sz w:val="24"/>
          <w:szCs w:val="24"/>
        </w:rPr>
        <w:t xml:space="preserve">ри </w:t>
      </w:r>
      <w:r w:rsidRPr="00C0428C">
        <w:rPr>
          <w:sz w:val="24"/>
          <w:szCs w:val="24"/>
        </w:rPr>
        <w:t>п</w:t>
      </w:r>
      <w:r w:rsidRPr="00C0428C">
        <w:rPr>
          <w:noProof/>
          <w:sz w:val="24"/>
          <w:szCs w:val="24"/>
        </w:rPr>
        <w:t xml:space="preserve">орче </w:t>
      </w:r>
      <w:r w:rsidRPr="00C0428C">
        <w:rPr>
          <w:sz w:val="24"/>
          <w:szCs w:val="24"/>
        </w:rPr>
        <w:t>и</w:t>
      </w:r>
      <w:r w:rsidRPr="00C0428C">
        <w:rPr>
          <w:noProof/>
          <w:sz w:val="24"/>
          <w:szCs w:val="24"/>
        </w:rPr>
        <w:t xml:space="preserve">ли </w:t>
      </w:r>
      <w:r w:rsidRPr="00C0428C">
        <w:rPr>
          <w:sz w:val="24"/>
          <w:szCs w:val="24"/>
        </w:rPr>
        <w:t>у</w:t>
      </w:r>
      <w:r w:rsidRPr="00C0428C">
        <w:rPr>
          <w:noProof/>
          <w:sz w:val="24"/>
          <w:szCs w:val="24"/>
        </w:rPr>
        <w:t xml:space="preserve">ничтожении </w:t>
      </w:r>
      <w:r w:rsidRPr="00C0428C">
        <w:rPr>
          <w:sz w:val="24"/>
          <w:szCs w:val="24"/>
        </w:rPr>
        <w:t>и</w:t>
      </w:r>
      <w:r w:rsidRPr="00C0428C">
        <w:rPr>
          <w:noProof/>
          <w:sz w:val="24"/>
          <w:szCs w:val="24"/>
        </w:rPr>
        <w:t>мущества</w:t>
      </w:r>
      <w:r w:rsidR="00F72B11" w:rsidRPr="00C0428C">
        <w:rPr>
          <w:noProof/>
          <w:sz w:val="24"/>
          <w:szCs w:val="24"/>
        </w:rPr>
        <w:t xml:space="preserve"> Подрядчика</w:t>
      </w:r>
      <w:r w:rsidRPr="00C0428C">
        <w:rPr>
          <w:noProof/>
          <w:sz w:val="24"/>
          <w:szCs w:val="24"/>
        </w:rPr>
        <w:t xml:space="preserve">, </w:t>
      </w:r>
      <w:r w:rsidRPr="00C0428C">
        <w:rPr>
          <w:sz w:val="24"/>
          <w:szCs w:val="24"/>
        </w:rPr>
        <w:t>н</w:t>
      </w:r>
      <w:r w:rsidRPr="00C0428C">
        <w:rPr>
          <w:noProof/>
          <w:sz w:val="24"/>
          <w:szCs w:val="24"/>
        </w:rPr>
        <w:t xml:space="preserve">аходящегося </w:t>
      </w:r>
      <w:r w:rsidRPr="00C0428C">
        <w:rPr>
          <w:sz w:val="24"/>
          <w:szCs w:val="24"/>
        </w:rPr>
        <w:t>в</w:t>
      </w:r>
      <w:r w:rsidRPr="00C0428C">
        <w:rPr>
          <w:noProof/>
          <w:sz w:val="24"/>
          <w:szCs w:val="24"/>
        </w:rPr>
        <w:t xml:space="preserve"> </w:t>
      </w:r>
      <w:r w:rsidRPr="00C0428C">
        <w:rPr>
          <w:sz w:val="24"/>
          <w:szCs w:val="24"/>
        </w:rPr>
        <w:t>в</w:t>
      </w:r>
      <w:r w:rsidRPr="00C0428C">
        <w:rPr>
          <w:noProof/>
          <w:sz w:val="24"/>
          <w:szCs w:val="24"/>
        </w:rPr>
        <w:t xml:space="preserve">едении </w:t>
      </w:r>
      <w:r w:rsidRPr="00C0428C">
        <w:rPr>
          <w:sz w:val="24"/>
          <w:szCs w:val="24"/>
        </w:rPr>
        <w:t>С</w:t>
      </w:r>
      <w:r w:rsidRPr="00C0428C">
        <w:rPr>
          <w:noProof/>
          <w:sz w:val="24"/>
          <w:szCs w:val="24"/>
        </w:rPr>
        <w:t>убподрядчика,</w:t>
      </w:r>
      <w:r w:rsidR="00D22694" w:rsidRPr="00C0428C">
        <w:rPr>
          <w:noProof/>
          <w:sz w:val="24"/>
          <w:szCs w:val="24"/>
        </w:rPr>
        <w:t xml:space="preserve"> а также </w:t>
      </w:r>
      <w:r w:rsidR="008F6749" w:rsidRPr="00C0428C">
        <w:rPr>
          <w:noProof/>
          <w:sz w:val="24"/>
          <w:szCs w:val="24"/>
        </w:rPr>
        <w:t>порче или уничтожении</w:t>
      </w:r>
      <w:r w:rsidRPr="00C0428C">
        <w:rPr>
          <w:noProof/>
          <w:sz w:val="24"/>
          <w:szCs w:val="24"/>
        </w:rPr>
        <w:t xml:space="preserve"> </w:t>
      </w:r>
      <w:r w:rsidR="00F72B11" w:rsidRPr="00C0428C">
        <w:rPr>
          <w:noProof/>
          <w:sz w:val="24"/>
          <w:szCs w:val="24"/>
        </w:rPr>
        <w:t xml:space="preserve">результата </w:t>
      </w:r>
      <w:r w:rsidRPr="00C0428C">
        <w:rPr>
          <w:sz w:val="24"/>
          <w:szCs w:val="24"/>
        </w:rPr>
        <w:t>в</w:t>
      </w:r>
      <w:r w:rsidRPr="00C0428C">
        <w:rPr>
          <w:noProof/>
          <w:sz w:val="24"/>
          <w:szCs w:val="24"/>
        </w:rPr>
        <w:t xml:space="preserve">ыполненных, </w:t>
      </w:r>
      <w:r w:rsidRPr="00C0428C">
        <w:rPr>
          <w:sz w:val="24"/>
          <w:szCs w:val="24"/>
        </w:rPr>
        <w:t>в</w:t>
      </w:r>
      <w:r w:rsidRPr="00C0428C">
        <w:rPr>
          <w:noProof/>
          <w:sz w:val="24"/>
          <w:szCs w:val="24"/>
        </w:rPr>
        <w:t xml:space="preserve"> </w:t>
      </w:r>
      <w:r w:rsidRPr="00C0428C">
        <w:rPr>
          <w:sz w:val="24"/>
          <w:szCs w:val="24"/>
        </w:rPr>
        <w:t>т</w:t>
      </w:r>
      <w:r w:rsidRPr="00C0428C">
        <w:rPr>
          <w:noProof/>
          <w:sz w:val="24"/>
          <w:szCs w:val="24"/>
        </w:rPr>
        <w:t xml:space="preserve">ом </w:t>
      </w:r>
      <w:r w:rsidRPr="00C0428C">
        <w:rPr>
          <w:sz w:val="24"/>
          <w:szCs w:val="24"/>
        </w:rPr>
        <w:t>ч</w:t>
      </w:r>
      <w:r w:rsidRPr="00C0428C">
        <w:rPr>
          <w:noProof/>
          <w:sz w:val="24"/>
          <w:szCs w:val="24"/>
        </w:rPr>
        <w:t xml:space="preserve">исле </w:t>
      </w:r>
      <w:r w:rsidRPr="00C0428C">
        <w:rPr>
          <w:sz w:val="24"/>
          <w:szCs w:val="24"/>
        </w:rPr>
        <w:t>о</w:t>
      </w:r>
      <w:r w:rsidRPr="00C0428C">
        <w:rPr>
          <w:noProof/>
          <w:sz w:val="24"/>
          <w:szCs w:val="24"/>
        </w:rPr>
        <w:t xml:space="preserve">плаченных </w:t>
      </w:r>
      <w:r w:rsidR="00196F36" w:rsidRPr="00C0428C">
        <w:rPr>
          <w:sz w:val="24"/>
          <w:szCs w:val="24"/>
        </w:rPr>
        <w:t>Р</w:t>
      </w:r>
      <w:r w:rsidRPr="00C0428C">
        <w:rPr>
          <w:noProof/>
          <w:sz w:val="24"/>
          <w:szCs w:val="24"/>
        </w:rPr>
        <w:t xml:space="preserve">абот, </w:t>
      </w:r>
      <w:r w:rsidRPr="00C0428C">
        <w:rPr>
          <w:sz w:val="24"/>
          <w:szCs w:val="24"/>
        </w:rPr>
        <w:t>п</w:t>
      </w:r>
      <w:r w:rsidRPr="00C0428C">
        <w:rPr>
          <w:noProof/>
          <w:sz w:val="24"/>
          <w:szCs w:val="24"/>
        </w:rPr>
        <w:t xml:space="preserve">роизошедших </w:t>
      </w:r>
      <w:r w:rsidRPr="00C0428C">
        <w:rPr>
          <w:sz w:val="24"/>
          <w:szCs w:val="24"/>
        </w:rPr>
        <w:t>н</w:t>
      </w:r>
      <w:r w:rsidRPr="00C0428C">
        <w:rPr>
          <w:noProof/>
          <w:sz w:val="24"/>
          <w:szCs w:val="24"/>
        </w:rPr>
        <w:t xml:space="preserve">е </w:t>
      </w:r>
      <w:r w:rsidRPr="00C0428C">
        <w:rPr>
          <w:sz w:val="24"/>
          <w:szCs w:val="24"/>
        </w:rPr>
        <w:t>п</w:t>
      </w:r>
      <w:r w:rsidRPr="00C0428C">
        <w:rPr>
          <w:noProof/>
          <w:sz w:val="24"/>
          <w:szCs w:val="24"/>
        </w:rPr>
        <w:t xml:space="preserve">о </w:t>
      </w:r>
      <w:r w:rsidRPr="00C0428C">
        <w:rPr>
          <w:sz w:val="24"/>
          <w:szCs w:val="24"/>
        </w:rPr>
        <w:t>в</w:t>
      </w:r>
      <w:r w:rsidRPr="00C0428C">
        <w:rPr>
          <w:noProof/>
          <w:sz w:val="24"/>
          <w:szCs w:val="24"/>
        </w:rPr>
        <w:t xml:space="preserve">ине </w:t>
      </w:r>
      <w:r w:rsidR="00102A3C" w:rsidRPr="00C0428C">
        <w:rPr>
          <w:noProof/>
          <w:sz w:val="24"/>
          <w:szCs w:val="24"/>
        </w:rPr>
        <w:t>П</w:t>
      </w:r>
      <w:r w:rsidRPr="00C0428C">
        <w:rPr>
          <w:noProof/>
          <w:sz w:val="24"/>
          <w:szCs w:val="24"/>
        </w:rPr>
        <w:t>одрядчика</w:t>
      </w:r>
      <w:r w:rsidR="00332B04" w:rsidRPr="00C0428C">
        <w:rPr>
          <w:noProof/>
          <w:sz w:val="24"/>
          <w:szCs w:val="24"/>
        </w:rPr>
        <w:t xml:space="preserve">. </w:t>
      </w:r>
      <w:r w:rsidRPr="00C0428C">
        <w:rPr>
          <w:sz w:val="24"/>
          <w:szCs w:val="24"/>
        </w:rPr>
        <w:t>С</w:t>
      </w:r>
      <w:r w:rsidRPr="00C0428C">
        <w:rPr>
          <w:noProof/>
          <w:sz w:val="24"/>
          <w:szCs w:val="24"/>
        </w:rPr>
        <w:t xml:space="preserve">убподрядчик </w:t>
      </w:r>
      <w:r w:rsidRPr="00C0428C">
        <w:rPr>
          <w:sz w:val="24"/>
          <w:szCs w:val="24"/>
        </w:rPr>
        <w:t>з</w:t>
      </w:r>
      <w:r w:rsidRPr="00C0428C">
        <w:rPr>
          <w:noProof/>
          <w:sz w:val="24"/>
          <w:szCs w:val="24"/>
        </w:rPr>
        <w:t xml:space="preserve">а </w:t>
      </w:r>
      <w:r w:rsidRPr="00C0428C">
        <w:rPr>
          <w:sz w:val="24"/>
          <w:szCs w:val="24"/>
        </w:rPr>
        <w:t>с</w:t>
      </w:r>
      <w:r w:rsidRPr="00C0428C">
        <w:rPr>
          <w:noProof/>
          <w:sz w:val="24"/>
          <w:szCs w:val="24"/>
        </w:rPr>
        <w:t xml:space="preserve">вой </w:t>
      </w:r>
      <w:r w:rsidRPr="00C0428C">
        <w:rPr>
          <w:sz w:val="24"/>
          <w:szCs w:val="24"/>
        </w:rPr>
        <w:t>с</w:t>
      </w:r>
      <w:r w:rsidRPr="00C0428C">
        <w:rPr>
          <w:noProof/>
          <w:sz w:val="24"/>
          <w:szCs w:val="24"/>
        </w:rPr>
        <w:t xml:space="preserve">чет </w:t>
      </w:r>
      <w:r w:rsidRPr="00C0428C">
        <w:rPr>
          <w:sz w:val="24"/>
          <w:szCs w:val="24"/>
        </w:rPr>
        <w:t>к</w:t>
      </w:r>
      <w:r w:rsidRPr="00C0428C">
        <w:rPr>
          <w:noProof/>
          <w:sz w:val="24"/>
          <w:szCs w:val="24"/>
        </w:rPr>
        <w:t xml:space="preserve">омпенсирует </w:t>
      </w:r>
      <w:r w:rsidRPr="00C0428C">
        <w:rPr>
          <w:sz w:val="24"/>
          <w:szCs w:val="24"/>
        </w:rPr>
        <w:t>у</w:t>
      </w:r>
      <w:r w:rsidRPr="00C0428C">
        <w:rPr>
          <w:noProof/>
          <w:sz w:val="24"/>
          <w:szCs w:val="24"/>
        </w:rPr>
        <w:t xml:space="preserve">бытки, </w:t>
      </w:r>
      <w:r w:rsidRPr="00C0428C">
        <w:rPr>
          <w:sz w:val="24"/>
          <w:szCs w:val="24"/>
        </w:rPr>
        <w:t>в</w:t>
      </w:r>
      <w:r w:rsidRPr="00C0428C">
        <w:rPr>
          <w:noProof/>
          <w:sz w:val="24"/>
          <w:szCs w:val="24"/>
        </w:rPr>
        <w:t xml:space="preserve">озникшие </w:t>
      </w:r>
      <w:r w:rsidRPr="00C0428C">
        <w:rPr>
          <w:sz w:val="24"/>
          <w:szCs w:val="24"/>
        </w:rPr>
        <w:t>п</w:t>
      </w:r>
      <w:r w:rsidRPr="00C0428C">
        <w:rPr>
          <w:noProof/>
          <w:sz w:val="24"/>
          <w:szCs w:val="24"/>
        </w:rPr>
        <w:t xml:space="preserve">о </w:t>
      </w:r>
      <w:r w:rsidRPr="00C0428C">
        <w:rPr>
          <w:sz w:val="24"/>
          <w:szCs w:val="24"/>
        </w:rPr>
        <w:t>е</w:t>
      </w:r>
      <w:r w:rsidRPr="00C0428C">
        <w:rPr>
          <w:noProof/>
          <w:sz w:val="24"/>
          <w:szCs w:val="24"/>
        </w:rPr>
        <w:t xml:space="preserve">го </w:t>
      </w:r>
      <w:r w:rsidRPr="00C0428C">
        <w:rPr>
          <w:sz w:val="24"/>
          <w:szCs w:val="24"/>
        </w:rPr>
        <w:t>в</w:t>
      </w:r>
      <w:r w:rsidRPr="00C0428C">
        <w:rPr>
          <w:noProof/>
          <w:sz w:val="24"/>
          <w:szCs w:val="24"/>
        </w:rPr>
        <w:t xml:space="preserve">ине </w:t>
      </w:r>
      <w:r w:rsidRPr="00C0428C">
        <w:rPr>
          <w:sz w:val="24"/>
          <w:szCs w:val="24"/>
        </w:rPr>
        <w:t>и</w:t>
      </w:r>
      <w:r w:rsidRPr="00C0428C">
        <w:rPr>
          <w:noProof/>
          <w:sz w:val="24"/>
          <w:szCs w:val="24"/>
        </w:rPr>
        <w:t xml:space="preserve">ли </w:t>
      </w:r>
      <w:r w:rsidRPr="00C0428C">
        <w:rPr>
          <w:sz w:val="24"/>
          <w:szCs w:val="24"/>
        </w:rPr>
        <w:t>п</w:t>
      </w:r>
      <w:r w:rsidRPr="00C0428C">
        <w:rPr>
          <w:noProof/>
          <w:sz w:val="24"/>
          <w:szCs w:val="24"/>
        </w:rPr>
        <w:t xml:space="preserve">о вине </w:t>
      </w:r>
      <w:r w:rsidRPr="00C0428C">
        <w:rPr>
          <w:sz w:val="24"/>
          <w:szCs w:val="24"/>
        </w:rPr>
        <w:t>т</w:t>
      </w:r>
      <w:r w:rsidRPr="00C0428C">
        <w:rPr>
          <w:noProof/>
          <w:sz w:val="24"/>
          <w:szCs w:val="24"/>
        </w:rPr>
        <w:t xml:space="preserve">ретьих </w:t>
      </w:r>
      <w:r w:rsidRPr="00C0428C">
        <w:rPr>
          <w:sz w:val="24"/>
          <w:szCs w:val="24"/>
        </w:rPr>
        <w:t>л</w:t>
      </w:r>
      <w:r w:rsidRPr="00C0428C">
        <w:rPr>
          <w:noProof/>
          <w:sz w:val="24"/>
          <w:szCs w:val="24"/>
        </w:rPr>
        <w:t xml:space="preserve">иц. </w:t>
      </w:r>
    </w:p>
    <w:p w14:paraId="0A176F04" w14:textId="297F32D8" w:rsidR="00337DA6" w:rsidRPr="00C0428C" w:rsidRDefault="00337DA6" w:rsidP="00BC4B16">
      <w:pPr>
        <w:pStyle w:val="af9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C0428C">
        <w:rPr>
          <w:sz w:val="24"/>
          <w:szCs w:val="24"/>
        </w:rPr>
        <w:t xml:space="preserve">Субподрядчик </w:t>
      </w:r>
      <w:r w:rsidR="005D608A" w:rsidRPr="00C0428C">
        <w:rPr>
          <w:sz w:val="24"/>
          <w:szCs w:val="24"/>
        </w:rPr>
        <w:t xml:space="preserve">обязуется на основании письменного требования Подрядчика оплатить </w:t>
      </w:r>
      <w:r w:rsidR="00706344" w:rsidRPr="00C0428C">
        <w:rPr>
          <w:sz w:val="24"/>
          <w:szCs w:val="24"/>
        </w:rPr>
        <w:t xml:space="preserve">последнему </w:t>
      </w:r>
      <w:r w:rsidR="005D608A" w:rsidRPr="00C0428C">
        <w:rPr>
          <w:sz w:val="24"/>
          <w:szCs w:val="24"/>
        </w:rPr>
        <w:t>неустойку в</w:t>
      </w:r>
      <w:r w:rsidRPr="00C0428C">
        <w:rPr>
          <w:sz w:val="24"/>
          <w:szCs w:val="24"/>
        </w:rPr>
        <w:t xml:space="preserve"> размере 0,1</w:t>
      </w:r>
      <w:r w:rsidR="008C3B91">
        <w:rPr>
          <w:sz w:val="24"/>
          <w:szCs w:val="24"/>
        </w:rPr>
        <w:t xml:space="preserve"> (ноль целых одна </w:t>
      </w:r>
      <w:r w:rsidR="00E16AA2">
        <w:rPr>
          <w:sz w:val="24"/>
          <w:szCs w:val="24"/>
        </w:rPr>
        <w:t>десятая</w:t>
      </w:r>
      <w:r w:rsidR="008C3B91">
        <w:rPr>
          <w:sz w:val="24"/>
          <w:szCs w:val="24"/>
        </w:rPr>
        <w:t xml:space="preserve">) </w:t>
      </w:r>
      <w:r w:rsidRPr="00C0428C">
        <w:rPr>
          <w:sz w:val="24"/>
          <w:szCs w:val="24"/>
        </w:rPr>
        <w:t xml:space="preserve">% от Стоимости Работ по Договору за каждый день просрочки до </w:t>
      </w:r>
      <w:r w:rsidR="005D608A" w:rsidRPr="00C0428C">
        <w:rPr>
          <w:sz w:val="24"/>
          <w:szCs w:val="24"/>
        </w:rPr>
        <w:t xml:space="preserve">момента </w:t>
      </w:r>
      <w:r w:rsidRPr="00C0428C">
        <w:rPr>
          <w:sz w:val="24"/>
          <w:szCs w:val="24"/>
        </w:rPr>
        <w:t xml:space="preserve">фактического исполнения </w:t>
      </w:r>
      <w:r w:rsidRPr="00C0428C">
        <w:rPr>
          <w:sz w:val="24"/>
          <w:szCs w:val="24"/>
        </w:rPr>
        <w:lastRenderedPageBreak/>
        <w:t xml:space="preserve">Субподрядчиком следующих обязательств: </w:t>
      </w:r>
    </w:p>
    <w:p w14:paraId="400A9943" w14:textId="77777777" w:rsidR="005D608A" w:rsidRPr="00C0428C" w:rsidRDefault="005D608A" w:rsidP="00BC4B16">
      <w:pPr>
        <w:pStyle w:val="af9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C0428C">
        <w:rPr>
          <w:sz w:val="24"/>
          <w:szCs w:val="24"/>
        </w:rPr>
        <w:t>- нарушение Субподрядчиком начальных и/или конечных сроков выполнения Работ, и/или сроков начали и/или завершения отдельных этапов Работ (промежуточных сроков);</w:t>
      </w:r>
    </w:p>
    <w:p w14:paraId="71A66AA4" w14:textId="77777777" w:rsidR="00337DA6" w:rsidRPr="00C0428C" w:rsidRDefault="00337DA6" w:rsidP="00BC4B16">
      <w:pPr>
        <w:pStyle w:val="af9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C0428C">
        <w:rPr>
          <w:sz w:val="24"/>
          <w:szCs w:val="24"/>
        </w:rPr>
        <w:t>-</w:t>
      </w:r>
      <w:r w:rsidR="00F45EAF" w:rsidRPr="00C0428C">
        <w:rPr>
          <w:sz w:val="24"/>
          <w:szCs w:val="24"/>
        </w:rPr>
        <w:t xml:space="preserve"> нарушени</w:t>
      </w:r>
      <w:r w:rsidR="009D31B8" w:rsidRPr="00C0428C">
        <w:rPr>
          <w:sz w:val="24"/>
          <w:szCs w:val="24"/>
        </w:rPr>
        <w:t>е</w:t>
      </w:r>
      <w:r w:rsidR="00F45EAF" w:rsidRPr="00C0428C">
        <w:rPr>
          <w:sz w:val="24"/>
          <w:szCs w:val="24"/>
        </w:rPr>
        <w:t xml:space="preserve"> Субподрядчиком сроков устранения </w:t>
      </w:r>
      <w:r w:rsidR="002A159D" w:rsidRPr="00C0428C">
        <w:rPr>
          <w:sz w:val="24"/>
          <w:szCs w:val="24"/>
        </w:rPr>
        <w:t xml:space="preserve">выявленных </w:t>
      </w:r>
      <w:r w:rsidR="00F45EAF" w:rsidRPr="00C0428C">
        <w:rPr>
          <w:sz w:val="24"/>
          <w:szCs w:val="24"/>
        </w:rPr>
        <w:t>недостатков</w:t>
      </w:r>
      <w:r w:rsidR="002A159D" w:rsidRPr="00C0428C">
        <w:rPr>
          <w:sz w:val="24"/>
          <w:szCs w:val="24"/>
        </w:rPr>
        <w:t xml:space="preserve"> и/или дефектов</w:t>
      </w:r>
      <w:r w:rsidR="008F69FB" w:rsidRPr="00C0428C">
        <w:rPr>
          <w:sz w:val="24"/>
          <w:szCs w:val="24"/>
        </w:rPr>
        <w:t xml:space="preserve"> при выполнении/приемке Работ или в течение гарантийного срока</w:t>
      </w:r>
      <w:r w:rsidRPr="00C0428C">
        <w:rPr>
          <w:sz w:val="24"/>
          <w:szCs w:val="24"/>
        </w:rPr>
        <w:t>;</w:t>
      </w:r>
    </w:p>
    <w:p w14:paraId="1856047A" w14:textId="77777777" w:rsidR="00337DA6" w:rsidRPr="00C0428C" w:rsidRDefault="00337DA6" w:rsidP="00BC4B16">
      <w:pPr>
        <w:pStyle w:val="af9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C0428C">
        <w:rPr>
          <w:sz w:val="24"/>
          <w:szCs w:val="24"/>
        </w:rPr>
        <w:t>- нарушение сроков передачи Подрядчику Исполнительной документации;</w:t>
      </w:r>
    </w:p>
    <w:p w14:paraId="36F66934" w14:textId="77777777" w:rsidR="00337DA6" w:rsidRPr="00C0428C" w:rsidRDefault="00337DA6" w:rsidP="00BC4B16">
      <w:pPr>
        <w:pStyle w:val="af9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C0428C">
        <w:rPr>
          <w:sz w:val="24"/>
          <w:szCs w:val="24"/>
        </w:rPr>
        <w:t>- нарушение срока осв</w:t>
      </w:r>
      <w:r w:rsidR="005D608A" w:rsidRPr="00C0428C">
        <w:rPr>
          <w:sz w:val="24"/>
          <w:szCs w:val="24"/>
        </w:rPr>
        <w:t>обождения строительной площадки.</w:t>
      </w:r>
    </w:p>
    <w:p w14:paraId="262EC22A" w14:textId="77777777" w:rsidR="00706344" w:rsidRPr="00C0428C" w:rsidRDefault="00CB4682" w:rsidP="00BC4B16">
      <w:pPr>
        <w:pStyle w:val="af9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C0428C">
        <w:rPr>
          <w:sz w:val="24"/>
          <w:szCs w:val="24"/>
        </w:rPr>
        <w:t xml:space="preserve"> </w:t>
      </w:r>
      <w:r w:rsidR="00337DA6" w:rsidRPr="00C0428C">
        <w:rPr>
          <w:sz w:val="24"/>
          <w:szCs w:val="24"/>
        </w:rPr>
        <w:t>В случае отказа или уклонения Субподрядчика от устранения выявленных недостатков (дефектов), Подрядчик имеет право устранить такие недостатки (дефекты) за свой счет, а Субподрядчик обязан возместить последнему расходы и уплатить неустойку в виде штрафа в размере 2 (</w:t>
      </w:r>
      <w:r w:rsidR="00401280">
        <w:rPr>
          <w:sz w:val="24"/>
          <w:szCs w:val="24"/>
        </w:rPr>
        <w:t>Д</w:t>
      </w:r>
      <w:r w:rsidR="00337DA6" w:rsidRPr="00C0428C">
        <w:rPr>
          <w:sz w:val="24"/>
          <w:szCs w:val="24"/>
        </w:rPr>
        <w:t>в</w:t>
      </w:r>
      <w:r w:rsidR="00A119E4">
        <w:rPr>
          <w:sz w:val="24"/>
          <w:szCs w:val="24"/>
        </w:rPr>
        <w:t>ух</w:t>
      </w:r>
      <w:r w:rsidR="00337DA6" w:rsidRPr="00C0428C">
        <w:rPr>
          <w:sz w:val="24"/>
          <w:szCs w:val="24"/>
        </w:rPr>
        <w:t xml:space="preserve">) % от стоимости </w:t>
      </w:r>
      <w:r w:rsidR="004A3979">
        <w:rPr>
          <w:sz w:val="24"/>
          <w:szCs w:val="24"/>
        </w:rPr>
        <w:t>Р</w:t>
      </w:r>
      <w:r w:rsidR="00337DA6" w:rsidRPr="00C0428C">
        <w:rPr>
          <w:sz w:val="24"/>
          <w:szCs w:val="24"/>
        </w:rPr>
        <w:t>абот, под</w:t>
      </w:r>
      <w:r w:rsidR="004A3979">
        <w:rPr>
          <w:sz w:val="24"/>
          <w:szCs w:val="24"/>
        </w:rPr>
        <w:t>лежащих выполнению по</w:t>
      </w:r>
      <w:r w:rsidR="00337DA6" w:rsidRPr="00C0428C">
        <w:rPr>
          <w:sz w:val="24"/>
          <w:szCs w:val="24"/>
        </w:rPr>
        <w:t xml:space="preserve"> Договору.    </w:t>
      </w:r>
    </w:p>
    <w:p w14:paraId="6ADB89AA" w14:textId="77777777" w:rsidR="00706344" w:rsidRPr="00C0428C" w:rsidRDefault="00706344" w:rsidP="008C3B91">
      <w:pPr>
        <w:pStyle w:val="af9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C0428C">
        <w:rPr>
          <w:sz w:val="24"/>
          <w:szCs w:val="24"/>
        </w:rPr>
        <w:t xml:space="preserve">За нарушение технологии выполнения Работ, определенной положениями (в т.ч. рекомендуемыми) действующими в Российской Федерации и городе Москве нормативными документами и правилами, Проектной и Рабочей документацией, Субподрядчик обязуется на основании письменного требования Подрядчика оплатить </w:t>
      </w:r>
      <w:r w:rsidR="00EC683A" w:rsidRPr="00C0428C">
        <w:rPr>
          <w:sz w:val="24"/>
          <w:szCs w:val="24"/>
        </w:rPr>
        <w:t>последнему штраф в размере 10</w:t>
      </w:r>
      <w:r w:rsidR="00A119E4">
        <w:rPr>
          <w:sz w:val="24"/>
          <w:szCs w:val="24"/>
        </w:rPr>
        <w:t xml:space="preserve"> (Десяти) </w:t>
      </w:r>
      <w:r w:rsidR="00EC683A" w:rsidRPr="00C0428C">
        <w:rPr>
          <w:sz w:val="24"/>
          <w:szCs w:val="24"/>
        </w:rPr>
        <w:t>% от С</w:t>
      </w:r>
      <w:r w:rsidRPr="00C0428C">
        <w:rPr>
          <w:sz w:val="24"/>
          <w:szCs w:val="24"/>
        </w:rPr>
        <w:t>тоимости Работ</w:t>
      </w:r>
      <w:r w:rsidR="00EC683A" w:rsidRPr="00C0428C">
        <w:rPr>
          <w:sz w:val="24"/>
          <w:szCs w:val="24"/>
        </w:rPr>
        <w:t xml:space="preserve"> по Договору.</w:t>
      </w:r>
    </w:p>
    <w:p w14:paraId="033D38BF" w14:textId="36F91B5D" w:rsidR="008B1C74" w:rsidRPr="000B2D20" w:rsidRDefault="000B2D20" w:rsidP="00BC4B1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noProof/>
        </w:rPr>
      </w:pPr>
      <w:r>
        <w:t xml:space="preserve">          </w:t>
      </w:r>
      <w:r w:rsidRPr="000B2D20">
        <w:rPr>
          <w:b/>
        </w:rPr>
        <w:t>13.11.</w:t>
      </w:r>
      <w:r>
        <w:t xml:space="preserve"> </w:t>
      </w:r>
      <w:r w:rsidR="008B1C74" w:rsidRPr="000B2D20">
        <w:t>П</w:t>
      </w:r>
      <w:r w:rsidR="008B1C74" w:rsidRPr="000B2D20">
        <w:rPr>
          <w:noProof/>
        </w:rPr>
        <w:t xml:space="preserve">ри </w:t>
      </w:r>
      <w:r w:rsidR="008B1C74" w:rsidRPr="000B2D20">
        <w:t>в</w:t>
      </w:r>
      <w:r w:rsidR="008B1C74" w:rsidRPr="000B2D20">
        <w:rPr>
          <w:noProof/>
        </w:rPr>
        <w:t xml:space="preserve">ыявлении Работ, </w:t>
      </w:r>
      <w:r w:rsidR="008B1C74" w:rsidRPr="000B2D20">
        <w:t>в</w:t>
      </w:r>
      <w:r w:rsidR="008B1C74" w:rsidRPr="000B2D20">
        <w:rPr>
          <w:noProof/>
        </w:rPr>
        <w:t xml:space="preserve">ыполненных </w:t>
      </w:r>
      <w:r w:rsidR="008B1C74" w:rsidRPr="000B2D20">
        <w:t>и</w:t>
      </w:r>
      <w:r w:rsidR="008B1C74" w:rsidRPr="000B2D20">
        <w:rPr>
          <w:noProof/>
        </w:rPr>
        <w:t xml:space="preserve">з </w:t>
      </w:r>
      <w:r w:rsidR="008B1C74" w:rsidRPr="000B2D20">
        <w:t>м</w:t>
      </w:r>
      <w:r w:rsidR="008B1C74" w:rsidRPr="000B2D20">
        <w:rPr>
          <w:noProof/>
        </w:rPr>
        <w:t xml:space="preserve">атериалов, </w:t>
      </w:r>
      <w:r w:rsidR="008B1C74" w:rsidRPr="000B2D20">
        <w:t>н</w:t>
      </w:r>
      <w:r w:rsidR="008B1C74" w:rsidRPr="000B2D20">
        <w:rPr>
          <w:noProof/>
        </w:rPr>
        <w:t xml:space="preserve">е </w:t>
      </w:r>
      <w:r w:rsidR="008B1C74" w:rsidRPr="000B2D20">
        <w:t>о</w:t>
      </w:r>
      <w:r w:rsidR="008B1C74" w:rsidRPr="000B2D20">
        <w:rPr>
          <w:noProof/>
        </w:rPr>
        <w:t xml:space="preserve">твечающих </w:t>
      </w:r>
      <w:r w:rsidR="008B1C74" w:rsidRPr="000B2D20">
        <w:t>с</w:t>
      </w:r>
      <w:r w:rsidR="008B1C74" w:rsidRPr="000B2D20">
        <w:rPr>
          <w:noProof/>
        </w:rPr>
        <w:t xml:space="preserve">тандартам </w:t>
      </w:r>
      <w:r w:rsidR="008B1C74" w:rsidRPr="000B2D20">
        <w:t>к</w:t>
      </w:r>
      <w:r w:rsidR="008B1C74" w:rsidRPr="000B2D20">
        <w:rPr>
          <w:noProof/>
        </w:rPr>
        <w:t xml:space="preserve">ачества </w:t>
      </w:r>
      <w:r w:rsidR="008B1C74" w:rsidRPr="000B2D20">
        <w:t>и</w:t>
      </w:r>
      <w:r w:rsidR="008B1C74" w:rsidRPr="000B2D20">
        <w:rPr>
          <w:noProof/>
        </w:rPr>
        <w:t xml:space="preserve">ли </w:t>
      </w:r>
      <w:r w:rsidR="008B1C74" w:rsidRPr="000B2D20">
        <w:t>т</w:t>
      </w:r>
      <w:r w:rsidR="008B1C74" w:rsidRPr="000B2D20">
        <w:rPr>
          <w:noProof/>
        </w:rPr>
        <w:t xml:space="preserve">ребованиям </w:t>
      </w:r>
      <w:r w:rsidR="008B1C74" w:rsidRPr="000B2D20">
        <w:t>п</w:t>
      </w:r>
      <w:r w:rsidR="008B1C74" w:rsidRPr="000B2D20">
        <w:rPr>
          <w:noProof/>
        </w:rPr>
        <w:t xml:space="preserve">роектной </w:t>
      </w:r>
      <w:r w:rsidR="008B1C74" w:rsidRPr="000B2D20">
        <w:t>д</w:t>
      </w:r>
      <w:r w:rsidR="008B1C74" w:rsidRPr="000B2D20">
        <w:rPr>
          <w:noProof/>
        </w:rPr>
        <w:t xml:space="preserve">окументации, </w:t>
      </w:r>
      <w:r w:rsidR="008B1C74" w:rsidRPr="000B2D20">
        <w:t>с</w:t>
      </w:r>
      <w:r w:rsidR="008B1C74" w:rsidRPr="000B2D20">
        <w:rPr>
          <w:noProof/>
        </w:rPr>
        <w:t xml:space="preserve"> </w:t>
      </w:r>
      <w:r w:rsidR="008B1C74" w:rsidRPr="000B2D20">
        <w:t>н</w:t>
      </w:r>
      <w:r w:rsidR="008B1C74" w:rsidRPr="000B2D20">
        <w:rPr>
          <w:noProof/>
        </w:rPr>
        <w:t xml:space="preserve">арушением </w:t>
      </w:r>
      <w:r w:rsidR="008B1C74" w:rsidRPr="000B2D20">
        <w:t>т</w:t>
      </w:r>
      <w:r w:rsidR="008B1C74" w:rsidRPr="000B2D20">
        <w:rPr>
          <w:noProof/>
        </w:rPr>
        <w:t xml:space="preserve">ребований </w:t>
      </w:r>
      <w:r w:rsidR="008B1C74" w:rsidRPr="000B2D20">
        <w:t>СНиП,</w:t>
      </w:r>
      <w:r w:rsidR="008B1C74" w:rsidRPr="000B2D20">
        <w:rPr>
          <w:noProof/>
        </w:rPr>
        <w:t xml:space="preserve"> Субподрядчик </w:t>
      </w:r>
      <w:r w:rsidR="008B1C74" w:rsidRPr="000B2D20">
        <w:t>п</w:t>
      </w:r>
      <w:r w:rsidR="008B1C74" w:rsidRPr="000B2D20">
        <w:rPr>
          <w:noProof/>
        </w:rPr>
        <w:t xml:space="preserve">роизводит устранение </w:t>
      </w:r>
      <w:r w:rsidR="008B1C74" w:rsidRPr="000B2D20">
        <w:t>в</w:t>
      </w:r>
      <w:r w:rsidR="008B1C74" w:rsidRPr="000B2D20">
        <w:rPr>
          <w:noProof/>
        </w:rPr>
        <w:t xml:space="preserve">ыявленных </w:t>
      </w:r>
      <w:r w:rsidR="008B1C74" w:rsidRPr="000B2D20">
        <w:t>н</w:t>
      </w:r>
      <w:r w:rsidR="008B1C74" w:rsidRPr="000B2D20">
        <w:rPr>
          <w:noProof/>
        </w:rPr>
        <w:t xml:space="preserve">арушений </w:t>
      </w:r>
      <w:r w:rsidR="008B1C74" w:rsidRPr="000B2D20">
        <w:t>и</w:t>
      </w:r>
      <w:r w:rsidR="008B1C74" w:rsidRPr="000B2D20">
        <w:rPr>
          <w:noProof/>
        </w:rPr>
        <w:t xml:space="preserve"> </w:t>
      </w:r>
      <w:r w:rsidR="008B1C74" w:rsidRPr="000B2D20">
        <w:t>д</w:t>
      </w:r>
      <w:r w:rsidR="008B1C74" w:rsidRPr="000B2D20">
        <w:rPr>
          <w:noProof/>
        </w:rPr>
        <w:t xml:space="preserve">ефектов </w:t>
      </w:r>
      <w:r w:rsidR="008B1C74" w:rsidRPr="000B2D20">
        <w:t>в</w:t>
      </w:r>
      <w:r w:rsidR="008B1C74" w:rsidRPr="000B2D20">
        <w:rPr>
          <w:noProof/>
        </w:rPr>
        <w:t xml:space="preserve"> </w:t>
      </w:r>
      <w:r w:rsidR="008B1C74" w:rsidRPr="000B2D20">
        <w:t>в</w:t>
      </w:r>
      <w:r w:rsidR="008B1C74" w:rsidRPr="000B2D20">
        <w:rPr>
          <w:noProof/>
        </w:rPr>
        <w:t xml:space="preserve">озможно </w:t>
      </w:r>
      <w:r w:rsidR="008B1C74" w:rsidRPr="000B2D20">
        <w:t>к</w:t>
      </w:r>
      <w:r w:rsidR="008B1C74" w:rsidRPr="000B2D20">
        <w:rPr>
          <w:noProof/>
        </w:rPr>
        <w:t xml:space="preserve">ороткие </w:t>
      </w:r>
      <w:r w:rsidR="008B1C74" w:rsidRPr="000B2D20">
        <w:t>с</w:t>
      </w:r>
      <w:r w:rsidR="008B1C74" w:rsidRPr="000B2D20">
        <w:rPr>
          <w:noProof/>
        </w:rPr>
        <w:t xml:space="preserve">роки </w:t>
      </w:r>
      <w:r w:rsidR="008B1C74" w:rsidRPr="000B2D20">
        <w:t>и</w:t>
      </w:r>
      <w:r w:rsidR="008B1C74" w:rsidRPr="000B2D20">
        <w:rPr>
          <w:noProof/>
        </w:rPr>
        <w:t xml:space="preserve">ли </w:t>
      </w:r>
      <w:r w:rsidR="008B1C74" w:rsidRPr="000B2D20">
        <w:t>с</w:t>
      </w:r>
      <w:r w:rsidR="008B1C74" w:rsidRPr="000B2D20">
        <w:rPr>
          <w:noProof/>
        </w:rPr>
        <w:t>роки, установленные Подрядчиком</w:t>
      </w:r>
      <w:r w:rsidR="008C3B91">
        <w:rPr>
          <w:noProof/>
        </w:rPr>
        <w:t xml:space="preserve"> за совой счет.</w:t>
      </w:r>
    </w:p>
    <w:p w14:paraId="5EB69FC6" w14:textId="77777777" w:rsidR="00D439E6" w:rsidRPr="00C0428C" w:rsidRDefault="00C516B1" w:rsidP="00BC4B16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C516B1">
        <w:rPr>
          <w:b/>
        </w:rPr>
        <w:t xml:space="preserve">           13.12.</w:t>
      </w:r>
      <w:r>
        <w:t xml:space="preserve"> </w:t>
      </w:r>
      <w:r w:rsidR="00486AB5" w:rsidRPr="009A0A5E">
        <w:t xml:space="preserve">Субподрядчик обязуется уплатить по письменному требованию Подрядчика штрафы, сумма и основания которых указаны в </w:t>
      </w:r>
      <w:r w:rsidR="009A0A5E" w:rsidRPr="009A0A5E">
        <w:rPr>
          <w:noProof/>
        </w:rPr>
        <w:t>Перечне штрафных санкций за нарушения, допущенные Субподрядчиком (</w:t>
      </w:r>
      <w:r w:rsidR="00486AB5" w:rsidRPr="00B03880">
        <w:t>Приложени</w:t>
      </w:r>
      <w:r w:rsidR="009A0A5E" w:rsidRPr="00B03880">
        <w:t>е</w:t>
      </w:r>
      <w:r w:rsidR="00486AB5" w:rsidRPr="00B03880">
        <w:t xml:space="preserve"> № 5 к</w:t>
      </w:r>
      <w:r w:rsidR="00486AB5" w:rsidRPr="009A0A5E">
        <w:t xml:space="preserve"> Договору</w:t>
      </w:r>
      <w:r w:rsidR="009A0A5E" w:rsidRPr="009A0A5E">
        <w:t>)</w:t>
      </w:r>
      <w:r w:rsidR="00486AB5" w:rsidRPr="009A0A5E">
        <w:t>.</w:t>
      </w:r>
    </w:p>
    <w:p w14:paraId="1F1C451A" w14:textId="77777777" w:rsidR="00D439E6" w:rsidRPr="000B2D20" w:rsidRDefault="000B2D20" w:rsidP="00BC4B16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          </w:t>
      </w:r>
      <w:r w:rsidRPr="000B2D20">
        <w:rPr>
          <w:b/>
          <w:noProof/>
        </w:rPr>
        <w:t>13.13.</w:t>
      </w:r>
      <w:r>
        <w:rPr>
          <w:noProof/>
        </w:rPr>
        <w:t xml:space="preserve"> </w:t>
      </w:r>
      <w:r w:rsidR="00D439E6" w:rsidRPr="000B2D20">
        <w:rPr>
          <w:noProof/>
        </w:rPr>
        <w:t xml:space="preserve">При привлечении Подрядчика к ответственности за просрочку передачи помещений в Объекте участникам долевого строительства (инвесторам, соинвесторам, покупателям и т.п.), в результате допущенной Субподрядчиком просрочки выполнения </w:t>
      </w:r>
      <w:r w:rsidR="00144ABA" w:rsidRPr="000B2D20">
        <w:rPr>
          <w:noProof/>
        </w:rPr>
        <w:t>Р</w:t>
      </w:r>
      <w:r w:rsidR="00D439E6" w:rsidRPr="000B2D20">
        <w:rPr>
          <w:noProof/>
        </w:rPr>
        <w:t xml:space="preserve">абот по настоящему Договору, а также по причине предъявления участниками долевого строительства (инвесторами, соинвесторами, покупателями и т.п.) претензий по качеству выполненных </w:t>
      </w:r>
      <w:r w:rsidR="00144ABA" w:rsidRPr="000B2D20">
        <w:rPr>
          <w:noProof/>
        </w:rPr>
        <w:t>Р</w:t>
      </w:r>
      <w:r w:rsidR="00D439E6" w:rsidRPr="000B2D20">
        <w:rPr>
          <w:noProof/>
        </w:rPr>
        <w:t>абот по строительству Объекта (в части, подлежащих передаче помещений), Субподрядчик обязан в полном объеме возместить Подрядчику понесенные последним убытки в течение 5 (Пяти) рабочих дней с даты предъявления Подрядчиком соответствующего требования.</w:t>
      </w:r>
    </w:p>
    <w:p w14:paraId="1A93BC95" w14:textId="77777777" w:rsidR="00C35046" w:rsidRDefault="000B2D20" w:rsidP="00BC4B16">
      <w:pPr>
        <w:widowControl w:val="0"/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jc w:val="both"/>
        <w:rPr>
          <w:noProof/>
        </w:rPr>
      </w:pPr>
      <w:r>
        <w:t xml:space="preserve">           </w:t>
      </w:r>
      <w:r w:rsidRPr="000B2D20">
        <w:rPr>
          <w:b/>
        </w:rPr>
        <w:t>13.14.</w:t>
      </w:r>
      <w:r>
        <w:t xml:space="preserve"> </w:t>
      </w:r>
      <w:r w:rsidR="00C35046" w:rsidRPr="000B2D20">
        <w:t>В</w:t>
      </w:r>
      <w:r w:rsidR="00C35046" w:rsidRPr="000B2D20">
        <w:rPr>
          <w:noProof/>
        </w:rPr>
        <w:t xml:space="preserve"> </w:t>
      </w:r>
      <w:r w:rsidR="00C35046" w:rsidRPr="000B2D20">
        <w:t>с</w:t>
      </w:r>
      <w:r w:rsidR="00C35046" w:rsidRPr="000B2D20">
        <w:rPr>
          <w:noProof/>
        </w:rPr>
        <w:t xml:space="preserve">лучае </w:t>
      </w:r>
      <w:r w:rsidR="00C35046" w:rsidRPr="000B2D20">
        <w:t>п</w:t>
      </w:r>
      <w:r w:rsidR="00C35046" w:rsidRPr="000B2D20">
        <w:rPr>
          <w:noProof/>
        </w:rPr>
        <w:t xml:space="preserve">овреждения </w:t>
      </w:r>
      <w:r w:rsidR="00C35046" w:rsidRPr="000B2D20">
        <w:t>С</w:t>
      </w:r>
      <w:r w:rsidR="00C35046" w:rsidRPr="000B2D20">
        <w:rPr>
          <w:noProof/>
        </w:rPr>
        <w:t xml:space="preserve">убподрядчиком </w:t>
      </w:r>
      <w:r w:rsidR="00C35046" w:rsidRPr="000B2D20">
        <w:t>в</w:t>
      </w:r>
      <w:r w:rsidR="00C35046" w:rsidRPr="000B2D20">
        <w:rPr>
          <w:noProof/>
        </w:rPr>
        <w:t xml:space="preserve"> </w:t>
      </w:r>
      <w:r w:rsidR="00C35046" w:rsidRPr="000B2D20">
        <w:t>п</w:t>
      </w:r>
      <w:r w:rsidR="00C35046" w:rsidRPr="000B2D20">
        <w:rPr>
          <w:noProof/>
        </w:rPr>
        <w:t xml:space="preserve">роцессе </w:t>
      </w:r>
      <w:r w:rsidR="00C35046" w:rsidRPr="000B2D20">
        <w:t>в</w:t>
      </w:r>
      <w:r w:rsidR="00C35046" w:rsidRPr="000B2D20">
        <w:rPr>
          <w:noProof/>
        </w:rPr>
        <w:t xml:space="preserve">ыполнения </w:t>
      </w:r>
      <w:r w:rsidR="00C35046" w:rsidRPr="000B2D20">
        <w:t>и</w:t>
      </w:r>
      <w:r w:rsidR="00C35046" w:rsidRPr="000B2D20">
        <w:rPr>
          <w:noProof/>
        </w:rPr>
        <w:t xml:space="preserve">м </w:t>
      </w:r>
      <w:r w:rsidR="00C35046" w:rsidRPr="000B2D20">
        <w:t>Р</w:t>
      </w:r>
      <w:r w:rsidR="00C35046" w:rsidRPr="000B2D20">
        <w:rPr>
          <w:noProof/>
        </w:rPr>
        <w:t xml:space="preserve">абот строительных </w:t>
      </w:r>
      <w:r w:rsidR="00C35046" w:rsidRPr="000B2D20">
        <w:t>к</w:t>
      </w:r>
      <w:r w:rsidR="00C35046" w:rsidRPr="000B2D20">
        <w:rPr>
          <w:noProof/>
        </w:rPr>
        <w:t xml:space="preserve">онструкций </w:t>
      </w:r>
      <w:r w:rsidR="00C35046" w:rsidRPr="000B2D20">
        <w:t>и</w:t>
      </w:r>
      <w:r w:rsidR="00C35046" w:rsidRPr="000B2D20">
        <w:rPr>
          <w:noProof/>
        </w:rPr>
        <w:t xml:space="preserve"> </w:t>
      </w:r>
      <w:r w:rsidR="00C35046" w:rsidRPr="000B2D20">
        <w:t>и</w:t>
      </w:r>
      <w:r w:rsidR="00C35046" w:rsidRPr="000B2D20">
        <w:rPr>
          <w:noProof/>
        </w:rPr>
        <w:t xml:space="preserve">зделий, </w:t>
      </w:r>
      <w:r w:rsidR="00C35046" w:rsidRPr="000B2D20">
        <w:t>у</w:t>
      </w:r>
      <w:r w:rsidR="00C35046" w:rsidRPr="000B2D20">
        <w:rPr>
          <w:noProof/>
        </w:rPr>
        <w:t xml:space="preserve">становленных </w:t>
      </w:r>
      <w:r w:rsidR="00C35046" w:rsidRPr="000B2D20">
        <w:t>н</w:t>
      </w:r>
      <w:r w:rsidR="00C35046" w:rsidRPr="000B2D20">
        <w:rPr>
          <w:noProof/>
        </w:rPr>
        <w:t xml:space="preserve">а </w:t>
      </w:r>
      <w:r w:rsidR="00C35046" w:rsidRPr="000B2D20">
        <w:t>О</w:t>
      </w:r>
      <w:r w:rsidR="00C35046" w:rsidRPr="000B2D20">
        <w:rPr>
          <w:noProof/>
        </w:rPr>
        <w:t xml:space="preserve">бъекте Подрядчиком, </w:t>
      </w:r>
      <w:r w:rsidR="00C35046" w:rsidRPr="000B2D20">
        <w:t>С</w:t>
      </w:r>
      <w:r w:rsidR="00C35046" w:rsidRPr="000B2D20">
        <w:rPr>
          <w:noProof/>
        </w:rPr>
        <w:t xml:space="preserve">убподрядчик возмещает Подрядчику </w:t>
      </w:r>
      <w:r w:rsidR="00C35046" w:rsidRPr="000B2D20">
        <w:t>з</w:t>
      </w:r>
      <w:r w:rsidR="00C35046" w:rsidRPr="000B2D20">
        <w:rPr>
          <w:noProof/>
        </w:rPr>
        <w:t xml:space="preserve">атраты </w:t>
      </w:r>
      <w:r w:rsidR="00C35046" w:rsidRPr="000B2D20">
        <w:t>п</w:t>
      </w:r>
      <w:r w:rsidR="00C35046" w:rsidRPr="000B2D20">
        <w:rPr>
          <w:noProof/>
        </w:rPr>
        <w:t xml:space="preserve">о </w:t>
      </w:r>
      <w:r w:rsidR="00C35046" w:rsidRPr="000B2D20">
        <w:t>у</w:t>
      </w:r>
      <w:r w:rsidR="00C35046" w:rsidRPr="000B2D20">
        <w:rPr>
          <w:noProof/>
        </w:rPr>
        <w:t xml:space="preserve">странению </w:t>
      </w:r>
      <w:r w:rsidR="00C35046" w:rsidRPr="000B2D20">
        <w:t>п</w:t>
      </w:r>
      <w:r w:rsidR="00C35046" w:rsidRPr="000B2D20">
        <w:rPr>
          <w:noProof/>
        </w:rPr>
        <w:t xml:space="preserve">овреждений. </w:t>
      </w:r>
      <w:r w:rsidR="00C35046" w:rsidRPr="000B2D20">
        <w:t>Н</w:t>
      </w:r>
      <w:r w:rsidR="00C35046" w:rsidRPr="000B2D20">
        <w:rPr>
          <w:noProof/>
        </w:rPr>
        <w:t xml:space="preserve">аличие </w:t>
      </w:r>
      <w:r w:rsidR="00C35046" w:rsidRPr="000B2D20">
        <w:t>п</w:t>
      </w:r>
      <w:r w:rsidR="00C35046" w:rsidRPr="000B2D20">
        <w:rPr>
          <w:noProof/>
        </w:rPr>
        <w:t xml:space="preserve">овреждений подтверждается </w:t>
      </w:r>
      <w:r w:rsidR="00C35046" w:rsidRPr="000B2D20">
        <w:t>д</w:t>
      </w:r>
      <w:r w:rsidR="00C35046" w:rsidRPr="000B2D20">
        <w:rPr>
          <w:noProof/>
        </w:rPr>
        <w:t xml:space="preserve">вусторонним </w:t>
      </w:r>
      <w:r w:rsidR="00C35046" w:rsidRPr="000B2D20">
        <w:t>а</w:t>
      </w:r>
      <w:r w:rsidR="00C35046" w:rsidRPr="000B2D20">
        <w:rPr>
          <w:noProof/>
        </w:rPr>
        <w:t xml:space="preserve">ктом. </w:t>
      </w:r>
      <w:r w:rsidR="00C35046" w:rsidRPr="000B2D20">
        <w:t>С</w:t>
      </w:r>
      <w:r w:rsidR="00C35046" w:rsidRPr="000B2D20">
        <w:rPr>
          <w:noProof/>
        </w:rPr>
        <w:t xml:space="preserve">тоимость </w:t>
      </w:r>
      <w:r w:rsidR="00C35046" w:rsidRPr="000B2D20">
        <w:t>у</w:t>
      </w:r>
      <w:r w:rsidR="00C35046" w:rsidRPr="000B2D20">
        <w:rPr>
          <w:noProof/>
        </w:rPr>
        <w:t xml:space="preserve">странения </w:t>
      </w:r>
      <w:r w:rsidR="00C35046" w:rsidRPr="000B2D20">
        <w:t>п</w:t>
      </w:r>
      <w:r w:rsidR="00C35046" w:rsidRPr="000B2D20">
        <w:rPr>
          <w:noProof/>
        </w:rPr>
        <w:t xml:space="preserve">овреждений оплачивается денежными средствами на расчетный счет Подрядчика и/или </w:t>
      </w:r>
      <w:r w:rsidR="00C35046" w:rsidRPr="000B2D20">
        <w:t>у</w:t>
      </w:r>
      <w:r w:rsidR="00C35046" w:rsidRPr="000B2D20">
        <w:rPr>
          <w:noProof/>
        </w:rPr>
        <w:t xml:space="preserve">держивается Подрядчиком </w:t>
      </w:r>
      <w:r w:rsidR="00C35046" w:rsidRPr="000B2D20">
        <w:t>и</w:t>
      </w:r>
      <w:r w:rsidR="00C35046" w:rsidRPr="000B2D20">
        <w:rPr>
          <w:noProof/>
        </w:rPr>
        <w:t xml:space="preserve">з </w:t>
      </w:r>
      <w:r w:rsidR="00C35046" w:rsidRPr="000B2D20">
        <w:t>п</w:t>
      </w:r>
      <w:r w:rsidR="00C35046" w:rsidRPr="000B2D20">
        <w:rPr>
          <w:noProof/>
        </w:rPr>
        <w:t xml:space="preserve">латежей </w:t>
      </w:r>
      <w:r w:rsidR="00C35046" w:rsidRPr="000B2D20">
        <w:t>з</w:t>
      </w:r>
      <w:r w:rsidR="00C35046" w:rsidRPr="000B2D20">
        <w:rPr>
          <w:noProof/>
        </w:rPr>
        <w:t xml:space="preserve">а </w:t>
      </w:r>
      <w:r w:rsidR="00C35046" w:rsidRPr="000B2D20">
        <w:t>в</w:t>
      </w:r>
      <w:r w:rsidR="00C35046" w:rsidRPr="000B2D20">
        <w:rPr>
          <w:noProof/>
        </w:rPr>
        <w:t xml:space="preserve">ыполненные </w:t>
      </w:r>
      <w:r w:rsidR="00C35046" w:rsidRPr="000B2D20">
        <w:t>С</w:t>
      </w:r>
      <w:r w:rsidR="00C35046" w:rsidRPr="000B2D20">
        <w:rPr>
          <w:noProof/>
        </w:rPr>
        <w:t xml:space="preserve">убподрядчиком Работы. </w:t>
      </w:r>
    </w:p>
    <w:p w14:paraId="30B65435" w14:textId="77777777" w:rsidR="00C35046" w:rsidRPr="000B2D20" w:rsidRDefault="006F5497" w:rsidP="00BC4B16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           </w:t>
      </w:r>
      <w:r w:rsidR="000B2D20" w:rsidRPr="006F5497">
        <w:rPr>
          <w:b/>
          <w:noProof/>
        </w:rPr>
        <w:t>13.15.</w:t>
      </w:r>
      <w:r w:rsidR="000B2D20">
        <w:rPr>
          <w:noProof/>
        </w:rPr>
        <w:t xml:space="preserve"> </w:t>
      </w:r>
      <w:r w:rsidR="00C35046" w:rsidRPr="000B2D20">
        <w:rPr>
          <w:noProof/>
        </w:rPr>
        <w:t xml:space="preserve">Субподрядчик </w:t>
      </w:r>
      <w:r w:rsidR="00907E6C">
        <w:rPr>
          <w:noProof/>
        </w:rPr>
        <w:t xml:space="preserve">возмещает </w:t>
      </w:r>
      <w:r w:rsidR="00C35046" w:rsidRPr="000B2D20">
        <w:t>з</w:t>
      </w:r>
      <w:r w:rsidR="00C35046" w:rsidRPr="000B2D20">
        <w:rPr>
          <w:noProof/>
        </w:rPr>
        <w:t xml:space="preserve">а </w:t>
      </w:r>
      <w:r w:rsidR="00C35046" w:rsidRPr="000B2D20">
        <w:t>с</w:t>
      </w:r>
      <w:r w:rsidR="00C35046" w:rsidRPr="000B2D20">
        <w:rPr>
          <w:noProof/>
        </w:rPr>
        <w:t xml:space="preserve">вой </w:t>
      </w:r>
      <w:r w:rsidR="00C35046" w:rsidRPr="000B2D20">
        <w:t>с</w:t>
      </w:r>
      <w:r w:rsidR="00C35046" w:rsidRPr="000B2D20">
        <w:rPr>
          <w:noProof/>
        </w:rPr>
        <w:t>чет</w:t>
      </w:r>
      <w:r w:rsidR="00907E6C">
        <w:rPr>
          <w:noProof/>
        </w:rPr>
        <w:t xml:space="preserve"> убытки</w:t>
      </w:r>
      <w:r w:rsidR="00C35046" w:rsidRPr="000B2D20">
        <w:rPr>
          <w:noProof/>
        </w:rPr>
        <w:t xml:space="preserve">, </w:t>
      </w:r>
      <w:r w:rsidR="00907E6C">
        <w:rPr>
          <w:noProof/>
        </w:rPr>
        <w:t xml:space="preserve">причиненные </w:t>
      </w:r>
      <w:r w:rsidR="00C35046" w:rsidRPr="000B2D20">
        <w:t>т</w:t>
      </w:r>
      <w:r w:rsidR="00C35046" w:rsidRPr="000B2D20">
        <w:rPr>
          <w:noProof/>
        </w:rPr>
        <w:t xml:space="preserve">ретьим </w:t>
      </w:r>
      <w:r w:rsidR="00C35046" w:rsidRPr="000B2D20">
        <w:t>л</w:t>
      </w:r>
      <w:r w:rsidR="00C35046" w:rsidRPr="000B2D20">
        <w:rPr>
          <w:noProof/>
        </w:rPr>
        <w:t xml:space="preserve">ицам </w:t>
      </w:r>
      <w:r w:rsidR="00C35046" w:rsidRPr="000B2D20">
        <w:t>п</w:t>
      </w:r>
      <w:r w:rsidR="00C35046" w:rsidRPr="000B2D20">
        <w:rPr>
          <w:noProof/>
        </w:rPr>
        <w:t xml:space="preserve">ри </w:t>
      </w:r>
      <w:r w:rsidR="00C35046" w:rsidRPr="000B2D20">
        <w:t>в</w:t>
      </w:r>
      <w:r w:rsidR="00C35046" w:rsidRPr="000B2D20">
        <w:rPr>
          <w:noProof/>
        </w:rPr>
        <w:t xml:space="preserve">ыполнении Работ, проведении </w:t>
      </w:r>
      <w:r w:rsidR="00C35046" w:rsidRPr="000B2D20">
        <w:t>и</w:t>
      </w:r>
      <w:r w:rsidR="00C35046" w:rsidRPr="000B2D20">
        <w:rPr>
          <w:noProof/>
        </w:rPr>
        <w:t xml:space="preserve">спытаний, </w:t>
      </w:r>
      <w:r w:rsidR="00C35046" w:rsidRPr="000B2D20">
        <w:t>о</w:t>
      </w:r>
      <w:r w:rsidR="00C35046" w:rsidRPr="000B2D20">
        <w:rPr>
          <w:noProof/>
        </w:rPr>
        <w:t xml:space="preserve">пробовании </w:t>
      </w:r>
      <w:r w:rsidR="00C35046" w:rsidRPr="000B2D20">
        <w:t>о</w:t>
      </w:r>
      <w:r w:rsidR="00C35046" w:rsidRPr="000B2D20">
        <w:rPr>
          <w:noProof/>
        </w:rPr>
        <w:t xml:space="preserve">борудования </w:t>
      </w:r>
      <w:r w:rsidR="00C35046" w:rsidRPr="000B2D20">
        <w:t>и</w:t>
      </w:r>
      <w:r w:rsidR="00C35046" w:rsidRPr="000B2D20">
        <w:rPr>
          <w:noProof/>
        </w:rPr>
        <w:t xml:space="preserve"> </w:t>
      </w:r>
      <w:r w:rsidR="00C35046" w:rsidRPr="000B2D20">
        <w:t>и</w:t>
      </w:r>
      <w:r w:rsidR="00C35046" w:rsidRPr="000B2D20">
        <w:rPr>
          <w:noProof/>
        </w:rPr>
        <w:t xml:space="preserve">нженерных </w:t>
      </w:r>
      <w:r w:rsidR="00C35046" w:rsidRPr="000B2D20">
        <w:t>систем.</w:t>
      </w:r>
    </w:p>
    <w:p w14:paraId="5DC931F2" w14:textId="77777777" w:rsidR="00C35046" w:rsidRPr="00887DB0" w:rsidRDefault="006F5497" w:rsidP="00BC4B16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jc w:val="both"/>
        <w:rPr>
          <w:noProof/>
        </w:rPr>
      </w:pPr>
      <w:r w:rsidRPr="00887DB0">
        <w:t xml:space="preserve">            </w:t>
      </w:r>
      <w:r w:rsidRPr="00887DB0">
        <w:rPr>
          <w:b/>
        </w:rPr>
        <w:t xml:space="preserve">13.16. </w:t>
      </w:r>
      <w:r w:rsidR="00C35046" w:rsidRPr="00887DB0">
        <w:t>С</w:t>
      </w:r>
      <w:r w:rsidR="00C35046" w:rsidRPr="00887DB0">
        <w:rPr>
          <w:noProof/>
        </w:rPr>
        <w:t xml:space="preserve">убподрядчик </w:t>
      </w:r>
      <w:r w:rsidR="00C35046" w:rsidRPr="00887DB0">
        <w:t>н</w:t>
      </w:r>
      <w:r w:rsidR="00C35046" w:rsidRPr="00887DB0">
        <w:rPr>
          <w:noProof/>
        </w:rPr>
        <w:t xml:space="preserve">есет </w:t>
      </w:r>
      <w:r w:rsidR="00C35046" w:rsidRPr="00887DB0">
        <w:t>о</w:t>
      </w:r>
      <w:r w:rsidR="00C35046" w:rsidRPr="00887DB0">
        <w:rPr>
          <w:noProof/>
        </w:rPr>
        <w:t xml:space="preserve">тветственность </w:t>
      </w:r>
      <w:r w:rsidR="00C35046" w:rsidRPr="00887DB0">
        <w:t>з</w:t>
      </w:r>
      <w:r w:rsidR="00C35046" w:rsidRPr="00887DB0">
        <w:rPr>
          <w:noProof/>
        </w:rPr>
        <w:t xml:space="preserve">а незаконное </w:t>
      </w:r>
      <w:r w:rsidR="00C35046" w:rsidRPr="00887DB0">
        <w:t>п</w:t>
      </w:r>
      <w:r w:rsidR="00C35046" w:rsidRPr="00887DB0">
        <w:rPr>
          <w:noProof/>
        </w:rPr>
        <w:t xml:space="preserve">ривлечение к трудовой деятельности иностранных граждан или лиц без гражданства, в том числе в отношении лиц, привлеченных своими субподрядчиками, а также за </w:t>
      </w:r>
      <w:r w:rsidR="00C35046" w:rsidRPr="00887DB0">
        <w:t>н</w:t>
      </w:r>
      <w:r w:rsidR="00C35046" w:rsidRPr="00887DB0">
        <w:rPr>
          <w:noProof/>
        </w:rPr>
        <w:t>е</w:t>
      </w:r>
      <w:r w:rsidR="00C35046" w:rsidRPr="00887DB0">
        <w:t>о</w:t>
      </w:r>
      <w:r w:rsidR="00C35046" w:rsidRPr="00887DB0">
        <w:rPr>
          <w:noProof/>
        </w:rPr>
        <w:t xml:space="preserve">беспечение </w:t>
      </w:r>
      <w:r w:rsidR="00C35046" w:rsidRPr="00887DB0">
        <w:t>р</w:t>
      </w:r>
      <w:r w:rsidR="00C35046" w:rsidRPr="00887DB0">
        <w:rPr>
          <w:noProof/>
        </w:rPr>
        <w:t xml:space="preserve">аботников </w:t>
      </w:r>
      <w:r w:rsidR="00C35046" w:rsidRPr="00887DB0">
        <w:t>с</w:t>
      </w:r>
      <w:r w:rsidR="00C35046" w:rsidRPr="00887DB0">
        <w:rPr>
          <w:noProof/>
        </w:rPr>
        <w:t xml:space="preserve">пецодеждой </w:t>
      </w:r>
      <w:r w:rsidR="00C35046" w:rsidRPr="00887DB0">
        <w:t>в</w:t>
      </w:r>
      <w:r w:rsidR="00C35046" w:rsidRPr="00887DB0">
        <w:rPr>
          <w:noProof/>
        </w:rPr>
        <w:t xml:space="preserve"> </w:t>
      </w:r>
      <w:r w:rsidR="00C35046" w:rsidRPr="00887DB0">
        <w:t>с</w:t>
      </w:r>
      <w:r w:rsidR="00C35046" w:rsidRPr="00887DB0">
        <w:rPr>
          <w:noProof/>
        </w:rPr>
        <w:t xml:space="preserve">оответствии </w:t>
      </w:r>
      <w:r w:rsidR="00C35046" w:rsidRPr="00887DB0">
        <w:t>с</w:t>
      </w:r>
      <w:r w:rsidR="00C35046" w:rsidRPr="00887DB0">
        <w:rPr>
          <w:noProof/>
        </w:rPr>
        <w:t xml:space="preserve"> законодательством </w:t>
      </w:r>
      <w:r w:rsidR="00C35046" w:rsidRPr="00887DB0">
        <w:t>Р</w:t>
      </w:r>
      <w:r w:rsidR="00C35046" w:rsidRPr="00887DB0">
        <w:rPr>
          <w:noProof/>
        </w:rPr>
        <w:t xml:space="preserve">Ф. </w:t>
      </w:r>
    </w:p>
    <w:p w14:paraId="0A8DEFB4" w14:textId="77777777" w:rsidR="00C35046" w:rsidRPr="006F5497" w:rsidRDefault="006F5497" w:rsidP="00BC4B16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jc w:val="both"/>
        <w:rPr>
          <w:noProof/>
        </w:rPr>
      </w:pPr>
      <w:r>
        <w:rPr>
          <w:bCs/>
        </w:rPr>
        <w:t xml:space="preserve">            </w:t>
      </w:r>
      <w:r w:rsidRPr="006F5497">
        <w:rPr>
          <w:b/>
          <w:bCs/>
        </w:rPr>
        <w:t>13.17.</w:t>
      </w:r>
      <w:r>
        <w:rPr>
          <w:bCs/>
        </w:rPr>
        <w:t xml:space="preserve"> </w:t>
      </w:r>
      <w:r w:rsidR="00C35046" w:rsidRPr="006F5497">
        <w:rPr>
          <w:bCs/>
        </w:rPr>
        <w:t>В</w:t>
      </w:r>
      <w:r w:rsidR="00C35046" w:rsidRPr="006F5497">
        <w:rPr>
          <w:b/>
          <w:bCs/>
          <w:noProof/>
        </w:rPr>
        <w:t xml:space="preserve"> </w:t>
      </w:r>
      <w:r w:rsidR="00C35046" w:rsidRPr="006F5497">
        <w:t>с</w:t>
      </w:r>
      <w:r w:rsidR="00C35046" w:rsidRPr="006F5497">
        <w:rPr>
          <w:noProof/>
        </w:rPr>
        <w:t xml:space="preserve">лучае </w:t>
      </w:r>
      <w:r w:rsidR="00C35046" w:rsidRPr="006F5497">
        <w:t>п</w:t>
      </w:r>
      <w:r w:rsidR="00C35046" w:rsidRPr="006F5497">
        <w:rPr>
          <w:noProof/>
        </w:rPr>
        <w:t xml:space="preserve">ривлечения </w:t>
      </w:r>
      <w:r w:rsidR="00C35046" w:rsidRPr="006F5497">
        <w:t>С</w:t>
      </w:r>
      <w:r w:rsidR="00C35046" w:rsidRPr="006F5497">
        <w:rPr>
          <w:noProof/>
        </w:rPr>
        <w:t xml:space="preserve">убподрядчиком </w:t>
      </w:r>
      <w:r w:rsidR="00C35046" w:rsidRPr="006F5497">
        <w:t>к</w:t>
      </w:r>
      <w:r w:rsidR="00C35046" w:rsidRPr="006F5497">
        <w:rPr>
          <w:noProof/>
        </w:rPr>
        <w:t xml:space="preserve"> </w:t>
      </w:r>
      <w:r w:rsidR="00C35046" w:rsidRPr="006F5497">
        <w:t>в</w:t>
      </w:r>
      <w:r w:rsidR="00C35046" w:rsidRPr="006F5497">
        <w:rPr>
          <w:noProof/>
        </w:rPr>
        <w:t xml:space="preserve">ыполнению Работ </w:t>
      </w:r>
      <w:r w:rsidR="00C35046" w:rsidRPr="006F5497">
        <w:t>п</w:t>
      </w:r>
      <w:r w:rsidR="00C35046" w:rsidRPr="006F5497">
        <w:rPr>
          <w:noProof/>
        </w:rPr>
        <w:t xml:space="preserve">о Договору сторонних </w:t>
      </w:r>
      <w:r w:rsidR="00C35046" w:rsidRPr="006F5497">
        <w:t>ю</w:t>
      </w:r>
      <w:r w:rsidR="00C35046" w:rsidRPr="006F5497">
        <w:rPr>
          <w:noProof/>
        </w:rPr>
        <w:t xml:space="preserve">ридических </w:t>
      </w:r>
      <w:r w:rsidR="00C35046" w:rsidRPr="006F5497">
        <w:t>и</w:t>
      </w:r>
      <w:r w:rsidR="00C35046" w:rsidRPr="006F5497">
        <w:rPr>
          <w:noProof/>
        </w:rPr>
        <w:t xml:space="preserve"> </w:t>
      </w:r>
      <w:r w:rsidR="00C35046" w:rsidRPr="006F5497">
        <w:t>ф</w:t>
      </w:r>
      <w:r w:rsidR="00C35046" w:rsidRPr="006F5497">
        <w:rPr>
          <w:noProof/>
        </w:rPr>
        <w:t xml:space="preserve">изических </w:t>
      </w:r>
      <w:r w:rsidR="00C35046" w:rsidRPr="006F5497">
        <w:t>л</w:t>
      </w:r>
      <w:r w:rsidR="00C35046" w:rsidRPr="006F5497">
        <w:rPr>
          <w:noProof/>
        </w:rPr>
        <w:t xml:space="preserve">иц </w:t>
      </w:r>
      <w:r w:rsidR="00C35046" w:rsidRPr="006F5497">
        <w:t>С</w:t>
      </w:r>
      <w:r w:rsidR="00C35046" w:rsidRPr="006F5497">
        <w:rPr>
          <w:noProof/>
        </w:rPr>
        <w:t xml:space="preserve">убподрядчик </w:t>
      </w:r>
      <w:r w:rsidR="00C35046" w:rsidRPr="006F5497">
        <w:t>н</w:t>
      </w:r>
      <w:r w:rsidR="00C35046" w:rsidRPr="006F5497">
        <w:rPr>
          <w:noProof/>
        </w:rPr>
        <w:t xml:space="preserve">есет </w:t>
      </w:r>
      <w:r w:rsidR="00C35046" w:rsidRPr="006F5497">
        <w:t>п</w:t>
      </w:r>
      <w:r w:rsidR="00C35046" w:rsidRPr="006F5497">
        <w:rPr>
          <w:noProof/>
        </w:rPr>
        <w:t xml:space="preserve">олную (дисциплинарную, </w:t>
      </w:r>
      <w:r w:rsidR="00C35046" w:rsidRPr="006F5497">
        <w:t>а</w:t>
      </w:r>
      <w:r w:rsidR="00C35046" w:rsidRPr="006F5497">
        <w:rPr>
          <w:noProof/>
        </w:rPr>
        <w:t xml:space="preserve">дминистративную, </w:t>
      </w:r>
      <w:r w:rsidR="00C35046" w:rsidRPr="006F5497">
        <w:t>у</w:t>
      </w:r>
      <w:r w:rsidR="00C35046" w:rsidRPr="006F5497">
        <w:rPr>
          <w:noProof/>
        </w:rPr>
        <w:t xml:space="preserve">головную) </w:t>
      </w:r>
      <w:r w:rsidR="00C35046" w:rsidRPr="006F5497">
        <w:t>о</w:t>
      </w:r>
      <w:r w:rsidR="00C35046" w:rsidRPr="006F5497">
        <w:rPr>
          <w:noProof/>
        </w:rPr>
        <w:t xml:space="preserve">тветственность </w:t>
      </w:r>
      <w:r w:rsidR="00C35046" w:rsidRPr="006F5497">
        <w:t>з</w:t>
      </w:r>
      <w:r w:rsidR="00C35046" w:rsidRPr="006F5497">
        <w:rPr>
          <w:noProof/>
        </w:rPr>
        <w:t xml:space="preserve">а </w:t>
      </w:r>
      <w:r w:rsidR="00C35046" w:rsidRPr="006F5497">
        <w:t>п</w:t>
      </w:r>
      <w:r w:rsidR="00C35046" w:rsidRPr="006F5497">
        <w:rPr>
          <w:noProof/>
        </w:rPr>
        <w:t xml:space="preserve">оследствия нарушения </w:t>
      </w:r>
      <w:r w:rsidR="00C35046" w:rsidRPr="006F5497">
        <w:t>п</w:t>
      </w:r>
      <w:r w:rsidR="00C35046" w:rsidRPr="006F5497">
        <w:rPr>
          <w:noProof/>
        </w:rPr>
        <w:t xml:space="preserve">ривлеченными </w:t>
      </w:r>
      <w:r w:rsidR="00C35046" w:rsidRPr="006F5497">
        <w:t>р</w:t>
      </w:r>
      <w:r w:rsidR="00C35046" w:rsidRPr="006F5497">
        <w:rPr>
          <w:noProof/>
        </w:rPr>
        <w:t xml:space="preserve">аботниками </w:t>
      </w:r>
      <w:r w:rsidR="00C35046" w:rsidRPr="006F5497">
        <w:t>н</w:t>
      </w:r>
      <w:r w:rsidR="00C35046" w:rsidRPr="006F5497">
        <w:rPr>
          <w:noProof/>
        </w:rPr>
        <w:t xml:space="preserve">орм </w:t>
      </w:r>
      <w:r w:rsidR="00C35046" w:rsidRPr="006F5497">
        <w:t>и</w:t>
      </w:r>
      <w:r w:rsidR="00C35046" w:rsidRPr="006F5497">
        <w:rPr>
          <w:noProof/>
        </w:rPr>
        <w:t xml:space="preserve"> </w:t>
      </w:r>
      <w:r w:rsidR="00C35046" w:rsidRPr="006F5497">
        <w:t>п</w:t>
      </w:r>
      <w:r w:rsidR="00C35046" w:rsidRPr="006F5497">
        <w:rPr>
          <w:noProof/>
        </w:rPr>
        <w:t xml:space="preserve">равил </w:t>
      </w:r>
      <w:r w:rsidR="00C35046" w:rsidRPr="006F5497">
        <w:t>о</w:t>
      </w:r>
      <w:r w:rsidR="00C35046" w:rsidRPr="006F5497">
        <w:rPr>
          <w:noProof/>
        </w:rPr>
        <w:t xml:space="preserve">храны </w:t>
      </w:r>
      <w:r w:rsidR="00C35046" w:rsidRPr="006F5497">
        <w:t>т</w:t>
      </w:r>
      <w:r w:rsidR="00C35046" w:rsidRPr="006F5497">
        <w:rPr>
          <w:noProof/>
        </w:rPr>
        <w:t xml:space="preserve">руда </w:t>
      </w:r>
      <w:r w:rsidR="00C35046" w:rsidRPr="006F5497">
        <w:t>и</w:t>
      </w:r>
      <w:r w:rsidR="00C35046" w:rsidRPr="006F5497">
        <w:rPr>
          <w:noProof/>
        </w:rPr>
        <w:t xml:space="preserve"> </w:t>
      </w:r>
      <w:r w:rsidR="00C35046" w:rsidRPr="006F5497">
        <w:t>п</w:t>
      </w:r>
      <w:r w:rsidR="00C35046" w:rsidRPr="006F5497">
        <w:rPr>
          <w:noProof/>
        </w:rPr>
        <w:t xml:space="preserve">ромышленной безопасности, </w:t>
      </w:r>
      <w:r w:rsidR="00C35046" w:rsidRPr="006F5497">
        <w:t>п</w:t>
      </w:r>
      <w:r w:rsidR="00C35046" w:rsidRPr="006F5497">
        <w:rPr>
          <w:noProof/>
        </w:rPr>
        <w:t xml:space="preserve">ожарной </w:t>
      </w:r>
      <w:r w:rsidR="00C35046" w:rsidRPr="006F5497">
        <w:t>б</w:t>
      </w:r>
      <w:r w:rsidR="00C35046" w:rsidRPr="006F5497">
        <w:rPr>
          <w:noProof/>
        </w:rPr>
        <w:t xml:space="preserve">езопасности. </w:t>
      </w:r>
    </w:p>
    <w:p w14:paraId="02317741" w14:textId="77777777" w:rsidR="00C35046" w:rsidRPr="006F5497" w:rsidRDefault="006F5497" w:rsidP="00BC4B16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jc w:val="both"/>
        <w:rPr>
          <w:noProof/>
        </w:rPr>
      </w:pPr>
      <w:r>
        <w:t xml:space="preserve">            </w:t>
      </w:r>
      <w:r w:rsidRPr="006F5497">
        <w:rPr>
          <w:b/>
        </w:rPr>
        <w:t>13.18.</w:t>
      </w:r>
      <w:r>
        <w:t xml:space="preserve"> </w:t>
      </w:r>
      <w:r w:rsidR="00C35046" w:rsidRPr="006F5497">
        <w:t xml:space="preserve"> С</w:t>
      </w:r>
      <w:r w:rsidR="00C35046" w:rsidRPr="006F5497">
        <w:rPr>
          <w:noProof/>
        </w:rPr>
        <w:t xml:space="preserve">убподрядчик </w:t>
      </w:r>
      <w:r w:rsidR="00C35046" w:rsidRPr="006F5497">
        <w:t>н</w:t>
      </w:r>
      <w:r w:rsidR="00C35046" w:rsidRPr="006F5497">
        <w:rPr>
          <w:noProof/>
        </w:rPr>
        <w:t xml:space="preserve">есет </w:t>
      </w:r>
      <w:r w:rsidR="00C35046" w:rsidRPr="006F5497">
        <w:t>о</w:t>
      </w:r>
      <w:r w:rsidR="00C35046" w:rsidRPr="006F5497">
        <w:rPr>
          <w:noProof/>
        </w:rPr>
        <w:t xml:space="preserve">тветственность </w:t>
      </w:r>
      <w:r w:rsidR="00C35046" w:rsidRPr="006F5497">
        <w:t>з</w:t>
      </w:r>
      <w:r w:rsidR="00C35046" w:rsidRPr="006F5497">
        <w:rPr>
          <w:noProof/>
        </w:rPr>
        <w:t xml:space="preserve">а </w:t>
      </w:r>
      <w:r w:rsidR="00C35046" w:rsidRPr="006F5497">
        <w:t>о</w:t>
      </w:r>
      <w:r w:rsidR="00C35046" w:rsidRPr="006F5497">
        <w:rPr>
          <w:noProof/>
        </w:rPr>
        <w:t xml:space="preserve">пределенные </w:t>
      </w:r>
      <w:r w:rsidR="00C35046" w:rsidRPr="006F5497">
        <w:t>Д</w:t>
      </w:r>
      <w:r w:rsidR="00C35046" w:rsidRPr="006F5497">
        <w:rPr>
          <w:noProof/>
        </w:rPr>
        <w:t xml:space="preserve">оговором </w:t>
      </w:r>
      <w:r w:rsidR="00C35046" w:rsidRPr="006F5497">
        <w:t>с</w:t>
      </w:r>
      <w:r w:rsidR="00C35046" w:rsidRPr="006F5497">
        <w:rPr>
          <w:noProof/>
        </w:rPr>
        <w:t xml:space="preserve">роки </w:t>
      </w:r>
      <w:r w:rsidR="00C35046" w:rsidRPr="006F5497">
        <w:t>и</w:t>
      </w:r>
      <w:r w:rsidR="00C35046" w:rsidRPr="006F5497">
        <w:rPr>
          <w:noProof/>
        </w:rPr>
        <w:t xml:space="preserve"> </w:t>
      </w:r>
      <w:r w:rsidR="00C35046" w:rsidRPr="006F5497">
        <w:rPr>
          <w:noProof/>
        </w:rPr>
        <w:lastRenderedPageBreak/>
        <w:t xml:space="preserve">качество </w:t>
      </w:r>
      <w:r w:rsidR="00C35046" w:rsidRPr="006F5497">
        <w:t>Р</w:t>
      </w:r>
      <w:r w:rsidR="00C35046" w:rsidRPr="006F5497">
        <w:rPr>
          <w:noProof/>
        </w:rPr>
        <w:t xml:space="preserve">абот. </w:t>
      </w:r>
    </w:p>
    <w:p w14:paraId="3EB8A831" w14:textId="77777777" w:rsidR="00C35046" w:rsidRPr="006F5497" w:rsidRDefault="006F5497" w:rsidP="00BC4B16">
      <w:pPr>
        <w:tabs>
          <w:tab w:val="left" w:pos="993"/>
          <w:tab w:val="left" w:pos="1134"/>
          <w:tab w:val="left" w:pos="1276"/>
          <w:tab w:val="left" w:pos="1701"/>
        </w:tabs>
        <w:jc w:val="both"/>
        <w:rPr>
          <w:noProof/>
        </w:rPr>
      </w:pPr>
      <w:r>
        <w:rPr>
          <w:noProof/>
        </w:rPr>
        <w:t xml:space="preserve">            </w:t>
      </w:r>
      <w:r w:rsidRPr="006F5497">
        <w:rPr>
          <w:b/>
          <w:noProof/>
        </w:rPr>
        <w:t>13.19.</w:t>
      </w:r>
      <w:r>
        <w:rPr>
          <w:noProof/>
        </w:rPr>
        <w:t xml:space="preserve"> </w:t>
      </w:r>
      <w:r w:rsidR="00C35046" w:rsidRPr="006F5497">
        <w:rPr>
          <w:noProof/>
        </w:rPr>
        <w:t>При нарушении Субподрядчиком   условий  п. 9.</w:t>
      </w:r>
      <w:r w:rsidR="00401280">
        <w:rPr>
          <w:noProof/>
        </w:rPr>
        <w:t>3</w:t>
      </w:r>
      <w:r w:rsidR="00144ABA" w:rsidRPr="006F5497">
        <w:rPr>
          <w:noProof/>
        </w:rPr>
        <w:t>.</w:t>
      </w:r>
      <w:r w:rsidR="00C35046" w:rsidRPr="006F5497">
        <w:rPr>
          <w:noProof/>
        </w:rPr>
        <w:t xml:space="preserve"> Договора,  Подрядчик вправе потребовать от </w:t>
      </w:r>
      <w:r w:rsidR="00745579">
        <w:rPr>
          <w:noProof/>
        </w:rPr>
        <w:t xml:space="preserve"> </w:t>
      </w:r>
      <w:r w:rsidR="00C35046" w:rsidRPr="006F5497">
        <w:rPr>
          <w:noProof/>
        </w:rPr>
        <w:t>Субподрядчика оплаты штрафа в  размере</w:t>
      </w:r>
      <w:r w:rsidR="00401280">
        <w:rPr>
          <w:noProof/>
        </w:rPr>
        <w:t xml:space="preserve"> </w:t>
      </w:r>
      <w:r w:rsidR="00C35046" w:rsidRPr="006F5497">
        <w:rPr>
          <w:noProof/>
        </w:rPr>
        <w:t xml:space="preserve"> 100%  от   суммы уступаемого/передаваемого в залог права требования</w:t>
      </w:r>
      <w:r w:rsidR="00745579">
        <w:rPr>
          <w:noProof/>
        </w:rPr>
        <w:t xml:space="preserve"> или переведенного долга</w:t>
      </w:r>
      <w:r w:rsidR="00C35046" w:rsidRPr="006F5497">
        <w:rPr>
          <w:noProof/>
        </w:rPr>
        <w:t xml:space="preserve"> без согласия Подрядчика.</w:t>
      </w:r>
    </w:p>
    <w:p w14:paraId="4D1946C1" w14:textId="77777777" w:rsidR="009B19AE" w:rsidRPr="00C0428C" w:rsidRDefault="006F5497" w:rsidP="00BC4B16">
      <w:pPr>
        <w:tabs>
          <w:tab w:val="left" w:pos="1134"/>
        </w:tabs>
        <w:ind w:firstLine="567"/>
        <w:jc w:val="both"/>
      </w:pPr>
      <w:r>
        <w:rPr>
          <w:b/>
        </w:rPr>
        <w:t xml:space="preserve">  </w:t>
      </w:r>
      <w:r w:rsidR="00C35046" w:rsidRPr="00C0428C">
        <w:rPr>
          <w:b/>
        </w:rPr>
        <w:t>13.</w:t>
      </w:r>
      <w:r>
        <w:rPr>
          <w:b/>
        </w:rPr>
        <w:t>20</w:t>
      </w:r>
      <w:r w:rsidR="00C35046" w:rsidRPr="00C0428C">
        <w:rPr>
          <w:b/>
        </w:rPr>
        <w:t>.</w:t>
      </w:r>
      <w:r>
        <w:rPr>
          <w:b/>
        </w:rPr>
        <w:t xml:space="preserve"> </w:t>
      </w:r>
      <w:r w:rsidR="009B19AE" w:rsidRPr="00C0428C">
        <w:t>В случае установления фактов завышения объема выполненных Субподрядчиком Работ и/или их стоимости, Субподрядчик осуществляет возврат Подрядчику излишне уплаченных денежных средств в течение 5 (Пяти) рабочих дней с даты предъявления Подрядчиком соответствующего требования.</w:t>
      </w:r>
    </w:p>
    <w:p w14:paraId="5DBC3A9F" w14:textId="0F6B3C9D" w:rsidR="002F0332" w:rsidRPr="00C0428C" w:rsidRDefault="00A9474C" w:rsidP="00BC4B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 w:rsidRPr="00C0428C">
        <w:rPr>
          <w:b/>
        </w:rPr>
        <w:t xml:space="preserve"> 1</w:t>
      </w:r>
      <w:r w:rsidR="00C35046" w:rsidRPr="00C0428C">
        <w:rPr>
          <w:b/>
        </w:rPr>
        <w:t>3.</w:t>
      </w:r>
      <w:r w:rsidR="006F5497">
        <w:rPr>
          <w:b/>
        </w:rPr>
        <w:t>21</w:t>
      </w:r>
      <w:r w:rsidR="00E06AD8">
        <w:rPr>
          <w:b/>
        </w:rPr>
        <w:t xml:space="preserve"> </w:t>
      </w:r>
      <w:r w:rsidR="00E06AD8" w:rsidRPr="00E06AD8">
        <w:t>Н</w:t>
      </w:r>
      <w:r w:rsidR="00E06AD8">
        <w:t>арушения, допущенные</w:t>
      </w:r>
      <w:r w:rsidR="002F0332" w:rsidRPr="00C0428C">
        <w:t xml:space="preserve"> Субподрядчиком</w:t>
      </w:r>
      <w:r w:rsidR="00F67F66" w:rsidRPr="00C0428C">
        <w:t xml:space="preserve">, </w:t>
      </w:r>
      <w:r w:rsidR="00E06AD8">
        <w:t xml:space="preserve">могут быть зафиксированы актом, составляемым представителями Подрядчика и/или Получателя работ (подпись представителя Субподрядчика в акте не является обязательной), фотографиями или письменными показаниями лиц, находившихся на Объекте в момент нарушения. </w:t>
      </w:r>
      <w:r w:rsidR="00F67F66" w:rsidRPr="00C0428C">
        <w:t xml:space="preserve"> </w:t>
      </w:r>
    </w:p>
    <w:p w14:paraId="1921BDCE" w14:textId="22F4B083" w:rsidR="009323EC" w:rsidRPr="00C0428C" w:rsidRDefault="00A9474C" w:rsidP="00BC4B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 w:rsidRPr="00C0428C">
        <w:rPr>
          <w:b/>
        </w:rPr>
        <w:t xml:space="preserve"> </w:t>
      </w:r>
      <w:r w:rsidR="009323EC" w:rsidRPr="00C0428C">
        <w:rPr>
          <w:b/>
        </w:rPr>
        <w:t>13.</w:t>
      </w:r>
      <w:r w:rsidR="006F5497">
        <w:rPr>
          <w:b/>
        </w:rPr>
        <w:t>22</w:t>
      </w:r>
      <w:r w:rsidR="009323EC" w:rsidRPr="00C0428C">
        <w:rPr>
          <w:b/>
        </w:rPr>
        <w:t>.</w:t>
      </w:r>
      <w:r w:rsidR="006858A1">
        <w:t xml:space="preserve"> Обязательства по уплате штрафов, пени, неустоек и возмещению ущерба или убытков по настоящему Договору </w:t>
      </w:r>
      <w:r w:rsidR="009323EC" w:rsidRPr="00C0428C">
        <w:t xml:space="preserve">возникают у </w:t>
      </w:r>
      <w:r w:rsidR="006858A1">
        <w:t xml:space="preserve">виновной </w:t>
      </w:r>
      <w:r w:rsidR="009323EC" w:rsidRPr="00C0428C">
        <w:t>Сторон</w:t>
      </w:r>
      <w:r w:rsidR="006858A1">
        <w:t>ы</w:t>
      </w:r>
      <w:r w:rsidR="009323EC" w:rsidRPr="00C0428C">
        <w:t xml:space="preserve">, </w:t>
      </w:r>
      <w:r w:rsidR="000E2802">
        <w:t>по истечении</w:t>
      </w:r>
      <w:r w:rsidR="000E2802" w:rsidRPr="00C0428C">
        <w:t xml:space="preserve"> 5 (Пяти) рабочих дней с даты</w:t>
      </w:r>
      <w:r w:rsidR="009323EC" w:rsidRPr="00C0428C">
        <w:t xml:space="preserve"> момента получения письменного требования</w:t>
      </w:r>
      <w:r w:rsidR="006858A1" w:rsidRPr="006858A1">
        <w:t xml:space="preserve"> </w:t>
      </w:r>
      <w:r w:rsidR="006858A1">
        <w:t>другой Сторо</w:t>
      </w:r>
      <w:r w:rsidR="00EA3FA6">
        <w:t>н</w:t>
      </w:r>
      <w:r w:rsidR="006858A1">
        <w:t>ы</w:t>
      </w:r>
      <w:r w:rsidR="009323EC" w:rsidRPr="00C0428C">
        <w:t xml:space="preserve"> Требование направляется курьером и/или </w:t>
      </w:r>
      <w:r w:rsidR="00D07860">
        <w:t xml:space="preserve">ценным </w:t>
      </w:r>
      <w:r w:rsidR="009323EC" w:rsidRPr="00C0428C">
        <w:t>письмом с описью вложения</w:t>
      </w:r>
      <w:r w:rsidR="00463F97">
        <w:t>.</w:t>
      </w:r>
    </w:p>
    <w:p w14:paraId="3E7B4BB9" w14:textId="269C6088" w:rsidR="009323EC" w:rsidRPr="00C0428C" w:rsidRDefault="00CB38E3" w:rsidP="00BC4B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 w:rsidRPr="00C0428C">
        <w:t>В течение 5 (П</w:t>
      </w:r>
      <w:r w:rsidR="009323EC" w:rsidRPr="00C0428C">
        <w:t xml:space="preserve">яти) рабочих дней с даты получения </w:t>
      </w:r>
      <w:r w:rsidR="00EA3FA6">
        <w:t xml:space="preserve">виновной </w:t>
      </w:r>
      <w:r w:rsidR="009323EC" w:rsidRPr="00C0428C">
        <w:t xml:space="preserve">Стороной письменного требования об уплате вышеупомянутых санкций, </w:t>
      </w:r>
      <w:r w:rsidR="00EA3FA6">
        <w:t xml:space="preserve">она </w:t>
      </w:r>
      <w:r w:rsidR="009323EC" w:rsidRPr="00C0428C">
        <w:t xml:space="preserve">имеет право на возражения против </w:t>
      </w:r>
      <w:r w:rsidR="00D37BA1">
        <w:t>указанного требования</w:t>
      </w:r>
      <w:r w:rsidR="009323EC" w:rsidRPr="00C0428C">
        <w:t>.</w:t>
      </w:r>
    </w:p>
    <w:p w14:paraId="1B14C16A" w14:textId="77777777" w:rsidR="003927A1" w:rsidRPr="00C0428C" w:rsidRDefault="00DE3094" w:rsidP="00BC4B16">
      <w:pPr>
        <w:pStyle w:val="af9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noProof/>
          <w:sz w:val="24"/>
          <w:szCs w:val="24"/>
        </w:rPr>
      </w:pPr>
      <w:r w:rsidRPr="00C0428C">
        <w:rPr>
          <w:b/>
          <w:sz w:val="24"/>
          <w:szCs w:val="24"/>
        </w:rPr>
        <w:t>13.</w:t>
      </w:r>
      <w:r w:rsidR="006F5497">
        <w:rPr>
          <w:b/>
          <w:sz w:val="24"/>
          <w:szCs w:val="24"/>
        </w:rPr>
        <w:t>23</w:t>
      </w:r>
      <w:r w:rsidRPr="00C0428C">
        <w:rPr>
          <w:b/>
          <w:sz w:val="24"/>
          <w:szCs w:val="24"/>
        </w:rPr>
        <w:t>.</w:t>
      </w:r>
      <w:r w:rsidRPr="00C0428C">
        <w:rPr>
          <w:sz w:val="24"/>
          <w:szCs w:val="24"/>
        </w:rPr>
        <w:t xml:space="preserve"> </w:t>
      </w:r>
      <w:r w:rsidR="000F656B" w:rsidRPr="00C0428C">
        <w:rPr>
          <w:sz w:val="24"/>
          <w:szCs w:val="24"/>
        </w:rPr>
        <w:t xml:space="preserve">Уплата неустоек и возмещение убытков по Договору не освобождает виновную </w:t>
      </w:r>
      <w:r w:rsidR="00684C11" w:rsidRPr="00C0428C">
        <w:rPr>
          <w:sz w:val="24"/>
          <w:szCs w:val="24"/>
        </w:rPr>
        <w:t>С</w:t>
      </w:r>
      <w:r w:rsidR="000F656B" w:rsidRPr="00C0428C">
        <w:rPr>
          <w:sz w:val="24"/>
          <w:szCs w:val="24"/>
        </w:rPr>
        <w:t>торону от исполнения своих обязательств в натуре</w:t>
      </w:r>
      <w:r w:rsidR="003927A1" w:rsidRPr="00C0428C">
        <w:rPr>
          <w:sz w:val="24"/>
          <w:szCs w:val="24"/>
        </w:rPr>
        <w:t>.</w:t>
      </w:r>
    </w:p>
    <w:p w14:paraId="064CC4BF" w14:textId="77777777" w:rsidR="000F656B" w:rsidRPr="00C0428C" w:rsidRDefault="00DE3094" w:rsidP="00BC4B16">
      <w:pPr>
        <w:pStyle w:val="af9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sz w:val="24"/>
          <w:szCs w:val="24"/>
        </w:rPr>
      </w:pPr>
      <w:r w:rsidRPr="00C0428C">
        <w:rPr>
          <w:b/>
          <w:sz w:val="24"/>
          <w:szCs w:val="24"/>
        </w:rPr>
        <w:t>13.</w:t>
      </w:r>
      <w:r w:rsidR="006F5497">
        <w:rPr>
          <w:b/>
          <w:sz w:val="24"/>
          <w:szCs w:val="24"/>
        </w:rPr>
        <w:t>24</w:t>
      </w:r>
      <w:r w:rsidRPr="00C0428C">
        <w:rPr>
          <w:b/>
          <w:sz w:val="24"/>
          <w:szCs w:val="24"/>
        </w:rPr>
        <w:t>.</w:t>
      </w:r>
      <w:r w:rsidRPr="00C0428C">
        <w:rPr>
          <w:sz w:val="24"/>
          <w:szCs w:val="24"/>
        </w:rPr>
        <w:t xml:space="preserve"> </w:t>
      </w:r>
      <w:r w:rsidR="00340E52" w:rsidRPr="00C0428C">
        <w:rPr>
          <w:sz w:val="24"/>
          <w:szCs w:val="24"/>
        </w:rPr>
        <w:t>Субподрядчик несет перед Подрядчиком</w:t>
      </w:r>
      <w:r w:rsidR="000F656B" w:rsidRPr="00C0428C">
        <w:rPr>
          <w:sz w:val="24"/>
          <w:szCs w:val="24"/>
        </w:rPr>
        <w:t xml:space="preserve"> ответственность за последствия неисполнения или ненадлежащего исполнения обязательств, связанных с исполнением Договора, привлеченными </w:t>
      </w:r>
      <w:r w:rsidR="00611A18" w:rsidRPr="00C0428C">
        <w:rPr>
          <w:sz w:val="24"/>
          <w:szCs w:val="24"/>
        </w:rPr>
        <w:t>Субп</w:t>
      </w:r>
      <w:r w:rsidR="000F656B" w:rsidRPr="00C0428C">
        <w:rPr>
          <w:sz w:val="24"/>
          <w:szCs w:val="24"/>
        </w:rPr>
        <w:t xml:space="preserve">одрядчиком </w:t>
      </w:r>
      <w:r w:rsidR="00611A18" w:rsidRPr="00C0428C">
        <w:rPr>
          <w:sz w:val="24"/>
          <w:szCs w:val="24"/>
        </w:rPr>
        <w:t xml:space="preserve">его </w:t>
      </w:r>
      <w:r w:rsidR="000F656B" w:rsidRPr="00C0428C">
        <w:rPr>
          <w:sz w:val="24"/>
          <w:szCs w:val="24"/>
        </w:rPr>
        <w:t>субподрядчиками.</w:t>
      </w:r>
    </w:p>
    <w:p w14:paraId="4A248091" w14:textId="77777777" w:rsidR="00E82038" w:rsidRPr="00C0428C" w:rsidRDefault="00E82038" w:rsidP="00BC4B16">
      <w:pPr>
        <w:pStyle w:val="af9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noProof/>
          <w:sz w:val="24"/>
          <w:szCs w:val="24"/>
        </w:rPr>
      </w:pPr>
      <w:r w:rsidRPr="00C0428C">
        <w:rPr>
          <w:b/>
          <w:sz w:val="24"/>
          <w:szCs w:val="24"/>
        </w:rPr>
        <w:t>13.</w:t>
      </w:r>
      <w:r w:rsidR="006F5497">
        <w:rPr>
          <w:b/>
          <w:sz w:val="24"/>
          <w:szCs w:val="24"/>
        </w:rPr>
        <w:t>25</w:t>
      </w:r>
      <w:r w:rsidRPr="00C0428C">
        <w:rPr>
          <w:sz w:val="24"/>
          <w:szCs w:val="24"/>
        </w:rPr>
        <w:t xml:space="preserve">. Суммы </w:t>
      </w:r>
      <w:r w:rsidR="00144ABA">
        <w:rPr>
          <w:sz w:val="24"/>
          <w:szCs w:val="24"/>
        </w:rPr>
        <w:t>указанных в</w:t>
      </w:r>
      <w:r w:rsidRPr="00C0428C">
        <w:rPr>
          <w:sz w:val="24"/>
          <w:szCs w:val="24"/>
        </w:rPr>
        <w:t xml:space="preserve"> </w:t>
      </w:r>
      <w:r w:rsidR="00144ABA">
        <w:rPr>
          <w:sz w:val="24"/>
          <w:szCs w:val="24"/>
        </w:rPr>
        <w:t>Д</w:t>
      </w:r>
      <w:r w:rsidRPr="00C0428C">
        <w:rPr>
          <w:sz w:val="24"/>
          <w:szCs w:val="24"/>
        </w:rPr>
        <w:t>оговоре штрафов, неустоек, пени и возмещения убытков Подрядчик вправе удерживать из сумм, подлежащих перечислению Субподрядчику, при этом Субподрядчик не вправе предъявлять какие-либо санкции Подрядчику за нарушение сроков оплаты по Договору.</w:t>
      </w:r>
    </w:p>
    <w:p w14:paraId="756528D1" w14:textId="796E20F6" w:rsidR="009D31B8" w:rsidRPr="00C0428C" w:rsidRDefault="00DE3094" w:rsidP="00BC4B16">
      <w:pPr>
        <w:pStyle w:val="af9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 w:rsidRPr="00C0428C">
        <w:rPr>
          <w:b/>
          <w:sz w:val="24"/>
          <w:szCs w:val="24"/>
        </w:rPr>
        <w:t>13.</w:t>
      </w:r>
      <w:r w:rsidR="006F5497">
        <w:rPr>
          <w:b/>
          <w:sz w:val="24"/>
          <w:szCs w:val="24"/>
        </w:rPr>
        <w:t>26</w:t>
      </w:r>
      <w:r w:rsidRPr="00C0428C">
        <w:rPr>
          <w:b/>
          <w:sz w:val="24"/>
          <w:szCs w:val="24"/>
        </w:rPr>
        <w:t>.</w:t>
      </w:r>
      <w:r w:rsidRPr="00C0428C">
        <w:rPr>
          <w:sz w:val="24"/>
          <w:szCs w:val="24"/>
        </w:rPr>
        <w:t xml:space="preserve"> </w:t>
      </w:r>
      <w:r w:rsidR="009D31B8" w:rsidRPr="00C0428C">
        <w:rPr>
          <w:sz w:val="24"/>
          <w:szCs w:val="24"/>
        </w:rPr>
        <w:t>Стороны определили, что в любом случае, независимо от количества предъявленных Подрядчику претензий по Договору ответственность Подрядчика по Договору ограничивается суммой, не превышающей 5% от суммы неисполненных в срок обязательств.</w:t>
      </w:r>
    </w:p>
    <w:p w14:paraId="44DBDA94" w14:textId="32CA7A68" w:rsidR="00A438CA" w:rsidRDefault="006F5497" w:rsidP="00BC4B16">
      <w:pPr>
        <w:tabs>
          <w:tab w:val="left" w:pos="1134"/>
        </w:tabs>
        <w:ind w:firstLine="567"/>
        <w:jc w:val="both"/>
      </w:pPr>
      <w:r>
        <w:rPr>
          <w:b/>
        </w:rPr>
        <w:t>13.27</w:t>
      </w:r>
      <w:r w:rsidR="00144ABA" w:rsidRPr="00144ABA">
        <w:rPr>
          <w:b/>
        </w:rPr>
        <w:t>.</w:t>
      </w:r>
      <w:r w:rsidR="00A438CA" w:rsidRPr="00C0428C">
        <w:t xml:space="preserve"> Подрядчик не гарантирует пригодности (наличия) подъездного пути к месту выполнения работ (строительной площадке) и не принимает претензий Субподрядчика в связи с его отсутствием или его непригодностью (невозможностью) для постоянного или временного использования в ходе выполнения работ. Отсутствие или непригодность (невозможность) подъездного пути для его использования Субподрядчиком в целях выполнения работ не является основанием для продления срока выполнения работ (сроков выполнения отдельных видов работ) и у</w:t>
      </w:r>
      <w:r w:rsidR="00DB7641">
        <w:t>величения общей стоимости Р</w:t>
      </w:r>
      <w:r w:rsidR="00A438CA" w:rsidRPr="00C0428C">
        <w:t>абот, указанной в п. 4.1.</w:t>
      </w:r>
      <w:r w:rsidR="00DB7641">
        <w:t xml:space="preserve"> </w:t>
      </w:r>
      <w:r w:rsidR="00A438CA" w:rsidRPr="00C0428C">
        <w:t>Договора. Расходы, понесенные Субподрядчиком на обеспечение подъезда к месту производства работ (строительной площадке), возмещению Подрядчиком не подлежат.</w:t>
      </w:r>
    </w:p>
    <w:p w14:paraId="1F6CD2EE" w14:textId="09065161" w:rsidR="00117DE9" w:rsidRPr="00117DE9" w:rsidRDefault="00117DE9" w:rsidP="00117DE9">
      <w:pPr>
        <w:pStyle w:val="af9"/>
        <w:spacing w:line="240" w:lineRule="auto"/>
        <w:ind w:left="0"/>
        <w:rPr>
          <w:sz w:val="24"/>
          <w:szCs w:val="24"/>
        </w:rPr>
      </w:pPr>
      <w:r w:rsidRPr="00117DE9">
        <w:rPr>
          <w:b/>
          <w:sz w:val="24"/>
          <w:szCs w:val="24"/>
        </w:rPr>
        <w:t>13.28.</w:t>
      </w:r>
      <w:r w:rsidRPr="00117DE9">
        <w:rPr>
          <w:sz w:val="24"/>
          <w:szCs w:val="24"/>
        </w:rPr>
        <w:t xml:space="preserve"> В случае нарушения Субподрядчиком гарантий и заверений (</w:t>
      </w:r>
      <w:r w:rsidRPr="0090202F">
        <w:rPr>
          <w:sz w:val="24"/>
          <w:szCs w:val="24"/>
        </w:rPr>
        <w:t>п.</w:t>
      </w:r>
      <w:r w:rsidR="00923401" w:rsidRPr="0090202F">
        <w:rPr>
          <w:sz w:val="24"/>
          <w:szCs w:val="24"/>
        </w:rPr>
        <w:t>9</w:t>
      </w:r>
      <w:r w:rsidRPr="0090202F">
        <w:rPr>
          <w:sz w:val="24"/>
          <w:szCs w:val="24"/>
        </w:rPr>
        <w:t>.4.</w:t>
      </w:r>
      <w:r w:rsidRPr="00117DE9">
        <w:rPr>
          <w:sz w:val="24"/>
          <w:szCs w:val="24"/>
        </w:rPr>
        <w:t xml:space="preserve"> Договора), Субподрядчик обязуется возместить Подрядчику ущерб, который последний понес вследствие таких нарушений.</w:t>
      </w:r>
    </w:p>
    <w:p w14:paraId="2CE4A757" w14:textId="77777777" w:rsidR="00117DE9" w:rsidRPr="00117DE9" w:rsidRDefault="00117DE9" w:rsidP="00117DE9">
      <w:pPr>
        <w:ind w:firstLine="709"/>
      </w:pPr>
      <w:r w:rsidRPr="00117DE9">
        <w:t>Ущерб определяется из:</w:t>
      </w:r>
    </w:p>
    <w:p w14:paraId="5AF474E5" w14:textId="77777777" w:rsidR="00117DE9" w:rsidRPr="00117DE9" w:rsidRDefault="00117DE9" w:rsidP="00117DE9">
      <w:pPr>
        <w:pStyle w:val="23PNP"/>
        <w:spacing w:before="0"/>
        <w:ind w:firstLine="709"/>
      </w:pPr>
      <w:r w:rsidRPr="00117DE9">
        <w:rPr>
          <w:sz w:val="24"/>
          <w:szCs w:val="24"/>
        </w:rPr>
        <w:t xml:space="preserve">-сумм, которые Подрядчик оплатил или должен оплатить в бюджет на основании решений и требований налоговых органов </w:t>
      </w:r>
      <w:r w:rsidRPr="00117DE9">
        <w:t>о доначислении налогов, пеней и штрафов, в том числе решений об отказе в вычетах по НДС;</w:t>
      </w:r>
    </w:p>
    <w:p w14:paraId="6F35492F" w14:textId="77777777" w:rsidR="00117DE9" w:rsidRPr="00117DE9" w:rsidRDefault="00117DE9" w:rsidP="00117DE9">
      <w:pPr>
        <w:pStyle w:val="23PNP"/>
        <w:spacing w:before="0"/>
        <w:ind w:firstLine="709"/>
      </w:pPr>
      <w:r w:rsidRPr="00117DE9">
        <w:t>- сумм потерь Подрядчика, возникших в связи с налоговыми доначислениями по сделке с Субподрядчиком;</w:t>
      </w:r>
    </w:p>
    <w:p w14:paraId="6A4581AA" w14:textId="77777777" w:rsidR="00117DE9" w:rsidRPr="00117DE9" w:rsidRDefault="00117DE9" w:rsidP="00117DE9">
      <w:pPr>
        <w:ind w:firstLine="709"/>
        <w:jc w:val="both"/>
      </w:pPr>
      <w:r w:rsidRPr="00117DE9">
        <w:t>- сумм ущерба, которые Подрядчик возместил иным лицам, прямо или косвенно имеющим отношение к работам по Договору и результату работ и налоговые органы обязали этих лиц заплатить в бюджет недоимку на основании решений или требований.</w:t>
      </w:r>
    </w:p>
    <w:p w14:paraId="078C3EB0" w14:textId="6B2F7F63" w:rsidR="00117DE9" w:rsidRPr="00117DE9" w:rsidRDefault="00117DE9" w:rsidP="00117DE9">
      <w:pPr>
        <w:ind w:firstLine="709"/>
        <w:jc w:val="both"/>
      </w:pPr>
      <w:r w:rsidRPr="00117DE9">
        <w:rPr>
          <w:b/>
        </w:rPr>
        <w:lastRenderedPageBreak/>
        <w:t>13.</w:t>
      </w:r>
      <w:r>
        <w:rPr>
          <w:b/>
        </w:rPr>
        <w:t>29</w:t>
      </w:r>
      <w:r w:rsidRPr="00117DE9">
        <w:rPr>
          <w:b/>
        </w:rPr>
        <w:t>.</w:t>
      </w:r>
      <w:r w:rsidRPr="00117DE9">
        <w:t xml:space="preserve"> Помимо ущерба Субподрядчик, нарушивший гарантии и заверения по Договору, возмещает Подрядчику все убытки, вызванные таким нарушением. </w:t>
      </w:r>
    </w:p>
    <w:p w14:paraId="2A4D96F1" w14:textId="49D38F66" w:rsidR="00117DE9" w:rsidRDefault="00117DE9" w:rsidP="00117DE9">
      <w:pPr>
        <w:ind w:firstLine="709"/>
        <w:jc w:val="both"/>
      </w:pPr>
      <w:r w:rsidRPr="00117DE9">
        <w:rPr>
          <w:b/>
        </w:rPr>
        <w:t>13.</w:t>
      </w:r>
      <w:r>
        <w:rPr>
          <w:b/>
        </w:rPr>
        <w:t>30</w:t>
      </w:r>
      <w:r w:rsidRPr="00117DE9">
        <w:rPr>
          <w:b/>
        </w:rPr>
        <w:t>.</w:t>
      </w:r>
      <w:r w:rsidRPr="00117DE9">
        <w:t xml:space="preserve"> Субподрядчик обязуется возместить ущерб и убытки, понесенные Подрядчиком, вызванные нарушением Субподрядчиком гарантий и заверений по настоящему Договору </w:t>
      </w:r>
      <w:r w:rsidRPr="0090202F">
        <w:t>(п.</w:t>
      </w:r>
      <w:r w:rsidR="00923401" w:rsidRPr="0090202F">
        <w:t>9</w:t>
      </w:r>
      <w:r w:rsidRPr="0090202F">
        <w:t>.4.</w:t>
      </w:r>
      <w:r w:rsidRPr="00117DE9">
        <w:t xml:space="preserve"> Договора) в течение 15 (пятнадцати) календарных дней с даты получения Исполнителем соответствующего требования Подрядчика путем перечисления Субподрядчиком на расчетный счет Заказчика, указанный Подрядчиком в соответствующем требовании. Срок возмещения не зависит от обжалования Подрядчиком решения налоговых и иных контролирующих органов. В случае нарушения сроков перечисления Субподрядчиком денежных средств, предусмотренных настоящим пунктом, подлежат начислению проценты, рассчитываемые в порядке ст. 395 Гражданского кодекса Российской Федерации.</w:t>
      </w:r>
    </w:p>
    <w:p w14:paraId="415D34F6" w14:textId="77777777" w:rsidR="00FD3CF8" w:rsidRPr="00FB548F" w:rsidRDefault="00FD3CF8" w:rsidP="00A9474C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14:paraId="2FC58900" w14:textId="77777777" w:rsidR="00E779CA" w:rsidRPr="00FB548F" w:rsidRDefault="00E779CA" w:rsidP="006F5497">
      <w:pPr>
        <w:pStyle w:val="Noeeu1"/>
        <w:numPr>
          <w:ilvl w:val="0"/>
          <w:numId w:val="11"/>
        </w:numPr>
        <w:tabs>
          <w:tab w:val="left" w:pos="851"/>
        </w:tabs>
        <w:jc w:val="center"/>
        <w:rPr>
          <w:b/>
          <w:szCs w:val="24"/>
        </w:rPr>
      </w:pPr>
      <w:r w:rsidRPr="00FB548F">
        <w:rPr>
          <w:b/>
          <w:szCs w:val="24"/>
        </w:rPr>
        <w:t>ПОРЯДОК РАЗРЕШЕНИЯ СПОРОВ И РАЗНОГЛАСИЙ.</w:t>
      </w:r>
    </w:p>
    <w:p w14:paraId="4825915A" w14:textId="77777777" w:rsidR="003927A1" w:rsidRPr="00FB548F" w:rsidRDefault="00222D0C" w:rsidP="00222D0C">
      <w:pPr>
        <w:pStyle w:val="af9"/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565AB4">
        <w:rPr>
          <w:b/>
          <w:sz w:val="24"/>
          <w:szCs w:val="24"/>
        </w:rPr>
        <w:t>14.1.</w:t>
      </w:r>
      <w:r>
        <w:rPr>
          <w:sz w:val="24"/>
          <w:szCs w:val="24"/>
        </w:rPr>
        <w:t xml:space="preserve"> </w:t>
      </w:r>
      <w:r w:rsidR="003700C1" w:rsidRPr="00FB548F">
        <w:rPr>
          <w:sz w:val="24"/>
          <w:szCs w:val="24"/>
        </w:rPr>
        <w:t>Спорные вопросы, возникающие в ходе исполнения Договора, разрешаются Сторонами путем переговоров, и возникшие договоренности в обязательном порядке фиксируются соглашениями Сторон, становящимися со дня их подписания неотъемлемой частью Договора.</w:t>
      </w:r>
    </w:p>
    <w:p w14:paraId="6446070E" w14:textId="77777777" w:rsidR="003927A1" w:rsidRPr="00FB548F" w:rsidRDefault="00222D0C" w:rsidP="00222D0C">
      <w:pPr>
        <w:pStyle w:val="af9"/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565AB4">
        <w:rPr>
          <w:b/>
          <w:sz w:val="24"/>
          <w:szCs w:val="24"/>
        </w:rPr>
        <w:t>14.2.</w:t>
      </w:r>
      <w:r>
        <w:rPr>
          <w:sz w:val="24"/>
          <w:szCs w:val="24"/>
        </w:rPr>
        <w:t xml:space="preserve"> </w:t>
      </w:r>
      <w:r w:rsidR="003700C1" w:rsidRPr="00FB548F">
        <w:rPr>
          <w:sz w:val="24"/>
          <w:szCs w:val="24"/>
        </w:rPr>
        <w:t>Все споры, разногласия и требования, возникающие из Договора, в том числе связанные с его заключением, изменением, исполнением, нарушением, расторжением, прекращением, Стороны будут разрешать в претензионном порядке</w:t>
      </w:r>
      <w:r w:rsidR="00125478" w:rsidRPr="00FB548F">
        <w:rPr>
          <w:sz w:val="24"/>
          <w:szCs w:val="24"/>
        </w:rPr>
        <w:t>. Срок ответа на претензию составляет 15 (</w:t>
      </w:r>
      <w:r w:rsidR="00401280">
        <w:rPr>
          <w:sz w:val="24"/>
          <w:szCs w:val="24"/>
        </w:rPr>
        <w:t>П</w:t>
      </w:r>
      <w:r w:rsidR="00125478" w:rsidRPr="00FB548F">
        <w:rPr>
          <w:sz w:val="24"/>
          <w:szCs w:val="24"/>
        </w:rPr>
        <w:t xml:space="preserve">ятнадцать) календарных дней. </w:t>
      </w:r>
    </w:p>
    <w:p w14:paraId="6D898A5C" w14:textId="77777777" w:rsidR="003927A1" w:rsidRPr="00222D0C" w:rsidRDefault="00222D0C" w:rsidP="00222D0C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jc w:val="both"/>
      </w:pPr>
      <w:r>
        <w:t xml:space="preserve">          </w:t>
      </w:r>
      <w:r w:rsidRPr="00565AB4">
        <w:rPr>
          <w:b/>
        </w:rPr>
        <w:t>14.3.</w:t>
      </w:r>
      <w:r>
        <w:t xml:space="preserve"> </w:t>
      </w:r>
      <w:r w:rsidR="003700C1" w:rsidRPr="00222D0C">
        <w:t>В случае невозможности урегулировать споры, разногласия и требования в претензионном порядке, такие споры подлежат разрешению в Арбитражном суде города Москвы.</w:t>
      </w:r>
    </w:p>
    <w:p w14:paraId="508DE94D" w14:textId="77777777" w:rsidR="00C11364" w:rsidRPr="00FB548F" w:rsidRDefault="00C11364" w:rsidP="00A9474C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noProof/>
        </w:rPr>
      </w:pPr>
    </w:p>
    <w:p w14:paraId="6F3C0ECE" w14:textId="77777777" w:rsidR="00716C92" w:rsidRPr="00FB548F" w:rsidRDefault="00716C92" w:rsidP="00A9474C">
      <w:pPr>
        <w:pStyle w:val="33"/>
        <w:ind w:firstLine="567"/>
        <w:jc w:val="center"/>
        <w:rPr>
          <w:szCs w:val="24"/>
        </w:rPr>
      </w:pPr>
      <w:r w:rsidRPr="00FB548F">
        <w:rPr>
          <w:szCs w:val="24"/>
        </w:rPr>
        <w:t>1</w:t>
      </w:r>
      <w:r w:rsidR="00222D0C">
        <w:rPr>
          <w:szCs w:val="24"/>
        </w:rPr>
        <w:t xml:space="preserve">5. </w:t>
      </w:r>
      <w:r w:rsidRPr="00FB548F">
        <w:rPr>
          <w:szCs w:val="24"/>
        </w:rPr>
        <w:t>ПРОЧИЕ УСЛОВИЯ</w:t>
      </w:r>
    </w:p>
    <w:p w14:paraId="6E10DAE3" w14:textId="77777777" w:rsidR="00716C92" w:rsidRPr="00FB548F" w:rsidRDefault="00716C92" w:rsidP="00A9474C">
      <w:pPr>
        <w:pStyle w:val="af9"/>
        <w:shd w:val="clear" w:color="auto" w:fill="FFFFFF"/>
        <w:spacing w:line="240" w:lineRule="auto"/>
        <w:ind w:left="0"/>
        <w:rPr>
          <w:sz w:val="24"/>
          <w:szCs w:val="24"/>
        </w:rPr>
      </w:pPr>
      <w:r w:rsidRPr="00FB548F">
        <w:rPr>
          <w:b/>
          <w:sz w:val="24"/>
          <w:szCs w:val="24"/>
        </w:rPr>
        <w:t>1</w:t>
      </w:r>
      <w:r w:rsidR="00222D0C">
        <w:rPr>
          <w:b/>
          <w:sz w:val="24"/>
          <w:szCs w:val="24"/>
        </w:rPr>
        <w:t>5</w:t>
      </w:r>
      <w:r w:rsidRPr="00FB548F">
        <w:rPr>
          <w:b/>
          <w:sz w:val="24"/>
          <w:szCs w:val="24"/>
        </w:rPr>
        <w:t xml:space="preserve">.1. </w:t>
      </w:r>
      <w:r w:rsidR="00C711A3">
        <w:rPr>
          <w:sz w:val="24"/>
          <w:szCs w:val="24"/>
        </w:rPr>
        <w:t>Любая договоренность между С</w:t>
      </w:r>
      <w:r w:rsidRPr="00FB548F">
        <w:rPr>
          <w:sz w:val="24"/>
          <w:szCs w:val="24"/>
        </w:rPr>
        <w:t xml:space="preserve">торонами, влекущая за собой новые условия, не предусмотренные Договором, либо изменение существующих условий, считается действительной, если она подтверждена </w:t>
      </w:r>
      <w:r w:rsidR="00C711A3">
        <w:rPr>
          <w:sz w:val="24"/>
          <w:szCs w:val="24"/>
        </w:rPr>
        <w:t>С</w:t>
      </w:r>
      <w:r w:rsidRPr="00FB548F">
        <w:rPr>
          <w:bCs/>
          <w:sz w:val="24"/>
          <w:szCs w:val="24"/>
        </w:rPr>
        <w:t>торонами</w:t>
      </w:r>
      <w:r w:rsidRPr="00FB548F">
        <w:rPr>
          <w:sz w:val="24"/>
          <w:szCs w:val="24"/>
        </w:rPr>
        <w:t xml:space="preserve"> в письменной форме, посредством подписания полномочными представителями </w:t>
      </w:r>
      <w:r w:rsidR="00C711A3">
        <w:rPr>
          <w:sz w:val="24"/>
          <w:szCs w:val="24"/>
        </w:rPr>
        <w:t>С</w:t>
      </w:r>
      <w:r w:rsidRPr="00FB548F">
        <w:rPr>
          <w:sz w:val="24"/>
          <w:szCs w:val="24"/>
        </w:rPr>
        <w:t xml:space="preserve">торон дополнительного соглашения к Договору. </w:t>
      </w:r>
    </w:p>
    <w:p w14:paraId="17AA1F98" w14:textId="77777777" w:rsidR="00716C92" w:rsidRPr="00FB548F" w:rsidRDefault="00716C92" w:rsidP="00A9474C">
      <w:pPr>
        <w:pStyle w:val="af9"/>
        <w:shd w:val="clear" w:color="auto" w:fill="FFFFFF"/>
        <w:spacing w:line="240" w:lineRule="auto"/>
        <w:ind w:left="0"/>
        <w:rPr>
          <w:sz w:val="24"/>
          <w:szCs w:val="24"/>
        </w:rPr>
      </w:pPr>
      <w:r w:rsidRPr="00FB548F">
        <w:rPr>
          <w:b/>
          <w:sz w:val="24"/>
          <w:szCs w:val="24"/>
        </w:rPr>
        <w:t>1</w:t>
      </w:r>
      <w:r w:rsidR="00222D0C">
        <w:rPr>
          <w:b/>
          <w:sz w:val="24"/>
          <w:szCs w:val="24"/>
        </w:rPr>
        <w:t>5</w:t>
      </w:r>
      <w:r w:rsidRPr="00FB548F">
        <w:rPr>
          <w:b/>
          <w:sz w:val="24"/>
          <w:szCs w:val="24"/>
        </w:rPr>
        <w:t>.</w:t>
      </w:r>
      <w:r w:rsidR="00B95B5B" w:rsidRPr="00FB548F">
        <w:rPr>
          <w:b/>
          <w:sz w:val="24"/>
          <w:szCs w:val="24"/>
        </w:rPr>
        <w:t>2</w:t>
      </w:r>
      <w:r w:rsidRPr="00FB548F">
        <w:rPr>
          <w:b/>
          <w:sz w:val="24"/>
          <w:szCs w:val="24"/>
        </w:rPr>
        <w:t xml:space="preserve">. </w:t>
      </w:r>
      <w:r w:rsidRPr="00463F97">
        <w:rPr>
          <w:sz w:val="24"/>
          <w:szCs w:val="24"/>
        </w:rPr>
        <w:t>И</w:t>
      </w:r>
      <w:r w:rsidRPr="00FB548F">
        <w:rPr>
          <w:sz w:val="24"/>
          <w:szCs w:val="24"/>
        </w:rPr>
        <w:t xml:space="preserve">зменения рыночной (экономической) ситуации не дает права Субподрядчику требовать изменения условий Договора, включая увеличения стоимости Работ.  </w:t>
      </w:r>
    </w:p>
    <w:p w14:paraId="748AB7B3" w14:textId="77777777" w:rsidR="00716C92" w:rsidRPr="00FB548F" w:rsidRDefault="00716C92" w:rsidP="00A9474C">
      <w:pPr>
        <w:pStyle w:val="af9"/>
        <w:shd w:val="clear" w:color="auto" w:fill="FFFFFF"/>
        <w:spacing w:line="240" w:lineRule="auto"/>
        <w:ind w:left="0"/>
        <w:rPr>
          <w:b/>
          <w:sz w:val="24"/>
          <w:szCs w:val="24"/>
        </w:rPr>
      </w:pPr>
      <w:r w:rsidRPr="00FB548F">
        <w:rPr>
          <w:b/>
          <w:sz w:val="24"/>
          <w:szCs w:val="24"/>
        </w:rPr>
        <w:t>1</w:t>
      </w:r>
      <w:r w:rsidR="00222D0C">
        <w:rPr>
          <w:b/>
          <w:sz w:val="24"/>
          <w:szCs w:val="24"/>
        </w:rPr>
        <w:t>5</w:t>
      </w:r>
      <w:r w:rsidRPr="00FB548F">
        <w:rPr>
          <w:b/>
          <w:sz w:val="24"/>
          <w:szCs w:val="24"/>
        </w:rPr>
        <w:t>.</w:t>
      </w:r>
      <w:r w:rsidR="00B95B5B" w:rsidRPr="00FB548F">
        <w:rPr>
          <w:b/>
          <w:sz w:val="24"/>
          <w:szCs w:val="24"/>
        </w:rPr>
        <w:t>3</w:t>
      </w:r>
      <w:r w:rsidRPr="00FB548F">
        <w:rPr>
          <w:b/>
          <w:sz w:val="24"/>
          <w:szCs w:val="24"/>
        </w:rPr>
        <w:t>.</w:t>
      </w:r>
      <w:r w:rsidRPr="00FB548F">
        <w:rPr>
          <w:sz w:val="24"/>
          <w:szCs w:val="24"/>
        </w:rPr>
        <w:t xml:space="preserve"> </w:t>
      </w:r>
      <w:r w:rsidRPr="00FB548F">
        <w:rPr>
          <w:b/>
          <w:sz w:val="24"/>
          <w:szCs w:val="24"/>
        </w:rPr>
        <w:t>Уведомления:</w:t>
      </w:r>
    </w:p>
    <w:p w14:paraId="08B631B0" w14:textId="54AE62D8" w:rsidR="00716C92" w:rsidRPr="00FB548F" w:rsidRDefault="00716C92" w:rsidP="00A9474C">
      <w:pPr>
        <w:pStyle w:val="af9"/>
        <w:shd w:val="clear" w:color="auto" w:fill="FFFFFF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 w:rsidRPr="00FB548F">
        <w:rPr>
          <w:b/>
          <w:sz w:val="24"/>
          <w:szCs w:val="24"/>
        </w:rPr>
        <w:t>1</w:t>
      </w:r>
      <w:r w:rsidR="00222D0C">
        <w:rPr>
          <w:b/>
          <w:sz w:val="24"/>
          <w:szCs w:val="24"/>
        </w:rPr>
        <w:t>5</w:t>
      </w:r>
      <w:r w:rsidRPr="00FB548F">
        <w:rPr>
          <w:b/>
          <w:sz w:val="24"/>
          <w:szCs w:val="24"/>
        </w:rPr>
        <w:t>.</w:t>
      </w:r>
      <w:r w:rsidR="00B95B5B" w:rsidRPr="00FB548F">
        <w:rPr>
          <w:b/>
          <w:sz w:val="24"/>
          <w:szCs w:val="24"/>
        </w:rPr>
        <w:t>3</w:t>
      </w:r>
      <w:r w:rsidRPr="00FB548F">
        <w:rPr>
          <w:b/>
          <w:sz w:val="24"/>
          <w:szCs w:val="24"/>
        </w:rPr>
        <w:t>.1.</w:t>
      </w:r>
      <w:r w:rsidRPr="00FB548F">
        <w:rPr>
          <w:sz w:val="24"/>
          <w:szCs w:val="24"/>
        </w:rPr>
        <w:tab/>
        <w:t xml:space="preserve">Любые уведомления, направляемые </w:t>
      </w:r>
      <w:r w:rsidR="00C711A3">
        <w:rPr>
          <w:sz w:val="24"/>
          <w:szCs w:val="24"/>
        </w:rPr>
        <w:t>С</w:t>
      </w:r>
      <w:r w:rsidRPr="00FB548F">
        <w:rPr>
          <w:sz w:val="24"/>
          <w:szCs w:val="24"/>
        </w:rPr>
        <w:t xml:space="preserve">торонами в соответствии с настоящим Договором, должны оформляться в письменной форме, доставляться курьерской службой доставки, нарочным либо </w:t>
      </w:r>
      <w:r w:rsidR="00463F97">
        <w:rPr>
          <w:sz w:val="24"/>
          <w:szCs w:val="24"/>
        </w:rPr>
        <w:t>ценным с описью вложения</w:t>
      </w:r>
      <w:r w:rsidR="00463F97" w:rsidRPr="00FB548F" w:rsidDel="00463F97">
        <w:rPr>
          <w:sz w:val="24"/>
          <w:szCs w:val="24"/>
        </w:rPr>
        <w:t xml:space="preserve"> </w:t>
      </w:r>
      <w:r w:rsidRPr="00FB548F">
        <w:rPr>
          <w:sz w:val="24"/>
          <w:szCs w:val="24"/>
        </w:rPr>
        <w:t xml:space="preserve">и должны быть адресованы соответствующей </w:t>
      </w:r>
      <w:r w:rsidR="00C711A3">
        <w:rPr>
          <w:sz w:val="24"/>
          <w:szCs w:val="24"/>
        </w:rPr>
        <w:t>С</w:t>
      </w:r>
      <w:r w:rsidRPr="00FB548F">
        <w:rPr>
          <w:sz w:val="24"/>
          <w:szCs w:val="24"/>
        </w:rPr>
        <w:t xml:space="preserve">тороне и доставляться по указанным в Договоре адресам, либо иному адресу, сообщенному соответствующей </w:t>
      </w:r>
      <w:r w:rsidR="00C711A3">
        <w:rPr>
          <w:sz w:val="24"/>
          <w:szCs w:val="24"/>
        </w:rPr>
        <w:t>С</w:t>
      </w:r>
      <w:r w:rsidRPr="00FB548F">
        <w:rPr>
          <w:sz w:val="24"/>
          <w:szCs w:val="24"/>
        </w:rPr>
        <w:t xml:space="preserve">тороной другой </w:t>
      </w:r>
      <w:r w:rsidR="00C711A3">
        <w:rPr>
          <w:sz w:val="24"/>
          <w:szCs w:val="24"/>
        </w:rPr>
        <w:t>С</w:t>
      </w:r>
      <w:r w:rsidRPr="00FB548F">
        <w:rPr>
          <w:sz w:val="24"/>
          <w:szCs w:val="24"/>
        </w:rPr>
        <w:t>тороне в письменно</w:t>
      </w:r>
      <w:r w:rsidR="00773B24">
        <w:rPr>
          <w:sz w:val="24"/>
          <w:szCs w:val="24"/>
        </w:rPr>
        <w:t>й</w:t>
      </w:r>
      <w:r w:rsidRPr="00FB548F">
        <w:rPr>
          <w:sz w:val="24"/>
          <w:szCs w:val="24"/>
        </w:rPr>
        <w:t xml:space="preserve"> форме.</w:t>
      </w:r>
    </w:p>
    <w:p w14:paraId="509CD087" w14:textId="3D527A47" w:rsidR="00716C92" w:rsidRPr="00FB548F" w:rsidRDefault="00716C92" w:rsidP="00A9474C">
      <w:pPr>
        <w:pStyle w:val="af9"/>
        <w:shd w:val="clear" w:color="auto" w:fill="FFFFFF"/>
        <w:spacing w:line="240" w:lineRule="auto"/>
        <w:ind w:left="0"/>
        <w:rPr>
          <w:sz w:val="24"/>
          <w:szCs w:val="24"/>
        </w:rPr>
      </w:pPr>
      <w:r w:rsidRPr="00FB548F">
        <w:rPr>
          <w:b/>
          <w:sz w:val="24"/>
          <w:szCs w:val="24"/>
        </w:rPr>
        <w:t>1</w:t>
      </w:r>
      <w:r w:rsidR="00222D0C">
        <w:rPr>
          <w:b/>
          <w:sz w:val="24"/>
          <w:szCs w:val="24"/>
        </w:rPr>
        <w:t>5</w:t>
      </w:r>
      <w:r w:rsidRPr="00FB548F">
        <w:rPr>
          <w:b/>
          <w:sz w:val="24"/>
          <w:szCs w:val="24"/>
        </w:rPr>
        <w:t>.</w:t>
      </w:r>
      <w:r w:rsidR="00B95B5B" w:rsidRPr="00FB548F">
        <w:rPr>
          <w:b/>
          <w:sz w:val="24"/>
          <w:szCs w:val="24"/>
        </w:rPr>
        <w:t>3</w:t>
      </w:r>
      <w:r w:rsidRPr="00FB548F">
        <w:rPr>
          <w:b/>
          <w:sz w:val="24"/>
          <w:szCs w:val="24"/>
        </w:rPr>
        <w:t>.</w:t>
      </w:r>
      <w:r w:rsidR="005112CA" w:rsidRPr="00FB548F">
        <w:rPr>
          <w:b/>
          <w:sz w:val="24"/>
          <w:szCs w:val="24"/>
        </w:rPr>
        <w:t>2</w:t>
      </w:r>
      <w:r w:rsidRPr="00FB548F">
        <w:rPr>
          <w:b/>
          <w:sz w:val="24"/>
          <w:szCs w:val="24"/>
        </w:rPr>
        <w:t>.</w:t>
      </w:r>
      <w:r w:rsidRPr="00FB548F">
        <w:rPr>
          <w:sz w:val="24"/>
          <w:szCs w:val="24"/>
        </w:rPr>
        <w:t xml:space="preserve"> Уведомление, направленное </w:t>
      </w:r>
      <w:r w:rsidR="00C711A3">
        <w:rPr>
          <w:sz w:val="24"/>
          <w:szCs w:val="24"/>
        </w:rPr>
        <w:t>С</w:t>
      </w:r>
      <w:r w:rsidRPr="00FB548F">
        <w:rPr>
          <w:sz w:val="24"/>
          <w:szCs w:val="24"/>
        </w:rPr>
        <w:t xml:space="preserve">тороне </w:t>
      </w:r>
      <w:r w:rsidR="00191F13">
        <w:rPr>
          <w:sz w:val="24"/>
          <w:szCs w:val="24"/>
        </w:rPr>
        <w:t>ценным с описью вложения</w:t>
      </w:r>
      <w:r w:rsidRPr="00FB548F">
        <w:rPr>
          <w:sz w:val="24"/>
          <w:szCs w:val="24"/>
        </w:rPr>
        <w:t xml:space="preserve"> с уведомлением по адресу, указанному в Договоре, считается полученным на дату, </w:t>
      </w:r>
      <w:r w:rsidR="0039415E">
        <w:rPr>
          <w:sz w:val="24"/>
          <w:szCs w:val="24"/>
        </w:rPr>
        <w:t xml:space="preserve">вручения, </w:t>
      </w:r>
      <w:r w:rsidRPr="00FB548F">
        <w:rPr>
          <w:sz w:val="24"/>
          <w:szCs w:val="24"/>
        </w:rPr>
        <w:t>указанную</w:t>
      </w:r>
      <w:r w:rsidR="0039415E">
        <w:rPr>
          <w:sz w:val="24"/>
          <w:szCs w:val="24"/>
        </w:rPr>
        <w:t xml:space="preserve"> в электронной системе отслеживания почтовых отправлений</w:t>
      </w:r>
      <w:r w:rsidRPr="00FB548F">
        <w:rPr>
          <w:sz w:val="24"/>
          <w:szCs w:val="24"/>
        </w:rPr>
        <w:t>, либо на дату отметки почтовой службы</w:t>
      </w:r>
      <w:r w:rsidR="0039415E" w:rsidRPr="0039415E">
        <w:rPr>
          <w:sz w:val="24"/>
          <w:szCs w:val="24"/>
        </w:rPr>
        <w:t xml:space="preserve"> </w:t>
      </w:r>
      <w:r w:rsidR="0039415E">
        <w:rPr>
          <w:sz w:val="24"/>
          <w:szCs w:val="24"/>
        </w:rPr>
        <w:t>в электронной системе отслеживания почтовых отправлений</w:t>
      </w:r>
      <w:r w:rsidRPr="00FB548F">
        <w:rPr>
          <w:sz w:val="24"/>
          <w:szCs w:val="24"/>
        </w:rPr>
        <w:t xml:space="preserve"> о невозможности </w:t>
      </w:r>
      <w:r w:rsidR="00DA4AFD" w:rsidRPr="00FB548F">
        <w:rPr>
          <w:sz w:val="24"/>
          <w:szCs w:val="24"/>
        </w:rPr>
        <w:t>вручения отравления</w:t>
      </w:r>
      <w:r w:rsidR="008B23BE">
        <w:rPr>
          <w:sz w:val="24"/>
          <w:szCs w:val="24"/>
        </w:rPr>
        <w:t xml:space="preserve"> по любой причине,</w:t>
      </w:r>
      <w:r w:rsidR="008B23BE" w:rsidRPr="008B23BE">
        <w:rPr>
          <w:noProof/>
        </w:rPr>
        <w:t xml:space="preserve"> </w:t>
      </w:r>
      <w:r w:rsidR="008B23BE" w:rsidRPr="007D403A">
        <w:rPr>
          <w:noProof/>
        </w:rPr>
        <w:t>но</w:t>
      </w:r>
      <w:r w:rsidR="008B23BE">
        <w:rPr>
          <w:noProof/>
        </w:rPr>
        <w:t xml:space="preserve"> в любом случае не позднее 15 (Пятнадцати) календарных дней с даты направления письменного уведомления.</w:t>
      </w:r>
    </w:p>
    <w:p w14:paraId="2AF8AF99" w14:textId="58434D7D" w:rsidR="005112CA" w:rsidRPr="00FB548F" w:rsidRDefault="00716C92" w:rsidP="00A9474C">
      <w:pPr>
        <w:pStyle w:val="af9"/>
        <w:shd w:val="clear" w:color="auto" w:fill="FFFFFF"/>
        <w:spacing w:line="240" w:lineRule="auto"/>
        <w:ind w:left="0"/>
        <w:rPr>
          <w:sz w:val="24"/>
          <w:szCs w:val="24"/>
        </w:rPr>
      </w:pPr>
      <w:r w:rsidRPr="00FB548F">
        <w:rPr>
          <w:b/>
          <w:sz w:val="24"/>
          <w:szCs w:val="24"/>
        </w:rPr>
        <w:t>1</w:t>
      </w:r>
      <w:r w:rsidR="00222D0C">
        <w:rPr>
          <w:b/>
          <w:sz w:val="24"/>
          <w:szCs w:val="24"/>
        </w:rPr>
        <w:t>5</w:t>
      </w:r>
      <w:r w:rsidRPr="00FB548F">
        <w:rPr>
          <w:b/>
          <w:sz w:val="24"/>
          <w:szCs w:val="24"/>
        </w:rPr>
        <w:t>.</w:t>
      </w:r>
      <w:r w:rsidR="00B95B5B" w:rsidRPr="00FB548F">
        <w:rPr>
          <w:b/>
          <w:sz w:val="24"/>
          <w:szCs w:val="24"/>
        </w:rPr>
        <w:t>3</w:t>
      </w:r>
      <w:r w:rsidR="005112CA" w:rsidRPr="00FB548F">
        <w:rPr>
          <w:b/>
          <w:sz w:val="24"/>
          <w:szCs w:val="24"/>
        </w:rPr>
        <w:t>.3</w:t>
      </w:r>
      <w:r w:rsidRPr="00FB548F">
        <w:rPr>
          <w:b/>
          <w:sz w:val="24"/>
          <w:szCs w:val="24"/>
        </w:rPr>
        <w:t xml:space="preserve">. </w:t>
      </w:r>
      <w:r w:rsidRPr="00FB548F">
        <w:rPr>
          <w:sz w:val="24"/>
          <w:szCs w:val="24"/>
        </w:rPr>
        <w:t xml:space="preserve">В случае ведения </w:t>
      </w:r>
      <w:r w:rsidR="00C711A3">
        <w:rPr>
          <w:sz w:val="24"/>
          <w:szCs w:val="24"/>
        </w:rPr>
        <w:t>С</w:t>
      </w:r>
      <w:r w:rsidRPr="00FB548F">
        <w:rPr>
          <w:sz w:val="24"/>
          <w:szCs w:val="24"/>
        </w:rPr>
        <w:t xml:space="preserve">торонами электронного документооборота (электронная почта и др.), документ, направленный </w:t>
      </w:r>
      <w:r w:rsidR="00C711A3">
        <w:rPr>
          <w:sz w:val="24"/>
          <w:szCs w:val="24"/>
        </w:rPr>
        <w:t>С</w:t>
      </w:r>
      <w:r w:rsidRPr="00FB548F">
        <w:rPr>
          <w:sz w:val="24"/>
          <w:szCs w:val="24"/>
        </w:rPr>
        <w:t xml:space="preserve">тороне в форме электронной копии, является </w:t>
      </w:r>
      <w:r w:rsidRPr="00871DCC">
        <w:rPr>
          <w:sz w:val="24"/>
          <w:szCs w:val="24"/>
        </w:rPr>
        <w:t xml:space="preserve">действительным при направлении его по следующим электронным </w:t>
      </w:r>
      <w:r w:rsidR="00DB5185">
        <w:rPr>
          <w:sz w:val="24"/>
          <w:szCs w:val="24"/>
        </w:rPr>
        <w:t xml:space="preserve">адресам </w:t>
      </w:r>
      <w:r w:rsidR="005112CA" w:rsidRPr="00871DCC">
        <w:rPr>
          <w:sz w:val="24"/>
          <w:szCs w:val="24"/>
        </w:rPr>
        <w:t xml:space="preserve">с использованием корпоративных доменных имён </w:t>
      </w:r>
      <w:permStart w:id="1881628864" w:edGrp="everyone"/>
      <w:proofErr w:type="gramStart"/>
      <w:r w:rsidR="005112CA" w:rsidRPr="00237895">
        <w:rPr>
          <w:sz w:val="24"/>
          <w:szCs w:val="24"/>
        </w:rPr>
        <w:t>(</w:t>
      </w:r>
      <w:r w:rsidR="00C711A3" w:rsidRPr="00237895">
        <w:rPr>
          <w:sz w:val="24"/>
          <w:szCs w:val="24"/>
        </w:rPr>
        <w:t>_______</w:t>
      </w:r>
      <w:r w:rsidR="005112CA" w:rsidRPr="00237895">
        <w:rPr>
          <w:sz w:val="24"/>
          <w:szCs w:val="24"/>
        </w:rPr>
        <w:t>@</w:t>
      </w:r>
      <w:r w:rsidR="00865605">
        <w:rPr>
          <w:sz w:val="24"/>
          <w:szCs w:val="24"/>
        </w:rPr>
        <w:t>_____</w:t>
      </w:r>
      <w:r w:rsidR="005112CA" w:rsidRPr="00237895">
        <w:rPr>
          <w:sz w:val="24"/>
          <w:szCs w:val="24"/>
        </w:rPr>
        <w:t xml:space="preserve"> (от Подрядчика) и ______________________(от Субподрядчика)</w:t>
      </w:r>
      <w:r w:rsidR="00222D0C" w:rsidRPr="00237895">
        <w:rPr>
          <w:sz w:val="24"/>
          <w:szCs w:val="24"/>
        </w:rPr>
        <w:t>.</w:t>
      </w:r>
      <w:permEnd w:id="1881628864"/>
      <w:r w:rsidR="005112CA" w:rsidRPr="00FB548F">
        <w:rPr>
          <w:sz w:val="24"/>
          <w:szCs w:val="24"/>
        </w:rPr>
        <w:t xml:space="preserve"> </w:t>
      </w:r>
      <w:proofErr w:type="gramEnd"/>
    </w:p>
    <w:p w14:paraId="21755148" w14:textId="77777777" w:rsidR="00716C92" w:rsidRPr="00FB548F" w:rsidRDefault="00716C92" w:rsidP="00A9474C">
      <w:pPr>
        <w:pStyle w:val="af9"/>
        <w:shd w:val="clear" w:color="auto" w:fill="FFFFFF"/>
        <w:spacing w:line="240" w:lineRule="auto"/>
        <w:ind w:left="0"/>
        <w:rPr>
          <w:sz w:val="24"/>
          <w:szCs w:val="24"/>
        </w:rPr>
      </w:pPr>
      <w:r w:rsidRPr="00FB548F">
        <w:rPr>
          <w:sz w:val="24"/>
          <w:szCs w:val="24"/>
        </w:rPr>
        <w:t xml:space="preserve">При необходимости предоставления оригинала документа, заинтересованная </w:t>
      </w:r>
      <w:r w:rsidR="00C711A3">
        <w:rPr>
          <w:sz w:val="24"/>
          <w:szCs w:val="24"/>
        </w:rPr>
        <w:t>С</w:t>
      </w:r>
      <w:r w:rsidRPr="00FB548F">
        <w:rPr>
          <w:sz w:val="24"/>
          <w:szCs w:val="24"/>
        </w:rPr>
        <w:t xml:space="preserve">торона указывает данное условие в тексте электронной копии. Срок для представления </w:t>
      </w:r>
      <w:r w:rsidRPr="00FB548F">
        <w:rPr>
          <w:sz w:val="24"/>
          <w:szCs w:val="24"/>
        </w:rPr>
        <w:lastRenderedPageBreak/>
        <w:t>оригинала документа составляет 5 (</w:t>
      </w:r>
      <w:r w:rsidR="00C711A3">
        <w:rPr>
          <w:sz w:val="24"/>
          <w:szCs w:val="24"/>
        </w:rPr>
        <w:t>П</w:t>
      </w:r>
      <w:r w:rsidRPr="00FB548F">
        <w:rPr>
          <w:sz w:val="24"/>
          <w:szCs w:val="24"/>
        </w:rPr>
        <w:t xml:space="preserve">ять) рабочих дней с момента направления соответствующего документа в форме электронной копии. Ответственность за неблагоприятные последствия, связанные с не направлением в установленный срок оригинала документа, несет </w:t>
      </w:r>
      <w:r w:rsidR="00C711A3">
        <w:rPr>
          <w:sz w:val="24"/>
          <w:szCs w:val="24"/>
        </w:rPr>
        <w:t>С</w:t>
      </w:r>
      <w:r w:rsidRPr="00FB548F">
        <w:rPr>
          <w:sz w:val="24"/>
          <w:szCs w:val="24"/>
        </w:rPr>
        <w:t xml:space="preserve">торона, не направившая документ.   </w:t>
      </w:r>
    </w:p>
    <w:p w14:paraId="2CBC02AF" w14:textId="77777777" w:rsidR="00716C92" w:rsidRDefault="00716C92" w:rsidP="00A9474C">
      <w:pPr>
        <w:pStyle w:val="af9"/>
        <w:shd w:val="clear" w:color="auto" w:fill="FFFFFF"/>
        <w:spacing w:line="240" w:lineRule="auto"/>
        <w:ind w:left="0"/>
        <w:rPr>
          <w:sz w:val="24"/>
          <w:szCs w:val="24"/>
        </w:rPr>
      </w:pPr>
      <w:r w:rsidRPr="00FB548F">
        <w:rPr>
          <w:b/>
          <w:sz w:val="24"/>
          <w:szCs w:val="24"/>
        </w:rPr>
        <w:t>1</w:t>
      </w:r>
      <w:r w:rsidR="00222D0C">
        <w:rPr>
          <w:b/>
          <w:sz w:val="24"/>
          <w:szCs w:val="24"/>
        </w:rPr>
        <w:t>5</w:t>
      </w:r>
      <w:r w:rsidRPr="00FB548F">
        <w:rPr>
          <w:b/>
          <w:sz w:val="24"/>
          <w:szCs w:val="24"/>
        </w:rPr>
        <w:t>.</w:t>
      </w:r>
      <w:r w:rsidR="00B95B5B" w:rsidRPr="00FB548F">
        <w:rPr>
          <w:b/>
          <w:sz w:val="24"/>
          <w:szCs w:val="24"/>
        </w:rPr>
        <w:t>3.</w:t>
      </w:r>
      <w:r w:rsidR="00222D0C">
        <w:rPr>
          <w:b/>
          <w:sz w:val="24"/>
          <w:szCs w:val="24"/>
        </w:rPr>
        <w:t>4</w:t>
      </w:r>
      <w:r w:rsidRPr="00FB548F">
        <w:rPr>
          <w:b/>
          <w:sz w:val="24"/>
          <w:szCs w:val="24"/>
        </w:rPr>
        <w:t>.</w:t>
      </w:r>
      <w:r w:rsidRPr="00FB548F">
        <w:rPr>
          <w:sz w:val="24"/>
          <w:szCs w:val="24"/>
        </w:rPr>
        <w:t xml:space="preserve"> Договор составлен в двух экземплярах, имеющих одинаковую юридическую силу, по одному для каждой из </w:t>
      </w:r>
      <w:r w:rsidR="00C711A3">
        <w:rPr>
          <w:sz w:val="24"/>
          <w:szCs w:val="24"/>
        </w:rPr>
        <w:t>С</w:t>
      </w:r>
      <w:r w:rsidRPr="00FB548F">
        <w:rPr>
          <w:sz w:val="24"/>
          <w:szCs w:val="24"/>
        </w:rPr>
        <w:t xml:space="preserve">торон. </w:t>
      </w:r>
    </w:p>
    <w:p w14:paraId="43BFD103" w14:textId="77777777" w:rsidR="00716C92" w:rsidRPr="00FB548F" w:rsidRDefault="00716C92" w:rsidP="00A9474C">
      <w:pPr>
        <w:pStyle w:val="af9"/>
        <w:shd w:val="clear" w:color="auto" w:fill="FFFFFF"/>
        <w:spacing w:line="240" w:lineRule="auto"/>
        <w:ind w:left="0"/>
        <w:rPr>
          <w:sz w:val="24"/>
          <w:szCs w:val="24"/>
        </w:rPr>
      </w:pPr>
      <w:r w:rsidRPr="00FB548F">
        <w:rPr>
          <w:b/>
          <w:sz w:val="24"/>
          <w:szCs w:val="24"/>
        </w:rPr>
        <w:t>1</w:t>
      </w:r>
      <w:r w:rsidR="00222D0C">
        <w:rPr>
          <w:b/>
          <w:sz w:val="24"/>
          <w:szCs w:val="24"/>
        </w:rPr>
        <w:t>5</w:t>
      </w:r>
      <w:r w:rsidRPr="00FB548F">
        <w:rPr>
          <w:b/>
          <w:sz w:val="24"/>
          <w:szCs w:val="24"/>
        </w:rPr>
        <w:t>.</w:t>
      </w:r>
      <w:r w:rsidR="00505FD5">
        <w:rPr>
          <w:b/>
          <w:sz w:val="24"/>
          <w:szCs w:val="24"/>
        </w:rPr>
        <w:t>4</w:t>
      </w:r>
      <w:r w:rsidRPr="00FB548F">
        <w:rPr>
          <w:b/>
          <w:sz w:val="24"/>
          <w:szCs w:val="24"/>
        </w:rPr>
        <w:t>.</w:t>
      </w:r>
      <w:r w:rsidRPr="00FB548F">
        <w:rPr>
          <w:sz w:val="24"/>
          <w:szCs w:val="24"/>
        </w:rPr>
        <w:t xml:space="preserve"> Все указанные в Договоре приложения являются его неотъемлемой частью.</w:t>
      </w:r>
    </w:p>
    <w:p w14:paraId="30C226F9" w14:textId="77777777" w:rsidR="00716C92" w:rsidRPr="00FB548F" w:rsidRDefault="00716C92" w:rsidP="007C1471">
      <w:pPr>
        <w:pStyle w:val="af9"/>
        <w:shd w:val="clear" w:color="auto" w:fill="FFFFFF"/>
        <w:spacing w:line="240" w:lineRule="auto"/>
        <w:ind w:left="0"/>
        <w:rPr>
          <w:sz w:val="24"/>
          <w:szCs w:val="24"/>
        </w:rPr>
      </w:pPr>
      <w:r w:rsidRPr="00FB548F">
        <w:rPr>
          <w:b/>
          <w:sz w:val="24"/>
          <w:szCs w:val="24"/>
        </w:rPr>
        <w:t>1</w:t>
      </w:r>
      <w:r w:rsidR="00222D0C">
        <w:rPr>
          <w:b/>
          <w:sz w:val="24"/>
          <w:szCs w:val="24"/>
        </w:rPr>
        <w:t>5</w:t>
      </w:r>
      <w:r w:rsidRPr="00FB548F">
        <w:rPr>
          <w:b/>
          <w:sz w:val="24"/>
          <w:szCs w:val="24"/>
        </w:rPr>
        <w:t>.</w:t>
      </w:r>
      <w:r w:rsidR="00505FD5">
        <w:rPr>
          <w:b/>
          <w:sz w:val="24"/>
          <w:szCs w:val="24"/>
        </w:rPr>
        <w:t>5</w:t>
      </w:r>
      <w:r w:rsidRPr="00FB548F">
        <w:rPr>
          <w:b/>
          <w:sz w:val="24"/>
          <w:szCs w:val="24"/>
        </w:rPr>
        <w:t>.</w:t>
      </w:r>
      <w:r w:rsidRPr="00FB548F">
        <w:rPr>
          <w:sz w:val="24"/>
          <w:szCs w:val="24"/>
        </w:rPr>
        <w:t xml:space="preserve"> Договор вступает в силу с даты его подписания и действует до полного исполнения </w:t>
      </w:r>
      <w:r w:rsidR="00C711A3">
        <w:rPr>
          <w:sz w:val="24"/>
          <w:szCs w:val="24"/>
        </w:rPr>
        <w:t>С</w:t>
      </w:r>
      <w:r w:rsidRPr="00FB548F">
        <w:rPr>
          <w:sz w:val="24"/>
          <w:szCs w:val="24"/>
        </w:rPr>
        <w:t>торонами обязательств, принятых на себя по Договору.</w:t>
      </w:r>
    </w:p>
    <w:p w14:paraId="235DF1DB" w14:textId="77777777" w:rsidR="00716C92" w:rsidRPr="00FB548F" w:rsidRDefault="00716C92" w:rsidP="007C1471">
      <w:pPr>
        <w:ind w:firstLine="567"/>
        <w:jc w:val="both"/>
      </w:pPr>
      <w:r w:rsidRPr="00FB548F">
        <w:rPr>
          <w:b/>
        </w:rPr>
        <w:t>1</w:t>
      </w:r>
      <w:r w:rsidR="00222D0C">
        <w:rPr>
          <w:b/>
        </w:rPr>
        <w:t>5</w:t>
      </w:r>
      <w:r w:rsidRPr="00FB548F">
        <w:rPr>
          <w:b/>
        </w:rPr>
        <w:t>.</w:t>
      </w:r>
      <w:r w:rsidR="00505FD5">
        <w:rPr>
          <w:b/>
        </w:rPr>
        <w:t>6</w:t>
      </w:r>
      <w:r w:rsidRPr="00FB548F">
        <w:rPr>
          <w:b/>
        </w:rPr>
        <w:t>.</w:t>
      </w:r>
      <w:r w:rsidRPr="00FB548F">
        <w:t xml:space="preserve"> Во всем остальном, что не предусмотрено условиями Договора, </w:t>
      </w:r>
      <w:r w:rsidR="00C711A3">
        <w:rPr>
          <w:bCs/>
        </w:rPr>
        <w:t>С</w:t>
      </w:r>
      <w:r w:rsidRPr="00FB548F">
        <w:rPr>
          <w:bCs/>
        </w:rPr>
        <w:t>тороны</w:t>
      </w:r>
      <w:r w:rsidRPr="00FB548F">
        <w:t xml:space="preserve"> руководствуются действующим законодательством Российской Федерации.</w:t>
      </w:r>
    </w:p>
    <w:p w14:paraId="66141867" w14:textId="77777777" w:rsidR="00716C92" w:rsidRPr="00FB548F" w:rsidRDefault="00716C92" w:rsidP="00A9474C">
      <w:pPr>
        <w:ind w:firstLine="567"/>
      </w:pPr>
    </w:p>
    <w:p w14:paraId="2BF909F3" w14:textId="51A81CBA" w:rsidR="00E779CA" w:rsidRDefault="00E20D1B" w:rsidP="00215B80">
      <w:pPr>
        <w:pStyle w:val="Noeeu1"/>
        <w:numPr>
          <w:ilvl w:val="0"/>
          <w:numId w:val="21"/>
        </w:numPr>
        <w:jc w:val="center"/>
        <w:rPr>
          <w:b/>
          <w:szCs w:val="24"/>
        </w:rPr>
      </w:pPr>
      <w:r w:rsidRPr="00FB548F">
        <w:rPr>
          <w:b/>
          <w:szCs w:val="24"/>
        </w:rPr>
        <w:t>ПРИЛОЖЕНИЯ К ДОГОВОРУ</w:t>
      </w:r>
    </w:p>
    <w:p w14:paraId="7C367EB7" w14:textId="77777777" w:rsidR="00215B80" w:rsidRPr="00FB548F" w:rsidRDefault="00215B80" w:rsidP="00215B80">
      <w:pPr>
        <w:pStyle w:val="Noeeu1"/>
        <w:ind w:left="480" w:firstLine="0"/>
        <w:rPr>
          <w:b/>
          <w:szCs w:val="24"/>
        </w:rPr>
      </w:pPr>
    </w:p>
    <w:p w14:paraId="0BFF83A6" w14:textId="77777777" w:rsidR="00AD2FEB" w:rsidRPr="00FB548F" w:rsidRDefault="006F5497" w:rsidP="006F5497">
      <w:pPr>
        <w:pStyle w:val="af9"/>
        <w:widowControl w:val="0"/>
        <w:numPr>
          <w:ilvl w:val="1"/>
          <w:numId w:val="2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К</w:t>
      </w:r>
      <w:r w:rsidR="00AD2FEB" w:rsidRPr="00FB548F">
        <w:rPr>
          <w:b/>
          <w:sz w:val="24"/>
          <w:szCs w:val="24"/>
        </w:rPr>
        <w:t xml:space="preserve"> Договору прилагаются и являются его неотъемлемой частью:</w:t>
      </w:r>
    </w:p>
    <w:p w14:paraId="646A3F02" w14:textId="45BFE59B" w:rsidR="00464805" w:rsidRDefault="00AD2FEB" w:rsidP="00A9474C">
      <w:pPr>
        <w:widowControl w:val="0"/>
        <w:autoSpaceDE w:val="0"/>
        <w:autoSpaceDN w:val="0"/>
        <w:adjustRightInd w:val="0"/>
        <w:ind w:firstLine="567"/>
        <w:jc w:val="both"/>
      </w:pPr>
      <w:r w:rsidRPr="00FB548F">
        <w:rPr>
          <w:b/>
        </w:rPr>
        <w:t>1</w:t>
      </w:r>
      <w:r w:rsidR="006F5497">
        <w:rPr>
          <w:b/>
        </w:rPr>
        <w:t>6</w:t>
      </w:r>
      <w:r w:rsidRPr="00FB548F">
        <w:rPr>
          <w:b/>
        </w:rPr>
        <w:t>.1.1</w:t>
      </w:r>
      <w:r w:rsidRPr="00FB548F">
        <w:t xml:space="preserve">. </w:t>
      </w:r>
      <w:r w:rsidR="00401280">
        <w:t xml:space="preserve"> </w:t>
      </w:r>
      <w:r w:rsidR="006C04A9" w:rsidRPr="00FB548F">
        <w:t xml:space="preserve">Приложение № 1 </w:t>
      </w:r>
      <w:r w:rsidR="009A0A5E">
        <w:t xml:space="preserve">- </w:t>
      </w:r>
      <w:r w:rsidR="0014177C" w:rsidRPr="00C22439">
        <w:t>Проток</w:t>
      </w:r>
      <w:r w:rsidR="0014177C">
        <w:t>ол согласования договорной цены</w:t>
      </w:r>
      <w:permStart w:id="487353815" w:edGrp="everyone"/>
      <w:permEnd w:id="487353815"/>
      <w:r w:rsidRPr="00FB548F">
        <w:t>;</w:t>
      </w:r>
    </w:p>
    <w:p w14:paraId="3E33C10F" w14:textId="1F951A2C" w:rsidR="007C1E08" w:rsidRPr="00FB548F" w:rsidRDefault="007C1E08" w:rsidP="00A9474C">
      <w:pPr>
        <w:widowControl w:val="0"/>
        <w:autoSpaceDE w:val="0"/>
        <w:autoSpaceDN w:val="0"/>
        <w:adjustRightInd w:val="0"/>
        <w:ind w:firstLine="567"/>
        <w:jc w:val="both"/>
      </w:pPr>
      <w:r w:rsidRPr="007C1E08">
        <w:rPr>
          <w:b/>
        </w:rPr>
        <w:t>16.1.2.</w:t>
      </w:r>
      <w:r>
        <w:t xml:space="preserve">  Приложение № 1.1. – Техническое задание;</w:t>
      </w:r>
    </w:p>
    <w:p w14:paraId="5B002969" w14:textId="1837DEFE" w:rsidR="00850D1A" w:rsidRPr="00FB548F" w:rsidRDefault="006F5497" w:rsidP="00183FF5">
      <w:pPr>
        <w:widowControl w:val="0"/>
        <w:autoSpaceDE w:val="0"/>
        <w:autoSpaceDN w:val="0"/>
        <w:adjustRightInd w:val="0"/>
        <w:ind w:left="567"/>
        <w:jc w:val="both"/>
      </w:pPr>
      <w:r>
        <w:rPr>
          <w:b/>
        </w:rPr>
        <w:t>16</w:t>
      </w:r>
      <w:r w:rsidR="00AD2FEB" w:rsidRPr="00FB548F">
        <w:rPr>
          <w:b/>
        </w:rPr>
        <w:t>.1</w:t>
      </w:r>
      <w:r w:rsidR="000241FF" w:rsidRPr="00FB548F">
        <w:rPr>
          <w:b/>
        </w:rPr>
        <w:t>.</w:t>
      </w:r>
      <w:r w:rsidR="007C1E08">
        <w:rPr>
          <w:b/>
        </w:rPr>
        <w:t>3</w:t>
      </w:r>
      <w:r w:rsidR="000241FF" w:rsidRPr="00FB548F">
        <w:rPr>
          <w:b/>
        </w:rPr>
        <w:t>.</w:t>
      </w:r>
      <w:r w:rsidR="000241FF" w:rsidRPr="00FB548F">
        <w:t xml:space="preserve"> </w:t>
      </w:r>
      <w:r w:rsidR="00401280">
        <w:t xml:space="preserve"> </w:t>
      </w:r>
      <w:r w:rsidR="00850D1A" w:rsidRPr="00FB548F">
        <w:t>Приложение № 2</w:t>
      </w:r>
      <w:r w:rsidR="009A0A5E">
        <w:t xml:space="preserve"> -</w:t>
      </w:r>
      <w:r w:rsidR="00850D1A" w:rsidRPr="00FB548F">
        <w:t xml:space="preserve"> </w:t>
      </w:r>
      <w:r w:rsidR="00FA4841" w:rsidRPr="00FB548F">
        <w:t>Фо</w:t>
      </w:r>
      <w:r w:rsidR="00372B0D" w:rsidRPr="00FB548F">
        <w:t>рма Акта о приемке выполненных работ</w:t>
      </w:r>
      <w:r w:rsidR="00335EC3" w:rsidRPr="00FB548F">
        <w:t xml:space="preserve"> (форма № КС-2)</w:t>
      </w:r>
      <w:r w:rsidR="00824999" w:rsidRPr="00FB548F">
        <w:t>;</w:t>
      </w:r>
    </w:p>
    <w:p w14:paraId="30417A63" w14:textId="25073E6F" w:rsidR="00887DB0" w:rsidRDefault="003927A1" w:rsidP="00A9474C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</w:rPr>
        <w:t>1</w:t>
      </w:r>
      <w:r w:rsidR="006F5497">
        <w:rPr>
          <w:b/>
        </w:rPr>
        <w:t>6</w:t>
      </w:r>
      <w:r w:rsidR="00AD2FEB" w:rsidRPr="00FB548F">
        <w:rPr>
          <w:b/>
        </w:rPr>
        <w:t>.1</w:t>
      </w:r>
      <w:r w:rsidR="007C1E08">
        <w:rPr>
          <w:b/>
        </w:rPr>
        <w:t>.4</w:t>
      </w:r>
      <w:r w:rsidRPr="00FB548F">
        <w:rPr>
          <w:b/>
        </w:rPr>
        <w:t>.</w:t>
      </w:r>
      <w:r w:rsidR="00A51297" w:rsidRPr="00FB548F">
        <w:t xml:space="preserve">  </w:t>
      </w:r>
      <w:r w:rsidR="00E04CD9" w:rsidRPr="00FB548F">
        <w:t xml:space="preserve">Приложение № 3 </w:t>
      </w:r>
      <w:r w:rsidR="009A0A5E">
        <w:t xml:space="preserve">- </w:t>
      </w:r>
      <w:r w:rsidR="00FA4841" w:rsidRPr="00FB548F">
        <w:t>Ф</w:t>
      </w:r>
      <w:r w:rsidR="00372B0D" w:rsidRPr="00FB548F">
        <w:t>орма С</w:t>
      </w:r>
      <w:r w:rsidR="00372B0D" w:rsidRPr="00FB548F">
        <w:rPr>
          <w:noProof/>
        </w:rPr>
        <w:t xml:space="preserve">правки </w:t>
      </w:r>
      <w:r w:rsidR="00372B0D" w:rsidRPr="00FB548F">
        <w:t>о</w:t>
      </w:r>
      <w:r w:rsidR="00372B0D" w:rsidRPr="00FB548F">
        <w:rPr>
          <w:noProof/>
        </w:rPr>
        <w:t xml:space="preserve"> </w:t>
      </w:r>
      <w:r w:rsidR="00372B0D" w:rsidRPr="00FB548F">
        <w:t>с</w:t>
      </w:r>
      <w:r w:rsidR="00372B0D" w:rsidRPr="00FB548F">
        <w:rPr>
          <w:noProof/>
        </w:rPr>
        <w:t xml:space="preserve">тоимости </w:t>
      </w:r>
      <w:r w:rsidR="00372B0D" w:rsidRPr="00FB548F">
        <w:t>в</w:t>
      </w:r>
      <w:r w:rsidR="00372B0D" w:rsidRPr="00FB548F">
        <w:rPr>
          <w:noProof/>
        </w:rPr>
        <w:t xml:space="preserve">ыполненных </w:t>
      </w:r>
      <w:r w:rsidR="00372B0D" w:rsidRPr="00FB548F">
        <w:t>р</w:t>
      </w:r>
      <w:r w:rsidR="00372B0D" w:rsidRPr="00FB548F">
        <w:rPr>
          <w:noProof/>
        </w:rPr>
        <w:t xml:space="preserve">абот </w:t>
      </w:r>
      <w:r w:rsidR="00372B0D" w:rsidRPr="00FB548F">
        <w:t>и</w:t>
      </w:r>
      <w:r w:rsidR="00372B0D" w:rsidRPr="00FB548F">
        <w:rPr>
          <w:noProof/>
        </w:rPr>
        <w:t xml:space="preserve"> </w:t>
      </w:r>
      <w:r w:rsidR="00372B0D" w:rsidRPr="00FB548F">
        <w:t>з</w:t>
      </w:r>
      <w:r w:rsidR="00824999" w:rsidRPr="00FB548F">
        <w:rPr>
          <w:noProof/>
        </w:rPr>
        <w:t>атрат</w:t>
      </w:r>
      <w:r w:rsidR="00335EC3" w:rsidRPr="00FB548F">
        <w:rPr>
          <w:noProof/>
        </w:rPr>
        <w:t xml:space="preserve"> </w:t>
      </w:r>
    </w:p>
    <w:p w14:paraId="5B00E841" w14:textId="77777777" w:rsidR="00E04CD9" w:rsidRPr="00FB548F" w:rsidRDefault="00335EC3" w:rsidP="00A9474C">
      <w:pPr>
        <w:widowControl w:val="0"/>
        <w:autoSpaceDE w:val="0"/>
        <w:autoSpaceDN w:val="0"/>
        <w:adjustRightInd w:val="0"/>
        <w:ind w:firstLine="567"/>
        <w:jc w:val="both"/>
      </w:pPr>
      <w:r w:rsidRPr="00FB548F">
        <w:rPr>
          <w:noProof/>
        </w:rPr>
        <w:t>(форма № КС-3)</w:t>
      </w:r>
      <w:r w:rsidR="00824999" w:rsidRPr="00FB548F">
        <w:rPr>
          <w:noProof/>
        </w:rPr>
        <w:t>;</w:t>
      </w:r>
    </w:p>
    <w:p w14:paraId="4CDAD99C" w14:textId="53A95DC9" w:rsidR="00E04CD9" w:rsidRPr="00FB548F" w:rsidRDefault="003927A1" w:rsidP="00A9474C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  <w:r w:rsidRPr="00FB548F">
        <w:rPr>
          <w:b/>
        </w:rPr>
        <w:t>1</w:t>
      </w:r>
      <w:r w:rsidR="006F5497">
        <w:rPr>
          <w:b/>
        </w:rPr>
        <w:t>6</w:t>
      </w:r>
      <w:r w:rsidR="00AD2FEB" w:rsidRPr="00FB548F">
        <w:rPr>
          <w:b/>
        </w:rPr>
        <w:t>.1</w:t>
      </w:r>
      <w:r w:rsidR="007C1E08">
        <w:rPr>
          <w:b/>
        </w:rPr>
        <w:t>.5</w:t>
      </w:r>
      <w:r w:rsidRPr="00FB548F">
        <w:rPr>
          <w:b/>
        </w:rPr>
        <w:t>.</w:t>
      </w:r>
      <w:r w:rsidR="00A51297" w:rsidRPr="00FB548F">
        <w:t xml:space="preserve"> </w:t>
      </w:r>
      <w:r w:rsidR="00401280">
        <w:t xml:space="preserve"> </w:t>
      </w:r>
      <w:r w:rsidR="00E04CD9" w:rsidRPr="00FB548F">
        <w:t xml:space="preserve">Приложение № 4 </w:t>
      </w:r>
      <w:r w:rsidR="009A0A5E">
        <w:t>- Ф</w:t>
      </w:r>
      <w:r w:rsidR="003A0B89" w:rsidRPr="00FB548F">
        <w:rPr>
          <w:noProof/>
        </w:rPr>
        <w:t>орма Акта об оказании услуг;</w:t>
      </w:r>
    </w:p>
    <w:p w14:paraId="02DB00E7" w14:textId="7939C6B4" w:rsidR="00AD2FEB" w:rsidRPr="006F5497" w:rsidRDefault="00AD2FEB" w:rsidP="00887DB0">
      <w:pPr>
        <w:widowControl w:val="0"/>
        <w:autoSpaceDE w:val="0"/>
        <w:autoSpaceDN w:val="0"/>
        <w:adjustRightInd w:val="0"/>
        <w:ind w:left="567"/>
        <w:jc w:val="both"/>
        <w:rPr>
          <w:noProof/>
        </w:rPr>
      </w:pPr>
      <w:r w:rsidRPr="006F5497">
        <w:rPr>
          <w:b/>
        </w:rPr>
        <w:t>1</w:t>
      </w:r>
      <w:r w:rsidR="006F5497" w:rsidRPr="006F5497">
        <w:rPr>
          <w:b/>
        </w:rPr>
        <w:t>6</w:t>
      </w:r>
      <w:r w:rsidRPr="006F5497">
        <w:rPr>
          <w:b/>
        </w:rPr>
        <w:t>.</w:t>
      </w:r>
      <w:r w:rsidRPr="006F5497">
        <w:rPr>
          <w:b/>
          <w:noProof/>
        </w:rPr>
        <w:t>1.</w:t>
      </w:r>
      <w:r w:rsidR="007C1E08">
        <w:rPr>
          <w:b/>
          <w:noProof/>
        </w:rPr>
        <w:t>6</w:t>
      </w:r>
      <w:r w:rsidRPr="006F5497">
        <w:rPr>
          <w:noProof/>
        </w:rPr>
        <w:t xml:space="preserve">. </w:t>
      </w:r>
      <w:r w:rsidR="002B3348" w:rsidRPr="006F5497">
        <w:rPr>
          <w:noProof/>
        </w:rPr>
        <w:t xml:space="preserve">Приложение № 5 </w:t>
      </w:r>
      <w:r w:rsidR="009A0A5E">
        <w:rPr>
          <w:noProof/>
        </w:rPr>
        <w:t xml:space="preserve">- </w:t>
      </w:r>
      <w:r w:rsidR="002B3348" w:rsidRPr="006F5497">
        <w:rPr>
          <w:noProof/>
        </w:rPr>
        <w:t>Перечень штрафных санкций за нарушения, допущенные Субподрядчиком;</w:t>
      </w:r>
    </w:p>
    <w:p w14:paraId="26BE5F7B" w14:textId="7E0D8B55" w:rsidR="002B3348" w:rsidRPr="00FB548F" w:rsidRDefault="006F5497" w:rsidP="00A9474C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  <w:r w:rsidRPr="006F5497">
        <w:rPr>
          <w:b/>
        </w:rPr>
        <w:t>16</w:t>
      </w:r>
      <w:r w:rsidR="002B3348" w:rsidRPr="006F5497">
        <w:rPr>
          <w:b/>
        </w:rPr>
        <w:t>.</w:t>
      </w:r>
      <w:r w:rsidR="007C1E08">
        <w:rPr>
          <w:b/>
          <w:noProof/>
        </w:rPr>
        <w:t>1.7</w:t>
      </w:r>
      <w:r w:rsidR="002B3348" w:rsidRPr="006F5497">
        <w:rPr>
          <w:b/>
          <w:noProof/>
        </w:rPr>
        <w:t>.</w:t>
      </w:r>
      <w:r w:rsidR="002B3348" w:rsidRPr="006F5497">
        <w:rPr>
          <w:noProof/>
        </w:rPr>
        <w:t xml:space="preserve"> </w:t>
      </w:r>
      <w:r w:rsidR="00401280">
        <w:rPr>
          <w:noProof/>
        </w:rPr>
        <w:t xml:space="preserve"> </w:t>
      </w:r>
      <w:r w:rsidR="002B3348" w:rsidRPr="006F5497">
        <w:rPr>
          <w:noProof/>
        </w:rPr>
        <w:t>Приложение № 6</w:t>
      </w:r>
      <w:r w:rsidR="009A0A5E">
        <w:rPr>
          <w:noProof/>
        </w:rPr>
        <w:t xml:space="preserve"> - Форма Акта о </w:t>
      </w:r>
      <w:r w:rsidR="007E2E26">
        <w:rPr>
          <w:noProof/>
        </w:rPr>
        <w:t xml:space="preserve">выявленных </w:t>
      </w:r>
      <w:r w:rsidR="009A0A5E">
        <w:rPr>
          <w:noProof/>
        </w:rPr>
        <w:t>недостатках работ;</w:t>
      </w:r>
    </w:p>
    <w:p w14:paraId="7061C90D" w14:textId="6097CEA1" w:rsidR="00AD2FEB" w:rsidRDefault="007C1E08" w:rsidP="00401280">
      <w:pPr>
        <w:widowControl w:val="0"/>
        <w:autoSpaceDE w:val="0"/>
        <w:autoSpaceDN w:val="0"/>
        <w:adjustRightInd w:val="0"/>
        <w:ind w:left="567"/>
      </w:pPr>
      <w:r>
        <w:rPr>
          <w:b/>
        </w:rPr>
        <w:t>16.1.8</w:t>
      </w:r>
      <w:r w:rsidR="009A0A5E" w:rsidRPr="007A5989">
        <w:rPr>
          <w:b/>
        </w:rPr>
        <w:t>.</w:t>
      </w:r>
      <w:r w:rsidR="009A0A5E">
        <w:t xml:space="preserve"> </w:t>
      </w:r>
      <w:r w:rsidR="00401280">
        <w:t xml:space="preserve"> </w:t>
      </w:r>
      <w:r w:rsidR="009A0A5E">
        <w:t>Приложение № 7 - Форма Н</w:t>
      </w:r>
      <w:r w:rsidR="009A0A5E" w:rsidRPr="00887DB0">
        <w:t>акладн</w:t>
      </w:r>
      <w:r w:rsidR="009A0A5E">
        <w:t>ой</w:t>
      </w:r>
      <w:r w:rsidR="009A0A5E" w:rsidRPr="00887DB0">
        <w:t xml:space="preserve"> на отпуск материалов на давальческой основе</w:t>
      </w:r>
      <w:r w:rsidR="009A0A5E">
        <w:t>;</w:t>
      </w:r>
    </w:p>
    <w:p w14:paraId="726AE09F" w14:textId="75D40F07" w:rsidR="009A0A5E" w:rsidRPr="00FB548F" w:rsidRDefault="007C1E08" w:rsidP="00A9474C">
      <w:pPr>
        <w:widowControl w:val="0"/>
        <w:autoSpaceDE w:val="0"/>
        <w:autoSpaceDN w:val="0"/>
        <w:adjustRightInd w:val="0"/>
        <w:ind w:firstLine="567"/>
      </w:pPr>
      <w:r>
        <w:rPr>
          <w:b/>
        </w:rPr>
        <w:t>16.1.9</w:t>
      </w:r>
      <w:r w:rsidR="009A0A5E" w:rsidRPr="007A5989">
        <w:rPr>
          <w:b/>
        </w:rPr>
        <w:t xml:space="preserve">. </w:t>
      </w:r>
      <w:r w:rsidR="00401280">
        <w:rPr>
          <w:b/>
        </w:rPr>
        <w:t xml:space="preserve"> </w:t>
      </w:r>
      <w:r w:rsidR="009A0A5E">
        <w:t xml:space="preserve">Приложение № 8 - </w:t>
      </w:r>
      <w:r w:rsidR="009A0A5E" w:rsidRPr="00887DB0">
        <w:t>Отчет об использовании давальческого сырья</w:t>
      </w:r>
      <w:r w:rsidR="00E91B4C">
        <w:t>;</w:t>
      </w:r>
    </w:p>
    <w:p w14:paraId="093818FE" w14:textId="68E73CAE" w:rsidR="001B2B66" w:rsidRDefault="000E3B6E" w:rsidP="00A9474C">
      <w:pPr>
        <w:widowControl w:val="0"/>
        <w:autoSpaceDE w:val="0"/>
        <w:autoSpaceDN w:val="0"/>
        <w:adjustRightInd w:val="0"/>
        <w:ind w:firstLine="567"/>
      </w:pPr>
      <w:r w:rsidRPr="007A5989">
        <w:rPr>
          <w:b/>
        </w:rPr>
        <w:t>16.</w:t>
      </w:r>
      <w:r w:rsidR="007C1E08">
        <w:rPr>
          <w:b/>
        </w:rPr>
        <w:t>1.10</w:t>
      </w:r>
      <w:r w:rsidRPr="007A5989">
        <w:rPr>
          <w:b/>
        </w:rPr>
        <w:t>.</w:t>
      </w:r>
      <w:r>
        <w:t xml:space="preserve"> </w:t>
      </w:r>
      <w:r w:rsidR="00401280">
        <w:t xml:space="preserve"> </w:t>
      </w:r>
      <w:r>
        <w:t xml:space="preserve">Приложение № 9 </w:t>
      </w:r>
      <w:r w:rsidRPr="000E3B6E">
        <w:t>– Форма Гарантийного письма</w:t>
      </w:r>
      <w:r w:rsidR="00401280">
        <w:t>.</w:t>
      </w:r>
      <w:r w:rsidRPr="000E3B6E">
        <w:t xml:space="preserve"> </w:t>
      </w:r>
    </w:p>
    <w:p w14:paraId="133F681A" w14:textId="77777777" w:rsidR="00DB5185" w:rsidRPr="00FB548F" w:rsidRDefault="00DB5185" w:rsidP="00A9474C">
      <w:pPr>
        <w:widowControl w:val="0"/>
        <w:autoSpaceDE w:val="0"/>
        <w:autoSpaceDN w:val="0"/>
        <w:adjustRightInd w:val="0"/>
        <w:ind w:firstLine="567"/>
      </w:pPr>
    </w:p>
    <w:p w14:paraId="1699AC0B" w14:textId="77777777" w:rsidR="00E779CA" w:rsidRDefault="00E779CA" w:rsidP="006F5497">
      <w:pPr>
        <w:pStyle w:val="Noeeu1"/>
        <w:numPr>
          <w:ilvl w:val="0"/>
          <w:numId w:val="21"/>
        </w:numPr>
        <w:jc w:val="center"/>
        <w:rPr>
          <w:b/>
          <w:szCs w:val="24"/>
        </w:rPr>
      </w:pPr>
      <w:r w:rsidRPr="00FB548F">
        <w:rPr>
          <w:b/>
          <w:szCs w:val="24"/>
        </w:rPr>
        <w:t xml:space="preserve">АДРЕСА И </w:t>
      </w:r>
      <w:r w:rsidR="00885A20" w:rsidRPr="00FB548F">
        <w:rPr>
          <w:b/>
          <w:szCs w:val="24"/>
        </w:rPr>
        <w:t xml:space="preserve"> БАНКОВСКИЕ </w:t>
      </w:r>
      <w:r w:rsidRPr="00FB548F">
        <w:rPr>
          <w:b/>
          <w:szCs w:val="24"/>
        </w:rPr>
        <w:t>РЕКВИЗИТЫ СТОРОН</w:t>
      </w:r>
    </w:p>
    <w:p w14:paraId="028964BF" w14:textId="77777777" w:rsidR="00DB5185" w:rsidRPr="00FB548F" w:rsidRDefault="00DB5185" w:rsidP="00DB5185">
      <w:pPr>
        <w:pStyle w:val="Noeeu1"/>
        <w:ind w:left="480" w:firstLine="0"/>
        <w:rPr>
          <w:b/>
          <w:szCs w:val="24"/>
        </w:rPr>
      </w:pPr>
    </w:p>
    <w:p w14:paraId="53A70867" w14:textId="77777777" w:rsidR="007C1E08" w:rsidRPr="00237895" w:rsidRDefault="000C0A7C" w:rsidP="007C1E08">
      <w:pPr>
        <w:ind w:firstLine="567"/>
        <w:jc w:val="both"/>
      </w:pPr>
      <w:permStart w:id="1511069926" w:edGrp="everyone"/>
      <w:r w:rsidRPr="00237895">
        <w:rPr>
          <w:b/>
          <w:bCs/>
          <w:noProof/>
        </w:rPr>
        <w:t>П</w:t>
      </w:r>
      <w:r w:rsidR="00E779CA" w:rsidRPr="00237895">
        <w:rPr>
          <w:b/>
          <w:bCs/>
          <w:noProof/>
        </w:rPr>
        <w:t xml:space="preserve">одрядчик: </w:t>
      </w:r>
      <w:r w:rsidR="007C1E08" w:rsidRPr="00237895">
        <w:t xml:space="preserve">________________________ </w:t>
      </w:r>
      <w:r w:rsidR="007C1E08" w:rsidRPr="00237895">
        <w:rPr>
          <w:b/>
          <w:i/>
          <w:color w:val="FF0000"/>
        </w:rPr>
        <w:t>(указывается полное и сокращенное наименование организации в соответствии с уставными документами)</w:t>
      </w:r>
    </w:p>
    <w:p w14:paraId="49FA30BB" w14:textId="77777777" w:rsidR="007C1E08" w:rsidRPr="00237895" w:rsidRDefault="007C1E08" w:rsidP="007C1E08">
      <w:pPr>
        <w:jc w:val="both"/>
      </w:pPr>
      <w:r w:rsidRPr="00237895">
        <w:t>Адрес места нахождения (в соответствии с учредительными документами):</w:t>
      </w:r>
    </w:p>
    <w:p w14:paraId="1E2C638E" w14:textId="77777777" w:rsidR="007C1E08" w:rsidRPr="00237895" w:rsidRDefault="007C1E08" w:rsidP="007C1E08">
      <w:pPr>
        <w:jc w:val="both"/>
      </w:pPr>
      <w:r w:rsidRPr="00237895">
        <w:t>_____________________________________________________________________________</w:t>
      </w:r>
    </w:p>
    <w:p w14:paraId="27F40E76" w14:textId="77777777" w:rsidR="007C1E08" w:rsidRPr="00237895" w:rsidRDefault="007C1E08" w:rsidP="007C1E08">
      <w:pPr>
        <w:jc w:val="both"/>
      </w:pPr>
      <w:r w:rsidRPr="00237895">
        <w:t>ИНН_______________, КПП_______________, ОКПО__________ОКВЭД ______________</w:t>
      </w:r>
    </w:p>
    <w:p w14:paraId="58DB9078" w14:textId="77777777" w:rsidR="007C1E08" w:rsidRPr="00FB548F" w:rsidRDefault="007C1E08" w:rsidP="007C1E08">
      <w:pPr>
        <w:jc w:val="both"/>
      </w:pPr>
      <w:proofErr w:type="gramStart"/>
      <w:r w:rsidRPr="00237895">
        <w:t>р</w:t>
      </w:r>
      <w:proofErr w:type="gramEnd"/>
      <w:r w:rsidRPr="00237895">
        <w:t>/</w:t>
      </w:r>
      <w:proofErr w:type="spellStart"/>
      <w:r w:rsidRPr="00237895">
        <w:t>счет___________в</w:t>
      </w:r>
      <w:proofErr w:type="spellEnd"/>
      <w:r w:rsidRPr="00237895">
        <w:t xml:space="preserve"> _____________к/счет________________, БИК____________________</w:t>
      </w:r>
    </w:p>
    <w:p w14:paraId="61D9902A" w14:textId="6506DF07" w:rsidR="0002161B" w:rsidRPr="0002161B" w:rsidRDefault="0002161B" w:rsidP="007C1E08">
      <w:pPr>
        <w:jc w:val="both"/>
        <w:rPr>
          <w:b/>
        </w:rPr>
      </w:pPr>
    </w:p>
    <w:p w14:paraId="0261BC5D" w14:textId="62CA2738" w:rsidR="00EB15CA" w:rsidRPr="00237895" w:rsidRDefault="00EB15CA" w:rsidP="0002161B">
      <w:pPr>
        <w:keepNext/>
        <w:ind w:firstLine="709"/>
        <w:jc w:val="both"/>
        <w:outlineLvl w:val="1"/>
      </w:pPr>
    </w:p>
    <w:p w14:paraId="3192F99F" w14:textId="77777777" w:rsidR="00DB5E06" w:rsidRPr="00237895" w:rsidRDefault="00DB5E06" w:rsidP="00A9474C">
      <w:pPr>
        <w:ind w:firstLine="567"/>
        <w:jc w:val="both"/>
      </w:pPr>
      <w:r w:rsidRPr="00237895">
        <w:rPr>
          <w:b/>
        </w:rPr>
        <w:t>Субподрядчик:</w:t>
      </w:r>
      <w:r w:rsidRPr="00237895">
        <w:t xml:space="preserve"> </w:t>
      </w:r>
      <w:r w:rsidR="006C75CD" w:rsidRPr="00237895">
        <w:t xml:space="preserve">________________________ </w:t>
      </w:r>
      <w:r w:rsidRPr="00237895">
        <w:rPr>
          <w:b/>
          <w:i/>
          <w:color w:val="FF0000"/>
        </w:rPr>
        <w:t>(указывается полное и сокращенное наименование организации в соответствии с уставными документами)</w:t>
      </w:r>
    </w:p>
    <w:p w14:paraId="6E7F0B85" w14:textId="77777777" w:rsidR="00DB5E06" w:rsidRPr="00237895" w:rsidRDefault="00DB5E06" w:rsidP="00401280">
      <w:pPr>
        <w:jc w:val="both"/>
      </w:pPr>
      <w:r w:rsidRPr="00237895">
        <w:t>Адрес места нахождения (в соответствии с учредительными документами):</w:t>
      </w:r>
    </w:p>
    <w:p w14:paraId="1AE9E774" w14:textId="77777777" w:rsidR="00DB5E06" w:rsidRPr="00237895" w:rsidRDefault="00DB5E06" w:rsidP="00401280">
      <w:pPr>
        <w:jc w:val="both"/>
      </w:pPr>
      <w:r w:rsidRPr="00237895">
        <w:t>________________________________________________</w:t>
      </w:r>
      <w:r w:rsidR="00401280" w:rsidRPr="00237895">
        <w:t>_____________________________</w:t>
      </w:r>
    </w:p>
    <w:p w14:paraId="1A61039E" w14:textId="77777777" w:rsidR="00DB5E06" w:rsidRPr="00237895" w:rsidRDefault="00DB5E06" w:rsidP="00401280">
      <w:pPr>
        <w:jc w:val="both"/>
      </w:pPr>
      <w:r w:rsidRPr="00237895">
        <w:t>ИНН_____</w:t>
      </w:r>
      <w:r w:rsidR="00401280" w:rsidRPr="00237895">
        <w:t>__________, КПП_______________, ОКПО__________</w:t>
      </w:r>
      <w:r w:rsidRPr="00237895">
        <w:t>ОКВЭД ______________</w:t>
      </w:r>
    </w:p>
    <w:p w14:paraId="16D479E6" w14:textId="77777777" w:rsidR="00DB5E06" w:rsidRPr="00FB548F" w:rsidRDefault="00DB5E06" w:rsidP="00401280">
      <w:pPr>
        <w:jc w:val="both"/>
      </w:pPr>
      <w:proofErr w:type="gramStart"/>
      <w:r w:rsidRPr="00237895">
        <w:t>р</w:t>
      </w:r>
      <w:proofErr w:type="gramEnd"/>
      <w:r w:rsidRPr="00237895">
        <w:t>/</w:t>
      </w:r>
      <w:proofErr w:type="spellStart"/>
      <w:r w:rsidR="00401280" w:rsidRPr="00237895">
        <w:t>счет___________в</w:t>
      </w:r>
      <w:proofErr w:type="spellEnd"/>
      <w:r w:rsidR="00401280" w:rsidRPr="00237895">
        <w:t xml:space="preserve"> _____________</w:t>
      </w:r>
      <w:r w:rsidRPr="00237895">
        <w:t>к/счет________________, БИК____________________</w:t>
      </w:r>
    </w:p>
    <w:permEnd w:id="1511069926"/>
    <w:p w14:paraId="70553A8D" w14:textId="77777777" w:rsidR="00DB5E06" w:rsidRDefault="00DB5E06" w:rsidP="00A9474C">
      <w:pPr>
        <w:ind w:firstLine="567"/>
        <w:jc w:val="both"/>
      </w:pPr>
    </w:p>
    <w:p w14:paraId="10B436CD" w14:textId="77777777" w:rsidR="00401280" w:rsidRPr="00FB548F" w:rsidRDefault="00401280" w:rsidP="00A9474C">
      <w:pPr>
        <w:ind w:firstLine="567"/>
        <w:jc w:val="both"/>
      </w:pPr>
    </w:p>
    <w:p w14:paraId="6CA70873" w14:textId="77777777" w:rsidR="00DB5E06" w:rsidRPr="00FB548F" w:rsidRDefault="00DB5E06" w:rsidP="00A9474C">
      <w:pPr>
        <w:pStyle w:val="Noeeu1"/>
        <w:ind w:firstLine="567"/>
        <w:jc w:val="center"/>
        <w:rPr>
          <w:b/>
          <w:szCs w:val="24"/>
        </w:rPr>
      </w:pPr>
      <w:r w:rsidRPr="00FB548F">
        <w:rPr>
          <w:b/>
          <w:szCs w:val="24"/>
        </w:rPr>
        <w:t>ПОДПИСИ СТОРОН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537"/>
        <w:gridCol w:w="5386"/>
      </w:tblGrid>
      <w:tr w:rsidR="00DB5E06" w:rsidRPr="00FB548F" w14:paraId="6190337C" w14:textId="77777777" w:rsidTr="00970B78">
        <w:tc>
          <w:tcPr>
            <w:tcW w:w="4537" w:type="dxa"/>
          </w:tcPr>
          <w:p w14:paraId="5EFC0389" w14:textId="77777777" w:rsidR="00DB5E06" w:rsidRPr="00FB548F" w:rsidRDefault="00DB5E06" w:rsidP="00A9474C">
            <w:pPr>
              <w:tabs>
                <w:tab w:val="left" w:pos="567"/>
                <w:tab w:val="left" w:pos="1701"/>
              </w:tabs>
              <w:ind w:firstLine="567"/>
              <w:rPr>
                <w:b/>
              </w:rPr>
            </w:pPr>
          </w:p>
        </w:tc>
        <w:tc>
          <w:tcPr>
            <w:tcW w:w="5386" w:type="dxa"/>
          </w:tcPr>
          <w:p w14:paraId="05207E02" w14:textId="77777777" w:rsidR="00DB5E06" w:rsidRDefault="00DB5E06" w:rsidP="00A9474C">
            <w:pPr>
              <w:ind w:firstLine="567"/>
              <w:rPr>
                <w:b/>
              </w:rPr>
            </w:pPr>
          </w:p>
          <w:p w14:paraId="4A8EC108" w14:textId="77777777" w:rsidR="00401280" w:rsidRPr="00FB548F" w:rsidRDefault="00401280" w:rsidP="00A9474C">
            <w:pPr>
              <w:ind w:firstLine="567"/>
              <w:rPr>
                <w:b/>
              </w:rPr>
            </w:pPr>
          </w:p>
        </w:tc>
      </w:tr>
      <w:tr w:rsidR="00DB5E06" w:rsidRPr="00A9474C" w14:paraId="5EBFDAC9" w14:textId="77777777" w:rsidTr="00970B78">
        <w:tc>
          <w:tcPr>
            <w:tcW w:w="4537" w:type="dxa"/>
          </w:tcPr>
          <w:p w14:paraId="5E3BC699" w14:textId="77777777" w:rsidR="0002161B" w:rsidRDefault="00DB5E06" w:rsidP="006F7B79">
            <w:pPr>
              <w:tabs>
                <w:tab w:val="left" w:pos="567"/>
                <w:tab w:val="left" w:pos="1701"/>
              </w:tabs>
              <w:rPr>
                <w:b/>
              </w:rPr>
            </w:pPr>
            <w:r w:rsidRPr="00FB548F">
              <w:rPr>
                <w:b/>
              </w:rPr>
              <w:t xml:space="preserve">ПОДРЯДЧИК: </w:t>
            </w:r>
            <w:permStart w:id="945640294" w:edGrp="everyone"/>
          </w:p>
          <w:p w14:paraId="7414053E" w14:textId="4D3E31BE" w:rsidR="00DB5E06" w:rsidRPr="00FB548F" w:rsidRDefault="007C1E08" w:rsidP="006F7B79">
            <w:pPr>
              <w:tabs>
                <w:tab w:val="left" w:pos="567"/>
                <w:tab w:val="left" w:pos="1701"/>
              </w:tabs>
              <w:rPr>
                <w:b/>
              </w:rPr>
            </w:pPr>
            <w:r>
              <w:rPr>
                <w:b/>
              </w:rPr>
              <w:t>___________________</w:t>
            </w:r>
            <w:permEnd w:id="945640294"/>
          </w:p>
          <w:p w14:paraId="3F1A1CA0" w14:textId="77777777" w:rsidR="00DB5E06" w:rsidRPr="00FB548F" w:rsidRDefault="00DB5E06" w:rsidP="00A9474C">
            <w:pPr>
              <w:tabs>
                <w:tab w:val="left" w:pos="567"/>
                <w:tab w:val="left" w:pos="1701"/>
              </w:tabs>
              <w:ind w:firstLine="567"/>
              <w:rPr>
                <w:b/>
              </w:rPr>
            </w:pPr>
          </w:p>
          <w:p w14:paraId="67C8FEC3" w14:textId="77777777" w:rsidR="00DB5E06" w:rsidRPr="00FB548F" w:rsidRDefault="00DB5E06" w:rsidP="00A9474C">
            <w:pPr>
              <w:tabs>
                <w:tab w:val="left" w:pos="567"/>
                <w:tab w:val="left" w:pos="1701"/>
              </w:tabs>
              <w:ind w:firstLine="567"/>
              <w:rPr>
                <w:b/>
              </w:rPr>
            </w:pPr>
          </w:p>
          <w:p w14:paraId="24E27A79" w14:textId="5F31308E" w:rsidR="00DB5E06" w:rsidRPr="00887DB0" w:rsidRDefault="003C396B" w:rsidP="00887DB0">
            <w:permStart w:id="369121956" w:edGrp="everyone"/>
            <w:r w:rsidRPr="00237895">
              <w:t>_________ /___________</w:t>
            </w:r>
          </w:p>
          <w:permEnd w:id="369121956"/>
          <w:p w14:paraId="1F81428F" w14:textId="77777777" w:rsidR="00DB5E06" w:rsidRPr="00FB548F" w:rsidRDefault="00DB5E06" w:rsidP="00A9474C">
            <w:pPr>
              <w:ind w:firstLine="567"/>
              <w:rPr>
                <w:b/>
                <w:vertAlign w:val="superscript"/>
              </w:rPr>
            </w:pPr>
            <w:r w:rsidRPr="00FB548F">
              <w:rPr>
                <w:b/>
                <w:vertAlign w:val="superscript"/>
              </w:rPr>
              <w:tab/>
            </w:r>
          </w:p>
          <w:p w14:paraId="3CE3302E" w14:textId="77777777" w:rsidR="00DB5E06" w:rsidRPr="00FB548F" w:rsidRDefault="00DB5E06" w:rsidP="00A9474C">
            <w:pPr>
              <w:ind w:firstLine="567"/>
              <w:rPr>
                <w:i/>
                <w:vertAlign w:val="superscript"/>
              </w:rPr>
            </w:pPr>
            <w:r w:rsidRPr="00FB548F">
              <w:rPr>
                <w:i/>
                <w:vertAlign w:val="superscript"/>
              </w:rPr>
              <w:t>(Печать, подпись)</w:t>
            </w:r>
          </w:p>
        </w:tc>
        <w:tc>
          <w:tcPr>
            <w:tcW w:w="5386" w:type="dxa"/>
          </w:tcPr>
          <w:p w14:paraId="2155044B" w14:textId="77777777" w:rsidR="0002161B" w:rsidRDefault="00DB5E06" w:rsidP="00A9474C">
            <w:pPr>
              <w:ind w:firstLine="567"/>
              <w:rPr>
                <w:b/>
              </w:rPr>
            </w:pPr>
            <w:r w:rsidRPr="00FB548F">
              <w:rPr>
                <w:b/>
              </w:rPr>
              <w:lastRenderedPageBreak/>
              <w:t>СУБПОДРЯДЧИК:</w:t>
            </w:r>
            <w:r w:rsidR="003C396B">
              <w:rPr>
                <w:b/>
              </w:rPr>
              <w:t xml:space="preserve"> </w:t>
            </w:r>
            <w:permStart w:id="1079970347" w:edGrp="everyone"/>
          </w:p>
          <w:p w14:paraId="72BC3272" w14:textId="66071F69" w:rsidR="00DB5E06" w:rsidRPr="00FB548F" w:rsidRDefault="003C396B" w:rsidP="00A9474C">
            <w:pPr>
              <w:ind w:firstLine="567"/>
              <w:rPr>
                <w:b/>
                <w:u w:val="single"/>
              </w:rPr>
            </w:pPr>
            <w:r w:rsidRPr="00237895">
              <w:rPr>
                <w:b/>
              </w:rPr>
              <w:t>________</w:t>
            </w:r>
            <w:r w:rsidR="007C1E08">
              <w:rPr>
                <w:b/>
              </w:rPr>
              <w:t>__________</w:t>
            </w:r>
            <w:permEnd w:id="1079970347"/>
          </w:p>
          <w:p w14:paraId="38E8222C" w14:textId="77777777" w:rsidR="00DB5E06" w:rsidRPr="00FB548F" w:rsidRDefault="00DB5E06" w:rsidP="00A9474C">
            <w:pPr>
              <w:ind w:firstLine="567"/>
              <w:rPr>
                <w:b/>
                <w:u w:val="single"/>
              </w:rPr>
            </w:pPr>
          </w:p>
          <w:p w14:paraId="3C73B50C" w14:textId="77777777" w:rsidR="00DB5E06" w:rsidRPr="00FB548F" w:rsidRDefault="00DB5E06" w:rsidP="00A9474C">
            <w:pPr>
              <w:ind w:firstLine="567"/>
              <w:rPr>
                <w:b/>
              </w:rPr>
            </w:pPr>
          </w:p>
          <w:p w14:paraId="5D7A2F29" w14:textId="33702045" w:rsidR="003C396B" w:rsidRPr="00887DB0" w:rsidRDefault="00DB5E06" w:rsidP="003C396B">
            <w:r w:rsidRPr="00FB548F">
              <w:rPr>
                <w:b/>
                <w:vertAlign w:val="superscript"/>
              </w:rPr>
              <w:t xml:space="preserve">  </w:t>
            </w:r>
            <w:r w:rsidR="003C396B">
              <w:rPr>
                <w:b/>
                <w:vertAlign w:val="superscript"/>
              </w:rPr>
              <w:t xml:space="preserve">             </w:t>
            </w:r>
            <w:permStart w:id="1704086798" w:edGrp="everyone"/>
            <w:r w:rsidR="003C396B" w:rsidRPr="00237895">
              <w:t>_________ /___________</w:t>
            </w:r>
            <w:permEnd w:id="1704086798"/>
          </w:p>
          <w:p w14:paraId="08099DC9" w14:textId="77777777" w:rsidR="00DB5E06" w:rsidRPr="00FB548F" w:rsidRDefault="00DB5E06" w:rsidP="003C396B">
            <w:pPr>
              <w:ind w:firstLine="567"/>
              <w:rPr>
                <w:b/>
                <w:vertAlign w:val="superscript"/>
              </w:rPr>
            </w:pPr>
            <w:r w:rsidRPr="00FB548F">
              <w:rPr>
                <w:b/>
                <w:vertAlign w:val="superscript"/>
              </w:rPr>
              <w:t xml:space="preserve">          </w:t>
            </w:r>
          </w:p>
          <w:p w14:paraId="73F6D114" w14:textId="703A450E" w:rsidR="00DB5E06" w:rsidRPr="00345E6A" w:rsidRDefault="003C396B" w:rsidP="00A9474C">
            <w:pPr>
              <w:ind w:firstLine="567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</w:t>
            </w:r>
            <w:r w:rsidR="00DB5E06" w:rsidRPr="00FB548F">
              <w:rPr>
                <w:i/>
                <w:vertAlign w:val="superscript"/>
              </w:rPr>
              <w:t>(Печать, подпись)</w:t>
            </w:r>
          </w:p>
        </w:tc>
      </w:tr>
    </w:tbl>
    <w:p w14:paraId="252E754A" w14:textId="77777777" w:rsidR="00470E86" w:rsidRDefault="00470E86" w:rsidP="00D07860">
      <w:pPr>
        <w:widowControl w:val="0"/>
        <w:rPr>
          <w:b/>
        </w:rPr>
      </w:pPr>
    </w:p>
    <w:sectPr w:rsidR="00470E86" w:rsidSect="00ED1E20">
      <w:footerReference w:type="even" r:id="rId9"/>
      <w:footerReference w:type="default" r:id="rId10"/>
      <w:headerReference w:type="first" r:id="rId11"/>
      <w:type w:val="continuous"/>
      <w:pgSz w:w="11906" w:h="16838"/>
      <w:pgMar w:top="1134" w:right="1134" w:bottom="1134" w:left="1418" w:header="720" w:footer="26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B122C" w14:textId="77777777" w:rsidR="00516394" w:rsidRDefault="00516394">
      <w:r>
        <w:separator/>
      </w:r>
    </w:p>
  </w:endnote>
  <w:endnote w:type="continuationSeparator" w:id="0">
    <w:p w14:paraId="17BC0915" w14:textId="77777777" w:rsidR="00516394" w:rsidRDefault="0051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3DA2" w14:textId="77777777" w:rsidR="000F000C" w:rsidRDefault="000F000C" w:rsidP="0099567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9FD3084" w14:textId="77777777" w:rsidR="000F000C" w:rsidRDefault="000F000C" w:rsidP="00BD279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F1A96" w14:textId="27CCE980" w:rsidR="000F000C" w:rsidRDefault="000F000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70772">
      <w:rPr>
        <w:noProof/>
      </w:rPr>
      <w:t>26</w:t>
    </w:r>
    <w:r>
      <w:rPr>
        <w:noProof/>
      </w:rPr>
      <w:fldChar w:fldCharType="end"/>
    </w:r>
  </w:p>
  <w:p w14:paraId="0E6BAFEE" w14:textId="77777777" w:rsidR="000F000C" w:rsidRDefault="000F000C" w:rsidP="00BD279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48345" w14:textId="77777777" w:rsidR="00516394" w:rsidRDefault="00516394">
      <w:r>
        <w:separator/>
      </w:r>
    </w:p>
  </w:footnote>
  <w:footnote w:type="continuationSeparator" w:id="0">
    <w:p w14:paraId="3158C2F3" w14:textId="77777777" w:rsidR="00516394" w:rsidRDefault="0051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594F" w14:textId="77777777" w:rsidR="000F000C" w:rsidRDefault="000F000C" w:rsidP="00E20D1B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8A8A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84C16"/>
    <w:multiLevelType w:val="multilevel"/>
    <w:tmpl w:val="4A4829F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02005BAE"/>
    <w:multiLevelType w:val="hybridMultilevel"/>
    <w:tmpl w:val="9E8E3BE8"/>
    <w:lvl w:ilvl="0" w:tplc="5310FAFE">
      <w:start w:val="3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>
    <w:nsid w:val="0CEB53E1"/>
    <w:multiLevelType w:val="multilevel"/>
    <w:tmpl w:val="58C2A1D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1475136A"/>
    <w:multiLevelType w:val="hybridMultilevel"/>
    <w:tmpl w:val="07800190"/>
    <w:lvl w:ilvl="0" w:tplc="C5C0E66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BD209F"/>
    <w:multiLevelType w:val="hybridMultilevel"/>
    <w:tmpl w:val="15469082"/>
    <w:lvl w:ilvl="0" w:tplc="C5C0E66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53958"/>
    <w:multiLevelType w:val="multilevel"/>
    <w:tmpl w:val="960E0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7">
    <w:nsid w:val="226C3692"/>
    <w:multiLevelType w:val="multilevel"/>
    <w:tmpl w:val="A6F81CD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5D44B1"/>
    <w:multiLevelType w:val="multilevel"/>
    <w:tmpl w:val="B7A4940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377599"/>
    <w:multiLevelType w:val="multilevel"/>
    <w:tmpl w:val="AE961E36"/>
    <w:lvl w:ilvl="0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4" w:hanging="1800"/>
      </w:pPr>
      <w:rPr>
        <w:rFonts w:hint="default"/>
      </w:rPr>
    </w:lvl>
  </w:abstractNum>
  <w:abstractNum w:abstractNumId="10">
    <w:nsid w:val="2C696ACD"/>
    <w:multiLevelType w:val="multilevel"/>
    <w:tmpl w:val="2DE4051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">
    <w:nsid w:val="312D4307"/>
    <w:multiLevelType w:val="hybridMultilevel"/>
    <w:tmpl w:val="315862A0"/>
    <w:lvl w:ilvl="0" w:tplc="C5C0E66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5474A7"/>
    <w:multiLevelType w:val="multilevel"/>
    <w:tmpl w:val="DEEC8B20"/>
    <w:styleLink w:val="2"/>
    <w:lvl w:ilvl="0"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Georgia" w:hAnsi="Georgia"/>
        <w:sz w:val="22"/>
      </w:rPr>
    </w:lvl>
    <w:lvl w:ilvl="1">
      <w:start w:val="1"/>
      <w:numFmt w:val="decimal"/>
      <w:pStyle w:val="20"/>
      <w:lvlText w:val="%1.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1434"/>
        </w:tabs>
        <w:ind w:left="720" w:hanging="6"/>
      </w:pPr>
      <w:rPr>
        <w:rFonts w:hint="default"/>
      </w:rPr>
    </w:lvl>
    <w:lvl w:ilvl="3">
      <w:start w:val="1"/>
      <w:numFmt w:val="lowerRoman"/>
      <w:pStyle w:val="4"/>
      <w:lvlText w:val="(%4)"/>
      <w:lvlJc w:val="left"/>
      <w:pPr>
        <w:tabs>
          <w:tab w:val="num" w:pos="1791"/>
        </w:tabs>
        <w:ind w:left="720" w:firstLine="351"/>
      </w:pPr>
      <w:rPr>
        <w:rFonts w:hint="default"/>
      </w:rPr>
    </w:lvl>
    <w:lvl w:ilvl="4">
      <w:start w:val="1"/>
      <w:numFmt w:val="upperLetter"/>
      <w:pStyle w:val="5"/>
      <w:lvlText w:val="(%5)"/>
      <w:lvlJc w:val="left"/>
      <w:pPr>
        <w:tabs>
          <w:tab w:val="num" w:pos="2148"/>
        </w:tabs>
        <w:ind w:left="720" w:firstLine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505"/>
        </w:tabs>
        <w:ind w:left="720" w:firstLine="1065"/>
      </w:pPr>
      <w:rPr>
        <w:rFonts w:hint="default"/>
      </w:rPr>
    </w:lvl>
    <w:lvl w:ilvl="6">
      <w:start w:val="1"/>
      <w:numFmt w:val="upperRoman"/>
      <w:pStyle w:val="7"/>
      <w:lvlText w:val="(%7)"/>
      <w:lvlJc w:val="left"/>
      <w:pPr>
        <w:tabs>
          <w:tab w:val="num" w:pos="2862"/>
        </w:tabs>
        <w:ind w:left="720" w:firstLine="1422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3219"/>
        </w:tabs>
        <w:ind w:left="720" w:firstLine="177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6"/>
        </w:tabs>
        <w:ind w:left="720" w:firstLine="2136"/>
      </w:pPr>
      <w:rPr>
        <w:rFonts w:hint="default"/>
      </w:rPr>
    </w:lvl>
  </w:abstractNum>
  <w:abstractNum w:abstractNumId="13">
    <w:nsid w:val="3DA104D8"/>
    <w:multiLevelType w:val="multilevel"/>
    <w:tmpl w:val="3AD689A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tabs>
          <w:tab w:val="num" w:pos="1713"/>
        </w:tabs>
        <w:ind w:left="0" w:firstLine="567"/>
      </w:pPr>
      <w:rPr>
        <w:rFonts w:cs="Times New Roman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4ABB1AE7"/>
    <w:multiLevelType w:val="multilevel"/>
    <w:tmpl w:val="B7A4940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14C0CA6"/>
    <w:multiLevelType w:val="multilevel"/>
    <w:tmpl w:val="AFAE393C"/>
    <w:lvl w:ilvl="0">
      <w:start w:val="6"/>
      <w:numFmt w:val="decimal"/>
      <w:lvlText w:val="%1."/>
      <w:lvlJc w:val="left"/>
      <w:pPr>
        <w:ind w:left="645" w:hanging="645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ascii="Times New Roman" w:hAnsi="Times New Roman" w:hint="default"/>
        <w:sz w:val="22"/>
      </w:rPr>
    </w:lvl>
    <w:lvl w:ilvl="2">
      <w:start w:val="22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2"/>
      </w:rPr>
    </w:lvl>
  </w:abstractNum>
  <w:abstractNum w:abstractNumId="16">
    <w:nsid w:val="61DB6313"/>
    <w:multiLevelType w:val="multilevel"/>
    <w:tmpl w:val="2B966E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/>
      </w:rPr>
    </w:lvl>
  </w:abstractNum>
  <w:abstractNum w:abstractNumId="17">
    <w:nsid w:val="63841B34"/>
    <w:multiLevelType w:val="multilevel"/>
    <w:tmpl w:val="B7A4940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57F7A3B"/>
    <w:multiLevelType w:val="multilevel"/>
    <w:tmpl w:val="0A604964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376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9">
    <w:nsid w:val="6945558A"/>
    <w:multiLevelType w:val="multilevel"/>
    <w:tmpl w:val="3A76196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735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0">
    <w:nsid w:val="7BC86B77"/>
    <w:multiLevelType w:val="multilevel"/>
    <w:tmpl w:val="55D665A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Book Antiqua" w:hAnsi="Book Antiqua" w:hint="default"/>
        <w:b/>
        <w:sz w:val="21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ascii="Book Antiqua" w:hAnsi="Book Antiqua" w:hint="default"/>
        <w:b/>
        <w:sz w:val="21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ascii="Book Antiqua" w:hAnsi="Book Antiqua" w:hint="default"/>
        <w:b/>
        <w:sz w:val="21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ascii="Book Antiqua" w:hAnsi="Book Antiqua" w:hint="default"/>
        <w:b/>
        <w:sz w:val="21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ascii="Book Antiqua" w:hAnsi="Book Antiqua" w:hint="default"/>
        <w:b/>
        <w:sz w:val="21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ascii="Book Antiqua" w:hAnsi="Book Antiqua" w:hint="default"/>
        <w:b/>
        <w:sz w:val="21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ascii="Book Antiqua" w:hAnsi="Book Antiqua" w:hint="default"/>
        <w:b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ascii="Book Antiqua" w:hAnsi="Book Antiqua" w:hint="default"/>
        <w:b/>
        <w:sz w:val="21"/>
      </w:rPr>
    </w:lvl>
  </w:abstractNum>
  <w:abstractNum w:abstractNumId="21">
    <w:nsid w:val="7DA62CD9"/>
    <w:multiLevelType w:val="multilevel"/>
    <w:tmpl w:val="31BC4B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7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208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  <w:sz w:val="22"/>
        </w:rPr>
      </w:lvl>
    </w:lvlOverride>
    <w:lvlOverride w:ilvl="1">
      <w:lvl w:ilvl="1">
        <w:start w:val="1"/>
        <w:numFmt w:val="decimal"/>
        <w:pStyle w:val="20"/>
        <w:lvlText w:val="%1.%2"/>
        <w:lvlJc w:val="left"/>
        <w:pPr>
          <w:tabs>
            <w:tab w:val="num" w:pos="1997"/>
          </w:tabs>
          <w:ind w:left="1640" w:hanging="363"/>
        </w:pPr>
        <w:rPr>
          <w:rFonts w:hint="default"/>
        </w:rPr>
      </w:lvl>
    </w:lvlOverride>
    <w:lvlOverride w:ilvl="2">
      <w:lvl w:ilvl="2">
        <w:start w:val="1"/>
        <w:numFmt w:val="lowerLetter"/>
        <w:pStyle w:val="3"/>
        <w:lvlText w:val="(%3)"/>
        <w:lvlJc w:val="left"/>
        <w:pPr>
          <w:tabs>
            <w:tab w:val="num" w:pos="1434"/>
          </w:tabs>
          <w:ind w:left="720" w:hanging="6"/>
        </w:pPr>
        <w:rPr>
          <w:rFonts w:hint="default"/>
        </w:rPr>
      </w:lvl>
    </w:lvlOverride>
    <w:lvlOverride w:ilvl="3">
      <w:lvl w:ilvl="3">
        <w:start w:val="1"/>
        <w:numFmt w:val="lowerRoman"/>
        <w:pStyle w:val="4"/>
        <w:lvlText w:val="(%4)"/>
        <w:lvlJc w:val="left"/>
        <w:pPr>
          <w:tabs>
            <w:tab w:val="num" w:pos="1791"/>
          </w:tabs>
          <w:ind w:left="720" w:firstLine="351"/>
        </w:pPr>
        <w:rPr>
          <w:rFonts w:hint="default"/>
        </w:rPr>
      </w:lvl>
    </w:lvlOverride>
    <w:lvlOverride w:ilvl="4">
      <w:lvl w:ilvl="4">
        <w:start w:val="1"/>
        <w:numFmt w:val="upperLetter"/>
        <w:pStyle w:val="5"/>
        <w:lvlText w:val="(%5)"/>
        <w:lvlJc w:val="left"/>
        <w:pPr>
          <w:tabs>
            <w:tab w:val="num" w:pos="2148"/>
          </w:tabs>
          <w:ind w:left="720" w:firstLine="708"/>
        </w:pPr>
        <w:rPr>
          <w:rFonts w:hint="default"/>
        </w:rPr>
      </w:lvl>
    </w:lvlOverride>
    <w:lvlOverride w:ilvl="5">
      <w:lvl w:ilvl="5">
        <w:start w:val="1"/>
        <w:numFmt w:val="upperLetter"/>
        <w:lvlText w:val="(%6)"/>
        <w:lvlJc w:val="left"/>
        <w:pPr>
          <w:tabs>
            <w:tab w:val="num" w:pos="2505"/>
          </w:tabs>
          <w:ind w:left="720" w:firstLine="1065"/>
        </w:pPr>
        <w:rPr>
          <w:rFonts w:hint="default"/>
        </w:rPr>
      </w:lvl>
    </w:lvlOverride>
    <w:lvlOverride w:ilvl="6">
      <w:lvl w:ilvl="6">
        <w:start w:val="1"/>
        <w:numFmt w:val="upperRoman"/>
        <w:pStyle w:val="7"/>
        <w:lvlText w:val="(%7)"/>
        <w:lvlJc w:val="left"/>
        <w:pPr>
          <w:tabs>
            <w:tab w:val="num" w:pos="2862"/>
          </w:tabs>
          <w:ind w:left="720" w:firstLine="1422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%8."/>
        <w:lvlJc w:val="left"/>
        <w:pPr>
          <w:tabs>
            <w:tab w:val="num" w:pos="3219"/>
          </w:tabs>
          <w:ind w:left="720" w:firstLine="177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576"/>
          </w:tabs>
          <w:ind w:left="720" w:firstLine="2136"/>
        </w:pPr>
        <w:rPr>
          <w:rFonts w:hint="default"/>
        </w:rPr>
      </w:lvl>
    </w:lvlOverride>
  </w:num>
  <w:num w:numId="5">
    <w:abstractNumId w:val="12"/>
  </w:num>
  <w:num w:numId="6">
    <w:abstractNumId w:val="9"/>
  </w:num>
  <w:num w:numId="7">
    <w:abstractNumId w:val="6"/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8"/>
  </w:num>
  <w:num w:numId="12">
    <w:abstractNumId w:val="18"/>
  </w:num>
  <w:num w:numId="13">
    <w:abstractNumId w:val="17"/>
  </w:num>
  <w:num w:numId="14">
    <w:abstractNumId w:val="15"/>
  </w:num>
  <w:num w:numId="15">
    <w:abstractNumId w:val="20"/>
  </w:num>
  <w:num w:numId="16">
    <w:abstractNumId w:val="1"/>
  </w:num>
  <w:num w:numId="17">
    <w:abstractNumId w:val="3"/>
  </w:num>
  <w:num w:numId="18">
    <w:abstractNumId w:val="7"/>
  </w:num>
  <w:num w:numId="19">
    <w:abstractNumId w:val="19"/>
  </w:num>
  <w:num w:numId="20">
    <w:abstractNumId w:val="14"/>
  </w:num>
  <w:num w:numId="21">
    <w:abstractNumId w:val="10"/>
  </w:num>
  <w:num w:numId="22">
    <w:abstractNumId w:val="2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aG7WsRyhi/15DXHrdRd2Pa3hDM=" w:salt="lpTb58SYkHrYf2AFdxJ8P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CA"/>
    <w:rsid w:val="00000097"/>
    <w:rsid w:val="00002776"/>
    <w:rsid w:val="0000280D"/>
    <w:rsid w:val="00004088"/>
    <w:rsid w:val="00005059"/>
    <w:rsid w:val="00005318"/>
    <w:rsid w:val="00005913"/>
    <w:rsid w:val="00005943"/>
    <w:rsid w:val="00007D01"/>
    <w:rsid w:val="00010C51"/>
    <w:rsid w:val="00010C55"/>
    <w:rsid w:val="00010ECA"/>
    <w:rsid w:val="00014D5D"/>
    <w:rsid w:val="00015F4E"/>
    <w:rsid w:val="00017270"/>
    <w:rsid w:val="00017BE5"/>
    <w:rsid w:val="000201F7"/>
    <w:rsid w:val="0002114D"/>
    <w:rsid w:val="0002161B"/>
    <w:rsid w:val="000223DC"/>
    <w:rsid w:val="0002277D"/>
    <w:rsid w:val="000241FF"/>
    <w:rsid w:val="00024AC3"/>
    <w:rsid w:val="00025CEC"/>
    <w:rsid w:val="00026997"/>
    <w:rsid w:val="0002721C"/>
    <w:rsid w:val="00030D6E"/>
    <w:rsid w:val="00031A40"/>
    <w:rsid w:val="00031A99"/>
    <w:rsid w:val="00031D6C"/>
    <w:rsid w:val="00032FC1"/>
    <w:rsid w:val="00034C50"/>
    <w:rsid w:val="00035490"/>
    <w:rsid w:val="000357DC"/>
    <w:rsid w:val="00035E8B"/>
    <w:rsid w:val="000360ED"/>
    <w:rsid w:val="00036ADF"/>
    <w:rsid w:val="00037201"/>
    <w:rsid w:val="0003781C"/>
    <w:rsid w:val="000419C8"/>
    <w:rsid w:val="00043F5B"/>
    <w:rsid w:val="000473D7"/>
    <w:rsid w:val="00047DF9"/>
    <w:rsid w:val="00052333"/>
    <w:rsid w:val="000536A4"/>
    <w:rsid w:val="0005633E"/>
    <w:rsid w:val="0005666D"/>
    <w:rsid w:val="000617E9"/>
    <w:rsid w:val="0006339C"/>
    <w:rsid w:val="000638F4"/>
    <w:rsid w:val="00063D16"/>
    <w:rsid w:val="00065693"/>
    <w:rsid w:val="00065C36"/>
    <w:rsid w:val="0006670F"/>
    <w:rsid w:val="0006790B"/>
    <w:rsid w:val="0007011E"/>
    <w:rsid w:val="00070664"/>
    <w:rsid w:val="00070837"/>
    <w:rsid w:val="00071067"/>
    <w:rsid w:val="0007200B"/>
    <w:rsid w:val="00072471"/>
    <w:rsid w:val="00072BA4"/>
    <w:rsid w:val="00072D02"/>
    <w:rsid w:val="000741B6"/>
    <w:rsid w:val="00075247"/>
    <w:rsid w:val="00076B98"/>
    <w:rsid w:val="0008069A"/>
    <w:rsid w:val="00080D4A"/>
    <w:rsid w:val="00085156"/>
    <w:rsid w:val="000857EF"/>
    <w:rsid w:val="00086ACD"/>
    <w:rsid w:val="0009210C"/>
    <w:rsid w:val="00093A69"/>
    <w:rsid w:val="00093E96"/>
    <w:rsid w:val="000943A9"/>
    <w:rsid w:val="00095F92"/>
    <w:rsid w:val="000975D9"/>
    <w:rsid w:val="000A0851"/>
    <w:rsid w:val="000A0D89"/>
    <w:rsid w:val="000A1377"/>
    <w:rsid w:val="000A1482"/>
    <w:rsid w:val="000A1B84"/>
    <w:rsid w:val="000A2507"/>
    <w:rsid w:val="000A4340"/>
    <w:rsid w:val="000A65EA"/>
    <w:rsid w:val="000A74A9"/>
    <w:rsid w:val="000B06D5"/>
    <w:rsid w:val="000B2190"/>
    <w:rsid w:val="000B2D20"/>
    <w:rsid w:val="000B5A35"/>
    <w:rsid w:val="000B5F10"/>
    <w:rsid w:val="000B7681"/>
    <w:rsid w:val="000C0169"/>
    <w:rsid w:val="000C064F"/>
    <w:rsid w:val="000C073C"/>
    <w:rsid w:val="000C0A7C"/>
    <w:rsid w:val="000C19E2"/>
    <w:rsid w:val="000C2D3F"/>
    <w:rsid w:val="000C418F"/>
    <w:rsid w:val="000C4213"/>
    <w:rsid w:val="000C4B40"/>
    <w:rsid w:val="000C67C4"/>
    <w:rsid w:val="000C77E4"/>
    <w:rsid w:val="000D1BCA"/>
    <w:rsid w:val="000D1CA1"/>
    <w:rsid w:val="000D2EDC"/>
    <w:rsid w:val="000D528F"/>
    <w:rsid w:val="000D54EB"/>
    <w:rsid w:val="000D63F5"/>
    <w:rsid w:val="000D7168"/>
    <w:rsid w:val="000D7F1D"/>
    <w:rsid w:val="000E04E2"/>
    <w:rsid w:val="000E0C6B"/>
    <w:rsid w:val="000E0F65"/>
    <w:rsid w:val="000E2802"/>
    <w:rsid w:val="000E3B6E"/>
    <w:rsid w:val="000E3C19"/>
    <w:rsid w:val="000E3D1A"/>
    <w:rsid w:val="000E3EE4"/>
    <w:rsid w:val="000E67DC"/>
    <w:rsid w:val="000E682B"/>
    <w:rsid w:val="000E751F"/>
    <w:rsid w:val="000E787E"/>
    <w:rsid w:val="000F000C"/>
    <w:rsid w:val="000F0147"/>
    <w:rsid w:val="000F1009"/>
    <w:rsid w:val="000F35E0"/>
    <w:rsid w:val="000F3A1A"/>
    <w:rsid w:val="000F4649"/>
    <w:rsid w:val="000F5202"/>
    <w:rsid w:val="000F52F1"/>
    <w:rsid w:val="000F6327"/>
    <w:rsid w:val="000F656B"/>
    <w:rsid w:val="000F7C89"/>
    <w:rsid w:val="001020F4"/>
    <w:rsid w:val="00102A3C"/>
    <w:rsid w:val="00103AEB"/>
    <w:rsid w:val="00104061"/>
    <w:rsid w:val="0010566A"/>
    <w:rsid w:val="00105AD4"/>
    <w:rsid w:val="001068EC"/>
    <w:rsid w:val="00106B4B"/>
    <w:rsid w:val="0010714E"/>
    <w:rsid w:val="001117D8"/>
    <w:rsid w:val="001118D8"/>
    <w:rsid w:val="00111966"/>
    <w:rsid w:val="001122C6"/>
    <w:rsid w:val="00112552"/>
    <w:rsid w:val="0011291B"/>
    <w:rsid w:val="00113158"/>
    <w:rsid w:val="001134BC"/>
    <w:rsid w:val="00113F28"/>
    <w:rsid w:val="001155E5"/>
    <w:rsid w:val="00117DE9"/>
    <w:rsid w:val="0012009C"/>
    <w:rsid w:val="001209EB"/>
    <w:rsid w:val="00121777"/>
    <w:rsid w:val="0012232A"/>
    <w:rsid w:val="00123553"/>
    <w:rsid w:val="00123E46"/>
    <w:rsid w:val="001249F6"/>
    <w:rsid w:val="00125478"/>
    <w:rsid w:val="00126314"/>
    <w:rsid w:val="001266DF"/>
    <w:rsid w:val="0012686B"/>
    <w:rsid w:val="00127630"/>
    <w:rsid w:val="00131FC0"/>
    <w:rsid w:val="0013249C"/>
    <w:rsid w:val="00133C98"/>
    <w:rsid w:val="00133DF4"/>
    <w:rsid w:val="001340DE"/>
    <w:rsid w:val="00136576"/>
    <w:rsid w:val="00137328"/>
    <w:rsid w:val="0014177C"/>
    <w:rsid w:val="00142BFD"/>
    <w:rsid w:val="00142CA7"/>
    <w:rsid w:val="00143960"/>
    <w:rsid w:val="00143ABB"/>
    <w:rsid w:val="00144ABA"/>
    <w:rsid w:val="00144D9F"/>
    <w:rsid w:val="00145C76"/>
    <w:rsid w:val="00150038"/>
    <w:rsid w:val="001503DB"/>
    <w:rsid w:val="00151E76"/>
    <w:rsid w:val="001529A4"/>
    <w:rsid w:val="00153D7F"/>
    <w:rsid w:val="00154775"/>
    <w:rsid w:val="00156925"/>
    <w:rsid w:val="001577B9"/>
    <w:rsid w:val="001579CA"/>
    <w:rsid w:val="00157E74"/>
    <w:rsid w:val="00161313"/>
    <w:rsid w:val="0016239E"/>
    <w:rsid w:val="001646CD"/>
    <w:rsid w:val="00165E1F"/>
    <w:rsid w:val="001664A8"/>
    <w:rsid w:val="00170693"/>
    <w:rsid w:val="00170772"/>
    <w:rsid w:val="00175682"/>
    <w:rsid w:val="0017792D"/>
    <w:rsid w:val="001828B2"/>
    <w:rsid w:val="00183FF5"/>
    <w:rsid w:val="00185D56"/>
    <w:rsid w:val="00186854"/>
    <w:rsid w:val="00186E9A"/>
    <w:rsid w:val="00187D0B"/>
    <w:rsid w:val="00190DB7"/>
    <w:rsid w:val="00191F13"/>
    <w:rsid w:val="00192011"/>
    <w:rsid w:val="00192404"/>
    <w:rsid w:val="00193017"/>
    <w:rsid w:val="0019377B"/>
    <w:rsid w:val="00196F36"/>
    <w:rsid w:val="001A00FA"/>
    <w:rsid w:val="001A0639"/>
    <w:rsid w:val="001A0835"/>
    <w:rsid w:val="001A190A"/>
    <w:rsid w:val="001A208B"/>
    <w:rsid w:val="001A31BB"/>
    <w:rsid w:val="001A3F81"/>
    <w:rsid w:val="001A4617"/>
    <w:rsid w:val="001A4660"/>
    <w:rsid w:val="001A65AE"/>
    <w:rsid w:val="001B27B1"/>
    <w:rsid w:val="001B2927"/>
    <w:rsid w:val="001B2B66"/>
    <w:rsid w:val="001B4D41"/>
    <w:rsid w:val="001C01F4"/>
    <w:rsid w:val="001C1116"/>
    <w:rsid w:val="001C13FE"/>
    <w:rsid w:val="001C2916"/>
    <w:rsid w:val="001C6070"/>
    <w:rsid w:val="001C6F63"/>
    <w:rsid w:val="001D03C8"/>
    <w:rsid w:val="001D0C3D"/>
    <w:rsid w:val="001D0CB9"/>
    <w:rsid w:val="001D2056"/>
    <w:rsid w:val="001D2130"/>
    <w:rsid w:val="001D3114"/>
    <w:rsid w:val="001D364C"/>
    <w:rsid w:val="001D7314"/>
    <w:rsid w:val="001D7CF0"/>
    <w:rsid w:val="001E0307"/>
    <w:rsid w:val="001E1260"/>
    <w:rsid w:val="001E1A6A"/>
    <w:rsid w:val="001E1B88"/>
    <w:rsid w:val="001E292E"/>
    <w:rsid w:val="001E326C"/>
    <w:rsid w:val="001E7094"/>
    <w:rsid w:val="001F11EE"/>
    <w:rsid w:val="001F2C14"/>
    <w:rsid w:val="001F2EE5"/>
    <w:rsid w:val="001F327E"/>
    <w:rsid w:val="001F514A"/>
    <w:rsid w:val="001F57B8"/>
    <w:rsid w:val="001F58F7"/>
    <w:rsid w:val="0020003F"/>
    <w:rsid w:val="00202683"/>
    <w:rsid w:val="0020292B"/>
    <w:rsid w:val="00203448"/>
    <w:rsid w:val="002045C8"/>
    <w:rsid w:val="00204BC6"/>
    <w:rsid w:val="00205842"/>
    <w:rsid w:val="00206BA2"/>
    <w:rsid w:val="00206CAA"/>
    <w:rsid w:val="00207B52"/>
    <w:rsid w:val="00207FCC"/>
    <w:rsid w:val="00210ED9"/>
    <w:rsid w:val="00211D07"/>
    <w:rsid w:val="00211D38"/>
    <w:rsid w:val="00212313"/>
    <w:rsid w:val="00212EF5"/>
    <w:rsid w:val="00213530"/>
    <w:rsid w:val="0021590D"/>
    <w:rsid w:val="00215B80"/>
    <w:rsid w:val="00215C18"/>
    <w:rsid w:val="00216271"/>
    <w:rsid w:val="002162C4"/>
    <w:rsid w:val="00216FA5"/>
    <w:rsid w:val="00220EF0"/>
    <w:rsid w:val="0022121F"/>
    <w:rsid w:val="00222AD8"/>
    <w:rsid w:val="00222D0C"/>
    <w:rsid w:val="00223FE0"/>
    <w:rsid w:val="00225A4F"/>
    <w:rsid w:val="00226DD2"/>
    <w:rsid w:val="00230A00"/>
    <w:rsid w:val="00230A0F"/>
    <w:rsid w:val="00230D65"/>
    <w:rsid w:val="00231774"/>
    <w:rsid w:val="002337FA"/>
    <w:rsid w:val="002360C1"/>
    <w:rsid w:val="0023750F"/>
    <w:rsid w:val="00237895"/>
    <w:rsid w:val="00241D8D"/>
    <w:rsid w:val="00242A04"/>
    <w:rsid w:val="002443B3"/>
    <w:rsid w:val="002456A5"/>
    <w:rsid w:val="0024579F"/>
    <w:rsid w:val="002505A9"/>
    <w:rsid w:val="002511B1"/>
    <w:rsid w:val="00252084"/>
    <w:rsid w:val="00254A17"/>
    <w:rsid w:val="0025568C"/>
    <w:rsid w:val="002557CC"/>
    <w:rsid w:val="0025590C"/>
    <w:rsid w:val="00255AFB"/>
    <w:rsid w:val="00255EEC"/>
    <w:rsid w:val="00257559"/>
    <w:rsid w:val="00260EED"/>
    <w:rsid w:val="00262861"/>
    <w:rsid w:val="00262E84"/>
    <w:rsid w:val="00263B3D"/>
    <w:rsid w:val="002649A6"/>
    <w:rsid w:val="00265FEE"/>
    <w:rsid w:val="00267814"/>
    <w:rsid w:val="0027022E"/>
    <w:rsid w:val="0027187B"/>
    <w:rsid w:val="00271E38"/>
    <w:rsid w:val="00273104"/>
    <w:rsid w:val="00273E19"/>
    <w:rsid w:val="00276796"/>
    <w:rsid w:val="00276821"/>
    <w:rsid w:val="00282D0C"/>
    <w:rsid w:val="002837F4"/>
    <w:rsid w:val="002866C0"/>
    <w:rsid w:val="0028678D"/>
    <w:rsid w:val="00286F4E"/>
    <w:rsid w:val="00287238"/>
    <w:rsid w:val="00287F82"/>
    <w:rsid w:val="002921EE"/>
    <w:rsid w:val="002948D7"/>
    <w:rsid w:val="00294C8E"/>
    <w:rsid w:val="00295162"/>
    <w:rsid w:val="00295B9B"/>
    <w:rsid w:val="002965EE"/>
    <w:rsid w:val="00296937"/>
    <w:rsid w:val="002A0D29"/>
    <w:rsid w:val="002A159D"/>
    <w:rsid w:val="002A2188"/>
    <w:rsid w:val="002A2BA8"/>
    <w:rsid w:val="002A3D81"/>
    <w:rsid w:val="002A4371"/>
    <w:rsid w:val="002A72DC"/>
    <w:rsid w:val="002A7861"/>
    <w:rsid w:val="002B0057"/>
    <w:rsid w:val="002B1FEB"/>
    <w:rsid w:val="002B2249"/>
    <w:rsid w:val="002B3348"/>
    <w:rsid w:val="002B5439"/>
    <w:rsid w:val="002B61D3"/>
    <w:rsid w:val="002B628A"/>
    <w:rsid w:val="002B6882"/>
    <w:rsid w:val="002B6F7F"/>
    <w:rsid w:val="002B7412"/>
    <w:rsid w:val="002B7A9D"/>
    <w:rsid w:val="002C3E2C"/>
    <w:rsid w:val="002C3E67"/>
    <w:rsid w:val="002C5848"/>
    <w:rsid w:val="002C7559"/>
    <w:rsid w:val="002C79EF"/>
    <w:rsid w:val="002D1B67"/>
    <w:rsid w:val="002D32EE"/>
    <w:rsid w:val="002D3D81"/>
    <w:rsid w:val="002D3DEA"/>
    <w:rsid w:val="002D4593"/>
    <w:rsid w:val="002E0500"/>
    <w:rsid w:val="002E08D2"/>
    <w:rsid w:val="002E0D56"/>
    <w:rsid w:val="002E12ED"/>
    <w:rsid w:val="002E3A1B"/>
    <w:rsid w:val="002E3B18"/>
    <w:rsid w:val="002E46FC"/>
    <w:rsid w:val="002E66F6"/>
    <w:rsid w:val="002F0332"/>
    <w:rsid w:val="002F1C99"/>
    <w:rsid w:val="002F4292"/>
    <w:rsid w:val="002F4524"/>
    <w:rsid w:val="002F4997"/>
    <w:rsid w:val="002F4E58"/>
    <w:rsid w:val="002F7186"/>
    <w:rsid w:val="002F73A6"/>
    <w:rsid w:val="002F7512"/>
    <w:rsid w:val="002F7F1D"/>
    <w:rsid w:val="003009FB"/>
    <w:rsid w:val="00301506"/>
    <w:rsid w:val="00301A97"/>
    <w:rsid w:val="00301B74"/>
    <w:rsid w:val="0030224F"/>
    <w:rsid w:val="00304496"/>
    <w:rsid w:val="0030478C"/>
    <w:rsid w:val="00304F4F"/>
    <w:rsid w:val="00304F9A"/>
    <w:rsid w:val="003060F7"/>
    <w:rsid w:val="00306157"/>
    <w:rsid w:val="00307ED3"/>
    <w:rsid w:val="00312A1A"/>
    <w:rsid w:val="00312D92"/>
    <w:rsid w:val="00315A54"/>
    <w:rsid w:val="00315EC6"/>
    <w:rsid w:val="0031600E"/>
    <w:rsid w:val="00317A57"/>
    <w:rsid w:val="003202BA"/>
    <w:rsid w:val="00320455"/>
    <w:rsid w:val="00320968"/>
    <w:rsid w:val="00320D6A"/>
    <w:rsid w:val="003225EC"/>
    <w:rsid w:val="00324909"/>
    <w:rsid w:val="00327060"/>
    <w:rsid w:val="003270A5"/>
    <w:rsid w:val="00331C4A"/>
    <w:rsid w:val="00332B04"/>
    <w:rsid w:val="00333BA8"/>
    <w:rsid w:val="00335EC3"/>
    <w:rsid w:val="003361EC"/>
    <w:rsid w:val="0033667F"/>
    <w:rsid w:val="0033768B"/>
    <w:rsid w:val="003376F8"/>
    <w:rsid w:val="00337DA6"/>
    <w:rsid w:val="00340AEC"/>
    <w:rsid w:val="00340B78"/>
    <w:rsid w:val="00340E52"/>
    <w:rsid w:val="003416C9"/>
    <w:rsid w:val="00341D50"/>
    <w:rsid w:val="00342C97"/>
    <w:rsid w:val="00343A10"/>
    <w:rsid w:val="00344D79"/>
    <w:rsid w:val="00345E6A"/>
    <w:rsid w:val="00350CD0"/>
    <w:rsid w:val="003511E5"/>
    <w:rsid w:val="003520B8"/>
    <w:rsid w:val="003548EB"/>
    <w:rsid w:val="003561CB"/>
    <w:rsid w:val="0035638E"/>
    <w:rsid w:val="003570CC"/>
    <w:rsid w:val="003609DE"/>
    <w:rsid w:val="00361E36"/>
    <w:rsid w:val="00364E26"/>
    <w:rsid w:val="00365480"/>
    <w:rsid w:val="0036599D"/>
    <w:rsid w:val="003700C1"/>
    <w:rsid w:val="00371876"/>
    <w:rsid w:val="003726E1"/>
    <w:rsid w:val="00372B0D"/>
    <w:rsid w:val="00373798"/>
    <w:rsid w:val="00375F6A"/>
    <w:rsid w:val="00384DFB"/>
    <w:rsid w:val="003864AA"/>
    <w:rsid w:val="0038670F"/>
    <w:rsid w:val="0038700A"/>
    <w:rsid w:val="00390BD4"/>
    <w:rsid w:val="003916B2"/>
    <w:rsid w:val="003927A1"/>
    <w:rsid w:val="0039283F"/>
    <w:rsid w:val="0039370C"/>
    <w:rsid w:val="00393809"/>
    <w:rsid w:val="0039415E"/>
    <w:rsid w:val="00394454"/>
    <w:rsid w:val="00395BB2"/>
    <w:rsid w:val="003A0B89"/>
    <w:rsid w:val="003A1F44"/>
    <w:rsid w:val="003A2D3A"/>
    <w:rsid w:val="003A438A"/>
    <w:rsid w:val="003A5F03"/>
    <w:rsid w:val="003A65AF"/>
    <w:rsid w:val="003A6700"/>
    <w:rsid w:val="003A670D"/>
    <w:rsid w:val="003A790F"/>
    <w:rsid w:val="003B0354"/>
    <w:rsid w:val="003B45A4"/>
    <w:rsid w:val="003B5D9C"/>
    <w:rsid w:val="003B7446"/>
    <w:rsid w:val="003C03B6"/>
    <w:rsid w:val="003C0E90"/>
    <w:rsid w:val="003C1FFC"/>
    <w:rsid w:val="003C3258"/>
    <w:rsid w:val="003C396B"/>
    <w:rsid w:val="003C48C6"/>
    <w:rsid w:val="003C636A"/>
    <w:rsid w:val="003D0BEE"/>
    <w:rsid w:val="003D2DAD"/>
    <w:rsid w:val="003D46EF"/>
    <w:rsid w:val="003D49CB"/>
    <w:rsid w:val="003D4D7A"/>
    <w:rsid w:val="003D4E72"/>
    <w:rsid w:val="003D576A"/>
    <w:rsid w:val="003D5945"/>
    <w:rsid w:val="003D749F"/>
    <w:rsid w:val="003E0DB7"/>
    <w:rsid w:val="003E1412"/>
    <w:rsid w:val="003E307E"/>
    <w:rsid w:val="003E3ED9"/>
    <w:rsid w:val="003E4FC5"/>
    <w:rsid w:val="003E51D0"/>
    <w:rsid w:val="003E5F47"/>
    <w:rsid w:val="003E649A"/>
    <w:rsid w:val="003E6B69"/>
    <w:rsid w:val="003E74D4"/>
    <w:rsid w:val="003E784B"/>
    <w:rsid w:val="003F0BCC"/>
    <w:rsid w:val="003F2686"/>
    <w:rsid w:val="003F271F"/>
    <w:rsid w:val="003F2C4B"/>
    <w:rsid w:val="003F3903"/>
    <w:rsid w:val="003F3B0C"/>
    <w:rsid w:val="003F6069"/>
    <w:rsid w:val="003F61B0"/>
    <w:rsid w:val="003F676A"/>
    <w:rsid w:val="00401138"/>
    <w:rsid w:val="00401280"/>
    <w:rsid w:val="00402E24"/>
    <w:rsid w:val="00405800"/>
    <w:rsid w:val="004058A1"/>
    <w:rsid w:val="00410D9A"/>
    <w:rsid w:val="00413B01"/>
    <w:rsid w:val="00414449"/>
    <w:rsid w:val="00414BD9"/>
    <w:rsid w:val="004319AE"/>
    <w:rsid w:val="00431A9F"/>
    <w:rsid w:val="004330B0"/>
    <w:rsid w:val="00433121"/>
    <w:rsid w:val="0043515B"/>
    <w:rsid w:val="004355D0"/>
    <w:rsid w:val="00435C01"/>
    <w:rsid w:val="00436B92"/>
    <w:rsid w:val="0044260D"/>
    <w:rsid w:val="0044465B"/>
    <w:rsid w:val="0044537B"/>
    <w:rsid w:val="00445856"/>
    <w:rsid w:val="00446098"/>
    <w:rsid w:val="00447DB2"/>
    <w:rsid w:val="004509AE"/>
    <w:rsid w:val="00450E77"/>
    <w:rsid w:val="00451D82"/>
    <w:rsid w:val="00453139"/>
    <w:rsid w:val="004541A4"/>
    <w:rsid w:val="00454249"/>
    <w:rsid w:val="0045483F"/>
    <w:rsid w:val="00454DB7"/>
    <w:rsid w:val="0045515C"/>
    <w:rsid w:val="00456C55"/>
    <w:rsid w:val="0045735C"/>
    <w:rsid w:val="004627A8"/>
    <w:rsid w:val="00463F97"/>
    <w:rsid w:val="004642FD"/>
    <w:rsid w:val="00464805"/>
    <w:rsid w:val="004658B9"/>
    <w:rsid w:val="00465DB8"/>
    <w:rsid w:val="0046600B"/>
    <w:rsid w:val="0046626F"/>
    <w:rsid w:val="00466D16"/>
    <w:rsid w:val="004670F7"/>
    <w:rsid w:val="0046763D"/>
    <w:rsid w:val="00467CE1"/>
    <w:rsid w:val="004702E3"/>
    <w:rsid w:val="00470E86"/>
    <w:rsid w:val="004723BC"/>
    <w:rsid w:val="00473A00"/>
    <w:rsid w:val="00475B8D"/>
    <w:rsid w:val="00476A36"/>
    <w:rsid w:val="00476E81"/>
    <w:rsid w:val="0047756C"/>
    <w:rsid w:val="00477F36"/>
    <w:rsid w:val="00481469"/>
    <w:rsid w:val="00482A8F"/>
    <w:rsid w:val="00482D7C"/>
    <w:rsid w:val="004836EA"/>
    <w:rsid w:val="00483DE7"/>
    <w:rsid w:val="00485A5C"/>
    <w:rsid w:val="00486AB5"/>
    <w:rsid w:val="004879D1"/>
    <w:rsid w:val="00490BF6"/>
    <w:rsid w:val="0049164F"/>
    <w:rsid w:val="00492146"/>
    <w:rsid w:val="00492DC7"/>
    <w:rsid w:val="00493208"/>
    <w:rsid w:val="00493913"/>
    <w:rsid w:val="00495806"/>
    <w:rsid w:val="00496D08"/>
    <w:rsid w:val="00497C92"/>
    <w:rsid w:val="004A1F08"/>
    <w:rsid w:val="004A2702"/>
    <w:rsid w:val="004A2DC4"/>
    <w:rsid w:val="004A3979"/>
    <w:rsid w:val="004A505D"/>
    <w:rsid w:val="004A6079"/>
    <w:rsid w:val="004A6453"/>
    <w:rsid w:val="004B06E4"/>
    <w:rsid w:val="004B2279"/>
    <w:rsid w:val="004B37C0"/>
    <w:rsid w:val="004B5DA8"/>
    <w:rsid w:val="004B7054"/>
    <w:rsid w:val="004B715C"/>
    <w:rsid w:val="004C007E"/>
    <w:rsid w:val="004C1066"/>
    <w:rsid w:val="004C144D"/>
    <w:rsid w:val="004C20D3"/>
    <w:rsid w:val="004C2EF0"/>
    <w:rsid w:val="004C5AE8"/>
    <w:rsid w:val="004C646B"/>
    <w:rsid w:val="004C7593"/>
    <w:rsid w:val="004D131E"/>
    <w:rsid w:val="004D1AB8"/>
    <w:rsid w:val="004D228A"/>
    <w:rsid w:val="004D2B98"/>
    <w:rsid w:val="004D47E3"/>
    <w:rsid w:val="004D62DB"/>
    <w:rsid w:val="004D7A9B"/>
    <w:rsid w:val="004D7C0A"/>
    <w:rsid w:val="004D7E07"/>
    <w:rsid w:val="004E0EE8"/>
    <w:rsid w:val="004E1564"/>
    <w:rsid w:val="004E1FB3"/>
    <w:rsid w:val="004E47DD"/>
    <w:rsid w:val="004E4B78"/>
    <w:rsid w:val="004E770A"/>
    <w:rsid w:val="004F0748"/>
    <w:rsid w:val="004F17EB"/>
    <w:rsid w:val="004F1D5D"/>
    <w:rsid w:val="004F27C0"/>
    <w:rsid w:val="004F4319"/>
    <w:rsid w:val="004F5F16"/>
    <w:rsid w:val="004F680D"/>
    <w:rsid w:val="00500633"/>
    <w:rsid w:val="00501218"/>
    <w:rsid w:val="0050139D"/>
    <w:rsid w:val="005016FE"/>
    <w:rsid w:val="00503F96"/>
    <w:rsid w:val="005053EC"/>
    <w:rsid w:val="00505FD5"/>
    <w:rsid w:val="0050603A"/>
    <w:rsid w:val="005066F3"/>
    <w:rsid w:val="00506914"/>
    <w:rsid w:val="00506C1F"/>
    <w:rsid w:val="00507B6E"/>
    <w:rsid w:val="00510373"/>
    <w:rsid w:val="005112CA"/>
    <w:rsid w:val="00512346"/>
    <w:rsid w:val="005126F8"/>
    <w:rsid w:val="00513DB4"/>
    <w:rsid w:val="00515B9F"/>
    <w:rsid w:val="00516394"/>
    <w:rsid w:val="00516D19"/>
    <w:rsid w:val="00522A72"/>
    <w:rsid w:val="00523831"/>
    <w:rsid w:val="00523CEC"/>
    <w:rsid w:val="0052470C"/>
    <w:rsid w:val="005264A6"/>
    <w:rsid w:val="005304A6"/>
    <w:rsid w:val="005308BF"/>
    <w:rsid w:val="005328B3"/>
    <w:rsid w:val="005345D4"/>
    <w:rsid w:val="00535FA0"/>
    <w:rsid w:val="00540F3E"/>
    <w:rsid w:val="00541215"/>
    <w:rsid w:val="00541823"/>
    <w:rsid w:val="00541B0A"/>
    <w:rsid w:val="00541C38"/>
    <w:rsid w:val="00542C40"/>
    <w:rsid w:val="005449CB"/>
    <w:rsid w:val="00544B3B"/>
    <w:rsid w:val="005458C1"/>
    <w:rsid w:val="00547B58"/>
    <w:rsid w:val="00547B77"/>
    <w:rsid w:val="005517C1"/>
    <w:rsid w:val="005534F3"/>
    <w:rsid w:val="00553AD6"/>
    <w:rsid w:val="00554DB8"/>
    <w:rsid w:val="00555094"/>
    <w:rsid w:val="00555B59"/>
    <w:rsid w:val="0055758C"/>
    <w:rsid w:val="0056187A"/>
    <w:rsid w:val="0056213F"/>
    <w:rsid w:val="00563C8C"/>
    <w:rsid w:val="00564609"/>
    <w:rsid w:val="00565AB4"/>
    <w:rsid w:val="005670A2"/>
    <w:rsid w:val="0057059D"/>
    <w:rsid w:val="00571513"/>
    <w:rsid w:val="00572330"/>
    <w:rsid w:val="005730C0"/>
    <w:rsid w:val="0057314A"/>
    <w:rsid w:val="005739C8"/>
    <w:rsid w:val="00576DC9"/>
    <w:rsid w:val="005770ED"/>
    <w:rsid w:val="005815D4"/>
    <w:rsid w:val="0058171A"/>
    <w:rsid w:val="00581BF0"/>
    <w:rsid w:val="0058329B"/>
    <w:rsid w:val="005863AC"/>
    <w:rsid w:val="005905A5"/>
    <w:rsid w:val="00592D50"/>
    <w:rsid w:val="005935AC"/>
    <w:rsid w:val="00593838"/>
    <w:rsid w:val="00593922"/>
    <w:rsid w:val="00594EAC"/>
    <w:rsid w:val="00595496"/>
    <w:rsid w:val="00596037"/>
    <w:rsid w:val="0059673E"/>
    <w:rsid w:val="00596D9C"/>
    <w:rsid w:val="00597724"/>
    <w:rsid w:val="00597D0E"/>
    <w:rsid w:val="005A0318"/>
    <w:rsid w:val="005A108C"/>
    <w:rsid w:val="005A76DF"/>
    <w:rsid w:val="005A79E0"/>
    <w:rsid w:val="005B3D3A"/>
    <w:rsid w:val="005B527D"/>
    <w:rsid w:val="005B658E"/>
    <w:rsid w:val="005B75BC"/>
    <w:rsid w:val="005C0342"/>
    <w:rsid w:val="005C06C3"/>
    <w:rsid w:val="005C446E"/>
    <w:rsid w:val="005C6047"/>
    <w:rsid w:val="005C6114"/>
    <w:rsid w:val="005C63A8"/>
    <w:rsid w:val="005C6864"/>
    <w:rsid w:val="005C7DD3"/>
    <w:rsid w:val="005D01E2"/>
    <w:rsid w:val="005D0B37"/>
    <w:rsid w:val="005D26C7"/>
    <w:rsid w:val="005D35D4"/>
    <w:rsid w:val="005D4995"/>
    <w:rsid w:val="005D5CA8"/>
    <w:rsid w:val="005D608A"/>
    <w:rsid w:val="005D69BF"/>
    <w:rsid w:val="005D7B20"/>
    <w:rsid w:val="005E272F"/>
    <w:rsid w:val="005E37EB"/>
    <w:rsid w:val="005E3CD4"/>
    <w:rsid w:val="005E4837"/>
    <w:rsid w:val="005E59CC"/>
    <w:rsid w:val="005E6333"/>
    <w:rsid w:val="005F21B4"/>
    <w:rsid w:val="005F4104"/>
    <w:rsid w:val="005F6E02"/>
    <w:rsid w:val="006000F2"/>
    <w:rsid w:val="00600E85"/>
    <w:rsid w:val="00601C00"/>
    <w:rsid w:val="00604ECC"/>
    <w:rsid w:val="00605257"/>
    <w:rsid w:val="00607443"/>
    <w:rsid w:val="00611A18"/>
    <w:rsid w:val="00612465"/>
    <w:rsid w:val="00613CD3"/>
    <w:rsid w:val="00614611"/>
    <w:rsid w:val="006146EF"/>
    <w:rsid w:val="0061650D"/>
    <w:rsid w:val="0061735F"/>
    <w:rsid w:val="00620FEC"/>
    <w:rsid w:val="00621D6D"/>
    <w:rsid w:val="00624370"/>
    <w:rsid w:val="00630A1E"/>
    <w:rsid w:val="00630F4A"/>
    <w:rsid w:val="006320BA"/>
    <w:rsid w:val="006327D6"/>
    <w:rsid w:val="0063366D"/>
    <w:rsid w:val="006339AB"/>
    <w:rsid w:val="00635842"/>
    <w:rsid w:val="00636C6C"/>
    <w:rsid w:val="006415E0"/>
    <w:rsid w:val="00641D30"/>
    <w:rsid w:val="00642FD4"/>
    <w:rsid w:val="00643DD1"/>
    <w:rsid w:val="006526F2"/>
    <w:rsid w:val="00653D24"/>
    <w:rsid w:val="00654839"/>
    <w:rsid w:val="00655F8D"/>
    <w:rsid w:val="006563D8"/>
    <w:rsid w:val="006567B7"/>
    <w:rsid w:val="00656956"/>
    <w:rsid w:val="00657D22"/>
    <w:rsid w:val="0066033F"/>
    <w:rsid w:val="006603C2"/>
    <w:rsid w:val="00661460"/>
    <w:rsid w:val="0066164E"/>
    <w:rsid w:val="006649D7"/>
    <w:rsid w:val="00665029"/>
    <w:rsid w:val="00665512"/>
    <w:rsid w:val="00665C29"/>
    <w:rsid w:val="00666DEA"/>
    <w:rsid w:val="006674C7"/>
    <w:rsid w:val="006678D6"/>
    <w:rsid w:val="00667A66"/>
    <w:rsid w:val="00670885"/>
    <w:rsid w:val="006718BE"/>
    <w:rsid w:val="00671FE9"/>
    <w:rsid w:val="0067240D"/>
    <w:rsid w:val="00673E99"/>
    <w:rsid w:val="00674E55"/>
    <w:rsid w:val="00675009"/>
    <w:rsid w:val="006768B2"/>
    <w:rsid w:val="00676C94"/>
    <w:rsid w:val="00676D66"/>
    <w:rsid w:val="00677B93"/>
    <w:rsid w:val="006804C9"/>
    <w:rsid w:val="00680655"/>
    <w:rsid w:val="00681715"/>
    <w:rsid w:val="00683162"/>
    <w:rsid w:val="0068466E"/>
    <w:rsid w:val="00684C11"/>
    <w:rsid w:val="006858A1"/>
    <w:rsid w:val="00685FE0"/>
    <w:rsid w:val="006863D6"/>
    <w:rsid w:val="006878E3"/>
    <w:rsid w:val="00691A90"/>
    <w:rsid w:val="00693036"/>
    <w:rsid w:val="0069315D"/>
    <w:rsid w:val="00694959"/>
    <w:rsid w:val="00694E1F"/>
    <w:rsid w:val="00695D54"/>
    <w:rsid w:val="0069627B"/>
    <w:rsid w:val="0069748F"/>
    <w:rsid w:val="006A1159"/>
    <w:rsid w:val="006A17E5"/>
    <w:rsid w:val="006A1B4F"/>
    <w:rsid w:val="006A2BEB"/>
    <w:rsid w:val="006A3421"/>
    <w:rsid w:val="006A49A6"/>
    <w:rsid w:val="006A79B5"/>
    <w:rsid w:val="006A7DBF"/>
    <w:rsid w:val="006B1894"/>
    <w:rsid w:val="006B1F00"/>
    <w:rsid w:val="006B2DC9"/>
    <w:rsid w:val="006B2F8D"/>
    <w:rsid w:val="006B59C3"/>
    <w:rsid w:val="006B5C73"/>
    <w:rsid w:val="006B6F69"/>
    <w:rsid w:val="006B7836"/>
    <w:rsid w:val="006C04A9"/>
    <w:rsid w:val="006C0732"/>
    <w:rsid w:val="006C15F9"/>
    <w:rsid w:val="006C3AE7"/>
    <w:rsid w:val="006C50F5"/>
    <w:rsid w:val="006C554C"/>
    <w:rsid w:val="006C6BF1"/>
    <w:rsid w:val="006C75CD"/>
    <w:rsid w:val="006D0CBE"/>
    <w:rsid w:val="006D2749"/>
    <w:rsid w:val="006D3CEA"/>
    <w:rsid w:val="006D43F3"/>
    <w:rsid w:val="006D7482"/>
    <w:rsid w:val="006E00AD"/>
    <w:rsid w:val="006E0800"/>
    <w:rsid w:val="006E0EE8"/>
    <w:rsid w:val="006E18FF"/>
    <w:rsid w:val="006E22EB"/>
    <w:rsid w:val="006E23F2"/>
    <w:rsid w:val="006E37A2"/>
    <w:rsid w:val="006E56D7"/>
    <w:rsid w:val="006E670C"/>
    <w:rsid w:val="006E6A44"/>
    <w:rsid w:val="006E6C2E"/>
    <w:rsid w:val="006E6F18"/>
    <w:rsid w:val="006F01E1"/>
    <w:rsid w:val="006F0540"/>
    <w:rsid w:val="006F1C50"/>
    <w:rsid w:val="006F42A0"/>
    <w:rsid w:val="006F5497"/>
    <w:rsid w:val="006F657F"/>
    <w:rsid w:val="006F7B79"/>
    <w:rsid w:val="006F7E5F"/>
    <w:rsid w:val="0070096D"/>
    <w:rsid w:val="00700A18"/>
    <w:rsid w:val="00700DCA"/>
    <w:rsid w:val="0070203F"/>
    <w:rsid w:val="00702608"/>
    <w:rsid w:val="00703E01"/>
    <w:rsid w:val="00704054"/>
    <w:rsid w:val="0070446F"/>
    <w:rsid w:val="00704A25"/>
    <w:rsid w:val="007053CB"/>
    <w:rsid w:val="00705DDB"/>
    <w:rsid w:val="00706344"/>
    <w:rsid w:val="00706A84"/>
    <w:rsid w:val="00707A1C"/>
    <w:rsid w:val="00711076"/>
    <w:rsid w:val="00711CCD"/>
    <w:rsid w:val="00712398"/>
    <w:rsid w:val="00714CD6"/>
    <w:rsid w:val="007155EC"/>
    <w:rsid w:val="00715E2D"/>
    <w:rsid w:val="00716C7C"/>
    <w:rsid w:val="00716C92"/>
    <w:rsid w:val="00716F25"/>
    <w:rsid w:val="007176CC"/>
    <w:rsid w:val="00720708"/>
    <w:rsid w:val="0072184C"/>
    <w:rsid w:val="0072326E"/>
    <w:rsid w:val="007246C9"/>
    <w:rsid w:val="00724B0E"/>
    <w:rsid w:val="00724D86"/>
    <w:rsid w:val="0073020F"/>
    <w:rsid w:val="00730F92"/>
    <w:rsid w:val="007329F9"/>
    <w:rsid w:val="00732A07"/>
    <w:rsid w:val="00733653"/>
    <w:rsid w:val="00734C10"/>
    <w:rsid w:val="007362F1"/>
    <w:rsid w:val="00736F9C"/>
    <w:rsid w:val="00737B87"/>
    <w:rsid w:val="00737E66"/>
    <w:rsid w:val="00743299"/>
    <w:rsid w:val="0074331D"/>
    <w:rsid w:val="0074409B"/>
    <w:rsid w:val="00744965"/>
    <w:rsid w:val="00745579"/>
    <w:rsid w:val="00745B42"/>
    <w:rsid w:val="007466E9"/>
    <w:rsid w:val="00746831"/>
    <w:rsid w:val="00747D17"/>
    <w:rsid w:val="007518E1"/>
    <w:rsid w:val="00752F41"/>
    <w:rsid w:val="007541E7"/>
    <w:rsid w:val="00755A85"/>
    <w:rsid w:val="00755DB5"/>
    <w:rsid w:val="007572D7"/>
    <w:rsid w:val="00761EB7"/>
    <w:rsid w:val="00762F97"/>
    <w:rsid w:val="00764A19"/>
    <w:rsid w:val="0076640A"/>
    <w:rsid w:val="0076640E"/>
    <w:rsid w:val="0076640F"/>
    <w:rsid w:val="00766FE2"/>
    <w:rsid w:val="00770C76"/>
    <w:rsid w:val="00772DDC"/>
    <w:rsid w:val="00773596"/>
    <w:rsid w:val="00773B24"/>
    <w:rsid w:val="007740F8"/>
    <w:rsid w:val="00774DF0"/>
    <w:rsid w:val="007751C0"/>
    <w:rsid w:val="0077577F"/>
    <w:rsid w:val="00775C08"/>
    <w:rsid w:val="00776130"/>
    <w:rsid w:val="007761D2"/>
    <w:rsid w:val="00777E43"/>
    <w:rsid w:val="0078081A"/>
    <w:rsid w:val="00780D3C"/>
    <w:rsid w:val="00780F7C"/>
    <w:rsid w:val="00780FE9"/>
    <w:rsid w:val="00781809"/>
    <w:rsid w:val="00782FEB"/>
    <w:rsid w:val="007838C8"/>
    <w:rsid w:val="00783933"/>
    <w:rsid w:val="00783D82"/>
    <w:rsid w:val="00785F89"/>
    <w:rsid w:val="00786818"/>
    <w:rsid w:val="00786A8F"/>
    <w:rsid w:val="00786E89"/>
    <w:rsid w:val="007905AD"/>
    <w:rsid w:val="00790FB6"/>
    <w:rsid w:val="00792BAD"/>
    <w:rsid w:val="00793C5E"/>
    <w:rsid w:val="00795719"/>
    <w:rsid w:val="007960CE"/>
    <w:rsid w:val="007A06C9"/>
    <w:rsid w:val="007A0CF7"/>
    <w:rsid w:val="007A1015"/>
    <w:rsid w:val="007A4898"/>
    <w:rsid w:val="007A5989"/>
    <w:rsid w:val="007A631D"/>
    <w:rsid w:val="007B1957"/>
    <w:rsid w:val="007B247A"/>
    <w:rsid w:val="007B38FC"/>
    <w:rsid w:val="007B4611"/>
    <w:rsid w:val="007B72A6"/>
    <w:rsid w:val="007B746F"/>
    <w:rsid w:val="007B7592"/>
    <w:rsid w:val="007B7D64"/>
    <w:rsid w:val="007C019B"/>
    <w:rsid w:val="007C10F6"/>
    <w:rsid w:val="007C1471"/>
    <w:rsid w:val="007C15CD"/>
    <w:rsid w:val="007C1E08"/>
    <w:rsid w:val="007C7548"/>
    <w:rsid w:val="007D0F23"/>
    <w:rsid w:val="007D1B76"/>
    <w:rsid w:val="007D22F5"/>
    <w:rsid w:val="007D2F18"/>
    <w:rsid w:val="007D2F22"/>
    <w:rsid w:val="007D3229"/>
    <w:rsid w:val="007D3B71"/>
    <w:rsid w:val="007D3C37"/>
    <w:rsid w:val="007D403A"/>
    <w:rsid w:val="007D43FA"/>
    <w:rsid w:val="007D4DCB"/>
    <w:rsid w:val="007D6AEA"/>
    <w:rsid w:val="007E0F91"/>
    <w:rsid w:val="007E18FE"/>
    <w:rsid w:val="007E1AD8"/>
    <w:rsid w:val="007E225D"/>
    <w:rsid w:val="007E2C54"/>
    <w:rsid w:val="007E2E26"/>
    <w:rsid w:val="007E2F38"/>
    <w:rsid w:val="007E3345"/>
    <w:rsid w:val="007E3AE8"/>
    <w:rsid w:val="007E7816"/>
    <w:rsid w:val="007F04DD"/>
    <w:rsid w:val="007F3426"/>
    <w:rsid w:val="007F580B"/>
    <w:rsid w:val="007F7F07"/>
    <w:rsid w:val="00800865"/>
    <w:rsid w:val="00800E41"/>
    <w:rsid w:val="008013F9"/>
    <w:rsid w:val="0080332B"/>
    <w:rsid w:val="00804F30"/>
    <w:rsid w:val="00807D95"/>
    <w:rsid w:val="0081357E"/>
    <w:rsid w:val="00814A24"/>
    <w:rsid w:val="00814BD0"/>
    <w:rsid w:val="0081640C"/>
    <w:rsid w:val="008211D8"/>
    <w:rsid w:val="00821F48"/>
    <w:rsid w:val="00822A9B"/>
    <w:rsid w:val="00824029"/>
    <w:rsid w:val="00824999"/>
    <w:rsid w:val="00825103"/>
    <w:rsid w:val="00825D7C"/>
    <w:rsid w:val="008278AD"/>
    <w:rsid w:val="008321C5"/>
    <w:rsid w:val="00833234"/>
    <w:rsid w:val="00833B5A"/>
    <w:rsid w:val="00834A74"/>
    <w:rsid w:val="00836A63"/>
    <w:rsid w:val="008372EE"/>
    <w:rsid w:val="008409A0"/>
    <w:rsid w:val="008440B5"/>
    <w:rsid w:val="0084518C"/>
    <w:rsid w:val="00845C2A"/>
    <w:rsid w:val="00845D42"/>
    <w:rsid w:val="00846341"/>
    <w:rsid w:val="00846943"/>
    <w:rsid w:val="0084695E"/>
    <w:rsid w:val="00847BC6"/>
    <w:rsid w:val="0085026E"/>
    <w:rsid w:val="00850700"/>
    <w:rsid w:val="00850D1A"/>
    <w:rsid w:val="0085103D"/>
    <w:rsid w:val="008513D6"/>
    <w:rsid w:val="00851C6A"/>
    <w:rsid w:val="00851EA3"/>
    <w:rsid w:val="008524E8"/>
    <w:rsid w:val="00852B71"/>
    <w:rsid w:val="008534A1"/>
    <w:rsid w:val="00854585"/>
    <w:rsid w:val="00855C2D"/>
    <w:rsid w:val="00860CEA"/>
    <w:rsid w:val="008610E6"/>
    <w:rsid w:val="008625A1"/>
    <w:rsid w:val="008637D1"/>
    <w:rsid w:val="008639D8"/>
    <w:rsid w:val="00864BA5"/>
    <w:rsid w:val="00864F8C"/>
    <w:rsid w:val="00864FB5"/>
    <w:rsid w:val="00865222"/>
    <w:rsid w:val="00865605"/>
    <w:rsid w:val="00865DE5"/>
    <w:rsid w:val="0086744D"/>
    <w:rsid w:val="008700B9"/>
    <w:rsid w:val="00870A5B"/>
    <w:rsid w:val="00871DB0"/>
    <w:rsid w:val="00871DCC"/>
    <w:rsid w:val="00877FDD"/>
    <w:rsid w:val="00880305"/>
    <w:rsid w:val="00881401"/>
    <w:rsid w:val="00881D50"/>
    <w:rsid w:val="00881E0B"/>
    <w:rsid w:val="00881E9A"/>
    <w:rsid w:val="00883BC4"/>
    <w:rsid w:val="008841DF"/>
    <w:rsid w:val="00885A20"/>
    <w:rsid w:val="00885F9D"/>
    <w:rsid w:val="0088625D"/>
    <w:rsid w:val="008866DD"/>
    <w:rsid w:val="00887DB0"/>
    <w:rsid w:val="00892805"/>
    <w:rsid w:val="00894D05"/>
    <w:rsid w:val="00896CDB"/>
    <w:rsid w:val="008A30D6"/>
    <w:rsid w:val="008A4589"/>
    <w:rsid w:val="008A5064"/>
    <w:rsid w:val="008A54A5"/>
    <w:rsid w:val="008A60A4"/>
    <w:rsid w:val="008A61DA"/>
    <w:rsid w:val="008A6842"/>
    <w:rsid w:val="008A6BDE"/>
    <w:rsid w:val="008B1C74"/>
    <w:rsid w:val="008B23BE"/>
    <w:rsid w:val="008B2F5E"/>
    <w:rsid w:val="008B3078"/>
    <w:rsid w:val="008B3C49"/>
    <w:rsid w:val="008B3D77"/>
    <w:rsid w:val="008B49F8"/>
    <w:rsid w:val="008B4E83"/>
    <w:rsid w:val="008B79B1"/>
    <w:rsid w:val="008C14F1"/>
    <w:rsid w:val="008C2B50"/>
    <w:rsid w:val="008C2BDC"/>
    <w:rsid w:val="008C39D5"/>
    <w:rsid w:val="008C3B91"/>
    <w:rsid w:val="008C4749"/>
    <w:rsid w:val="008C6ACE"/>
    <w:rsid w:val="008D2617"/>
    <w:rsid w:val="008D2A05"/>
    <w:rsid w:val="008D2DA9"/>
    <w:rsid w:val="008D3161"/>
    <w:rsid w:val="008D70F6"/>
    <w:rsid w:val="008E3EE5"/>
    <w:rsid w:val="008E67D4"/>
    <w:rsid w:val="008E7786"/>
    <w:rsid w:val="008F1834"/>
    <w:rsid w:val="008F18EC"/>
    <w:rsid w:val="008F22F9"/>
    <w:rsid w:val="008F497D"/>
    <w:rsid w:val="008F59C1"/>
    <w:rsid w:val="008F5EE4"/>
    <w:rsid w:val="008F60D9"/>
    <w:rsid w:val="008F6749"/>
    <w:rsid w:val="008F69FB"/>
    <w:rsid w:val="008F6AF8"/>
    <w:rsid w:val="008F6E10"/>
    <w:rsid w:val="00900F61"/>
    <w:rsid w:val="0090202F"/>
    <w:rsid w:val="009024F2"/>
    <w:rsid w:val="00903342"/>
    <w:rsid w:val="00904A74"/>
    <w:rsid w:val="0090548E"/>
    <w:rsid w:val="009074A9"/>
    <w:rsid w:val="00907E6C"/>
    <w:rsid w:val="00911015"/>
    <w:rsid w:val="00912267"/>
    <w:rsid w:val="00912A10"/>
    <w:rsid w:val="009138A1"/>
    <w:rsid w:val="00914451"/>
    <w:rsid w:val="00915CBD"/>
    <w:rsid w:val="00923401"/>
    <w:rsid w:val="00923448"/>
    <w:rsid w:val="00924628"/>
    <w:rsid w:val="00925D36"/>
    <w:rsid w:val="00926967"/>
    <w:rsid w:val="009269AA"/>
    <w:rsid w:val="0093119C"/>
    <w:rsid w:val="009323EC"/>
    <w:rsid w:val="00932D82"/>
    <w:rsid w:val="009367B2"/>
    <w:rsid w:val="009367E1"/>
    <w:rsid w:val="0093681E"/>
    <w:rsid w:val="00936DA1"/>
    <w:rsid w:val="009376CD"/>
    <w:rsid w:val="00943359"/>
    <w:rsid w:val="00944126"/>
    <w:rsid w:val="009453F1"/>
    <w:rsid w:val="00951DF2"/>
    <w:rsid w:val="0095225E"/>
    <w:rsid w:val="009523DA"/>
    <w:rsid w:val="009534D6"/>
    <w:rsid w:val="00953ADD"/>
    <w:rsid w:val="00953BA8"/>
    <w:rsid w:val="009544DB"/>
    <w:rsid w:val="0095651E"/>
    <w:rsid w:val="00957087"/>
    <w:rsid w:val="0095728F"/>
    <w:rsid w:val="00961028"/>
    <w:rsid w:val="0096196C"/>
    <w:rsid w:val="00962F0C"/>
    <w:rsid w:val="00963823"/>
    <w:rsid w:val="00964A61"/>
    <w:rsid w:val="00964F5C"/>
    <w:rsid w:val="00965754"/>
    <w:rsid w:val="00966B52"/>
    <w:rsid w:val="00967A4E"/>
    <w:rsid w:val="009706FC"/>
    <w:rsid w:val="00970B78"/>
    <w:rsid w:val="009716C3"/>
    <w:rsid w:val="009722BD"/>
    <w:rsid w:val="00973D8E"/>
    <w:rsid w:val="009743F4"/>
    <w:rsid w:val="00974778"/>
    <w:rsid w:val="00975AAD"/>
    <w:rsid w:val="00977358"/>
    <w:rsid w:val="009776E2"/>
    <w:rsid w:val="0098123F"/>
    <w:rsid w:val="0098562F"/>
    <w:rsid w:val="00985CD9"/>
    <w:rsid w:val="009869B8"/>
    <w:rsid w:val="00986A85"/>
    <w:rsid w:val="00987545"/>
    <w:rsid w:val="00990083"/>
    <w:rsid w:val="00990864"/>
    <w:rsid w:val="00992983"/>
    <w:rsid w:val="009946D8"/>
    <w:rsid w:val="00994C26"/>
    <w:rsid w:val="0099567C"/>
    <w:rsid w:val="009A00B4"/>
    <w:rsid w:val="009A0A5E"/>
    <w:rsid w:val="009A0FA7"/>
    <w:rsid w:val="009A1110"/>
    <w:rsid w:val="009A13AA"/>
    <w:rsid w:val="009A1B9E"/>
    <w:rsid w:val="009A221E"/>
    <w:rsid w:val="009A3D86"/>
    <w:rsid w:val="009A4A38"/>
    <w:rsid w:val="009B0663"/>
    <w:rsid w:val="009B19AE"/>
    <w:rsid w:val="009B2D25"/>
    <w:rsid w:val="009B2E60"/>
    <w:rsid w:val="009B3FB6"/>
    <w:rsid w:val="009B4E03"/>
    <w:rsid w:val="009B6056"/>
    <w:rsid w:val="009B6669"/>
    <w:rsid w:val="009B6DB6"/>
    <w:rsid w:val="009B7146"/>
    <w:rsid w:val="009B798F"/>
    <w:rsid w:val="009C0D3A"/>
    <w:rsid w:val="009C2906"/>
    <w:rsid w:val="009C3E2A"/>
    <w:rsid w:val="009C5753"/>
    <w:rsid w:val="009C65DD"/>
    <w:rsid w:val="009D0B85"/>
    <w:rsid w:val="009D25AA"/>
    <w:rsid w:val="009D25FE"/>
    <w:rsid w:val="009D31B8"/>
    <w:rsid w:val="009D4BF7"/>
    <w:rsid w:val="009D4F06"/>
    <w:rsid w:val="009D5B8D"/>
    <w:rsid w:val="009D7C35"/>
    <w:rsid w:val="009E0CDF"/>
    <w:rsid w:val="009E1EC5"/>
    <w:rsid w:val="009E28E3"/>
    <w:rsid w:val="009E4074"/>
    <w:rsid w:val="009E4587"/>
    <w:rsid w:val="009F0964"/>
    <w:rsid w:val="009F0CA0"/>
    <w:rsid w:val="009F1EDA"/>
    <w:rsid w:val="009F2198"/>
    <w:rsid w:val="009F2B0E"/>
    <w:rsid w:val="009F331A"/>
    <w:rsid w:val="009F38B5"/>
    <w:rsid w:val="009F5872"/>
    <w:rsid w:val="009F5CE7"/>
    <w:rsid w:val="009F6CA0"/>
    <w:rsid w:val="009F6CDA"/>
    <w:rsid w:val="009F6D54"/>
    <w:rsid w:val="00A00032"/>
    <w:rsid w:val="00A00B5D"/>
    <w:rsid w:val="00A00F3B"/>
    <w:rsid w:val="00A029AF"/>
    <w:rsid w:val="00A05B53"/>
    <w:rsid w:val="00A0652E"/>
    <w:rsid w:val="00A06D8F"/>
    <w:rsid w:val="00A078B1"/>
    <w:rsid w:val="00A10A86"/>
    <w:rsid w:val="00A11208"/>
    <w:rsid w:val="00A119E4"/>
    <w:rsid w:val="00A11ACE"/>
    <w:rsid w:val="00A11CEF"/>
    <w:rsid w:val="00A11FAD"/>
    <w:rsid w:val="00A13353"/>
    <w:rsid w:val="00A146CD"/>
    <w:rsid w:val="00A17809"/>
    <w:rsid w:val="00A17F3A"/>
    <w:rsid w:val="00A238CC"/>
    <w:rsid w:val="00A245A7"/>
    <w:rsid w:val="00A261A9"/>
    <w:rsid w:val="00A26872"/>
    <w:rsid w:val="00A30229"/>
    <w:rsid w:val="00A30C00"/>
    <w:rsid w:val="00A32761"/>
    <w:rsid w:val="00A36AF8"/>
    <w:rsid w:val="00A36B9E"/>
    <w:rsid w:val="00A371B0"/>
    <w:rsid w:val="00A37268"/>
    <w:rsid w:val="00A37D76"/>
    <w:rsid w:val="00A41100"/>
    <w:rsid w:val="00A4174E"/>
    <w:rsid w:val="00A4268E"/>
    <w:rsid w:val="00A427E5"/>
    <w:rsid w:val="00A438CA"/>
    <w:rsid w:val="00A43E3C"/>
    <w:rsid w:val="00A4648D"/>
    <w:rsid w:val="00A46DBB"/>
    <w:rsid w:val="00A47135"/>
    <w:rsid w:val="00A47CD2"/>
    <w:rsid w:val="00A47D23"/>
    <w:rsid w:val="00A500AB"/>
    <w:rsid w:val="00A504CB"/>
    <w:rsid w:val="00A50714"/>
    <w:rsid w:val="00A51297"/>
    <w:rsid w:val="00A5434A"/>
    <w:rsid w:val="00A54616"/>
    <w:rsid w:val="00A55239"/>
    <w:rsid w:val="00A55386"/>
    <w:rsid w:val="00A553AE"/>
    <w:rsid w:val="00A56B96"/>
    <w:rsid w:val="00A56FD4"/>
    <w:rsid w:val="00A60B80"/>
    <w:rsid w:val="00A6731F"/>
    <w:rsid w:val="00A71357"/>
    <w:rsid w:val="00A71711"/>
    <w:rsid w:val="00A72052"/>
    <w:rsid w:val="00A74389"/>
    <w:rsid w:val="00A7705B"/>
    <w:rsid w:val="00A77146"/>
    <w:rsid w:val="00A77962"/>
    <w:rsid w:val="00A80FE6"/>
    <w:rsid w:val="00A83804"/>
    <w:rsid w:val="00A85CDB"/>
    <w:rsid w:val="00A87405"/>
    <w:rsid w:val="00A91F74"/>
    <w:rsid w:val="00A926A5"/>
    <w:rsid w:val="00A9474C"/>
    <w:rsid w:val="00A95D87"/>
    <w:rsid w:val="00A96A0C"/>
    <w:rsid w:val="00A96F8C"/>
    <w:rsid w:val="00AA2220"/>
    <w:rsid w:val="00AA32C3"/>
    <w:rsid w:val="00AA4B18"/>
    <w:rsid w:val="00AB074D"/>
    <w:rsid w:val="00AB085D"/>
    <w:rsid w:val="00AB0A4B"/>
    <w:rsid w:val="00AB32DB"/>
    <w:rsid w:val="00AB34E0"/>
    <w:rsid w:val="00AB4384"/>
    <w:rsid w:val="00AB556E"/>
    <w:rsid w:val="00AB5D9B"/>
    <w:rsid w:val="00AB6854"/>
    <w:rsid w:val="00AB6E64"/>
    <w:rsid w:val="00AB732D"/>
    <w:rsid w:val="00AC0008"/>
    <w:rsid w:val="00AC31FB"/>
    <w:rsid w:val="00AC38C7"/>
    <w:rsid w:val="00AC5662"/>
    <w:rsid w:val="00AC64EE"/>
    <w:rsid w:val="00AD28E4"/>
    <w:rsid w:val="00AD2FEB"/>
    <w:rsid w:val="00AD3870"/>
    <w:rsid w:val="00AD391C"/>
    <w:rsid w:val="00AD3CDB"/>
    <w:rsid w:val="00AD3FE2"/>
    <w:rsid w:val="00AD4392"/>
    <w:rsid w:val="00AD5632"/>
    <w:rsid w:val="00AD5A66"/>
    <w:rsid w:val="00AE05F6"/>
    <w:rsid w:val="00AE12BE"/>
    <w:rsid w:val="00AE2C93"/>
    <w:rsid w:val="00AE3E62"/>
    <w:rsid w:val="00AE693D"/>
    <w:rsid w:val="00AE6A72"/>
    <w:rsid w:val="00AE7101"/>
    <w:rsid w:val="00AE715E"/>
    <w:rsid w:val="00AF00BA"/>
    <w:rsid w:val="00AF271B"/>
    <w:rsid w:val="00AF3C94"/>
    <w:rsid w:val="00AF58BB"/>
    <w:rsid w:val="00AF592F"/>
    <w:rsid w:val="00AF6A28"/>
    <w:rsid w:val="00AF6FE0"/>
    <w:rsid w:val="00AF7D85"/>
    <w:rsid w:val="00B00130"/>
    <w:rsid w:val="00B003B5"/>
    <w:rsid w:val="00B0145B"/>
    <w:rsid w:val="00B0163C"/>
    <w:rsid w:val="00B024CD"/>
    <w:rsid w:val="00B02869"/>
    <w:rsid w:val="00B03880"/>
    <w:rsid w:val="00B03DA7"/>
    <w:rsid w:val="00B04CDB"/>
    <w:rsid w:val="00B06138"/>
    <w:rsid w:val="00B06598"/>
    <w:rsid w:val="00B07252"/>
    <w:rsid w:val="00B074D4"/>
    <w:rsid w:val="00B11CC3"/>
    <w:rsid w:val="00B11EB2"/>
    <w:rsid w:val="00B156BF"/>
    <w:rsid w:val="00B16549"/>
    <w:rsid w:val="00B17025"/>
    <w:rsid w:val="00B21A5B"/>
    <w:rsid w:val="00B22B84"/>
    <w:rsid w:val="00B24C37"/>
    <w:rsid w:val="00B24D55"/>
    <w:rsid w:val="00B27DFA"/>
    <w:rsid w:val="00B27F41"/>
    <w:rsid w:val="00B31614"/>
    <w:rsid w:val="00B323BF"/>
    <w:rsid w:val="00B32539"/>
    <w:rsid w:val="00B33611"/>
    <w:rsid w:val="00B36134"/>
    <w:rsid w:val="00B36DFA"/>
    <w:rsid w:val="00B3766F"/>
    <w:rsid w:val="00B42FC5"/>
    <w:rsid w:val="00B435DD"/>
    <w:rsid w:val="00B43721"/>
    <w:rsid w:val="00B470F9"/>
    <w:rsid w:val="00B47E9A"/>
    <w:rsid w:val="00B51AEE"/>
    <w:rsid w:val="00B51B98"/>
    <w:rsid w:val="00B536E0"/>
    <w:rsid w:val="00B5380A"/>
    <w:rsid w:val="00B539D5"/>
    <w:rsid w:val="00B5421D"/>
    <w:rsid w:val="00B55F85"/>
    <w:rsid w:val="00B6062F"/>
    <w:rsid w:val="00B617EE"/>
    <w:rsid w:val="00B6393D"/>
    <w:rsid w:val="00B63BB0"/>
    <w:rsid w:val="00B64901"/>
    <w:rsid w:val="00B6623B"/>
    <w:rsid w:val="00B67725"/>
    <w:rsid w:val="00B67D3C"/>
    <w:rsid w:val="00B67D61"/>
    <w:rsid w:val="00B71873"/>
    <w:rsid w:val="00B71A14"/>
    <w:rsid w:val="00B71B48"/>
    <w:rsid w:val="00B76584"/>
    <w:rsid w:val="00B76CB1"/>
    <w:rsid w:val="00B827E6"/>
    <w:rsid w:val="00B82DD3"/>
    <w:rsid w:val="00B83AF6"/>
    <w:rsid w:val="00B84EB7"/>
    <w:rsid w:val="00B8601D"/>
    <w:rsid w:val="00B864D4"/>
    <w:rsid w:val="00B90BE6"/>
    <w:rsid w:val="00B9122C"/>
    <w:rsid w:val="00B9148F"/>
    <w:rsid w:val="00B95B5B"/>
    <w:rsid w:val="00B95DB5"/>
    <w:rsid w:val="00B95FCC"/>
    <w:rsid w:val="00BA21BA"/>
    <w:rsid w:val="00BA2865"/>
    <w:rsid w:val="00BA2F59"/>
    <w:rsid w:val="00BA3097"/>
    <w:rsid w:val="00BA315E"/>
    <w:rsid w:val="00BA3EDB"/>
    <w:rsid w:val="00BA4371"/>
    <w:rsid w:val="00BA65EE"/>
    <w:rsid w:val="00BA7669"/>
    <w:rsid w:val="00BB015A"/>
    <w:rsid w:val="00BB052B"/>
    <w:rsid w:val="00BB3060"/>
    <w:rsid w:val="00BB42DB"/>
    <w:rsid w:val="00BB75A8"/>
    <w:rsid w:val="00BB7D95"/>
    <w:rsid w:val="00BC4B16"/>
    <w:rsid w:val="00BC59FC"/>
    <w:rsid w:val="00BD1300"/>
    <w:rsid w:val="00BD1370"/>
    <w:rsid w:val="00BD1C4E"/>
    <w:rsid w:val="00BD279F"/>
    <w:rsid w:val="00BD2CA9"/>
    <w:rsid w:val="00BD49CF"/>
    <w:rsid w:val="00BD5D47"/>
    <w:rsid w:val="00BD7709"/>
    <w:rsid w:val="00BD7B50"/>
    <w:rsid w:val="00BE01D1"/>
    <w:rsid w:val="00BE1086"/>
    <w:rsid w:val="00BE1282"/>
    <w:rsid w:val="00BE3954"/>
    <w:rsid w:val="00BE5100"/>
    <w:rsid w:val="00BE584E"/>
    <w:rsid w:val="00BE5D10"/>
    <w:rsid w:val="00BE6697"/>
    <w:rsid w:val="00BE71FD"/>
    <w:rsid w:val="00BE7670"/>
    <w:rsid w:val="00BF0084"/>
    <w:rsid w:val="00BF2DA1"/>
    <w:rsid w:val="00BF5090"/>
    <w:rsid w:val="00BF6BC2"/>
    <w:rsid w:val="00BF7A6B"/>
    <w:rsid w:val="00C00F51"/>
    <w:rsid w:val="00C020A8"/>
    <w:rsid w:val="00C02F7C"/>
    <w:rsid w:val="00C03C7C"/>
    <w:rsid w:val="00C03F4A"/>
    <w:rsid w:val="00C0428C"/>
    <w:rsid w:val="00C0439C"/>
    <w:rsid w:val="00C04B68"/>
    <w:rsid w:val="00C0523D"/>
    <w:rsid w:val="00C10969"/>
    <w:rsid w:val="00C11364"/>
    <w:rsid w:val="00C12C67"/>
    <w:rsid w:val="00C148A9"/>
    <w:rsid w:val="00C1578F"/>
    <w:rsid w:val="00C15E8E"/>
    <w:rsid w:val="00C21279"/>
    <w:rsid w:val="00C22439"/>
    <w:rsid w:val="00C2272E"/>
    <w:rsid w:val="00C25C60"/>
    <w:rsid w:val="00C261C2"/>
    <w:rsid w:val="00C26361"/>
    <w:rsid w:val="00C26867"/>
    <w:rsid w:val="00C3111F"/>
    <w:rsid w:val="00C31699"/>
    <w:rsid w:val="00C32DA9"/>
    <w:rsid w:val="00C33A38"/>
    <w:rsid w:val="00C35046"/>
    <w:rsid w:val="00C354BB"/>
    <w:rsid w:val="00C36A0F"/>
    <w:rsid w:val="00C37EC3"/>
    <w:rsid w:val="00C44131"/>
    <w:rsid w:val="00C470F7"/>
    <w:rsid w:val="00C47543"/>
    <w:rsid w:val="00C4791D"/>
    <w:rsid w:val="00C516B1"/>
    <w:rsid w:val="00C5196D"/>
    <w:rsid w:val="00C51F39"/>
    <w:rsid w:val="00C534C4"/>
    <w:rsid w:val="00C55A08"/>
    <w:rsid w:val="00C5642F"/>
    <w:rsid w:val="00C56791"/>
    <w:rsid w:val="00C604BE"/>
    <w:rsid w:val="00C61555"/>
    <w:rsid w:val="00C61B97"/>
    <w:rsid w:val="00C62543"/>
    <w:rsid w:val="00C62D4A"/>
    <w:rsid w:val="00C63CDE"/>
    <w:rsid w:val="00C656C9"/>
    <w:rsid w:val="00C671E4"/>
    <w:rsid w:val="00C711A3"/>
    <w:rsid w:val="00C713EC"/>
    <w:rsid w:val="00C72831"/>
    <w:rsid w:val="00C736D9"/>
    <w:rsid w:val="00C74286"/>
    <w:rsid w:val="00C75BE3"/>
    <w:rsid w:val="00C76408"/>
    <w:rsid w:val="00C76E4E"/>
    <w:rsid w:val="00C77BB1"/>
    <w:rsid w:val="00C81367"/>
    <w:rsid w:val="00C81E3D"/>
    <w:rsid w:val="00C82FC9"/>
    <w:rsid w:val="00C83286"/>
    <w:rsid w:val="00C83607"/>
    <w:rsid w:val="00C84BB9"/>
    <w:rsid w:val="00C85707"/>
    <w:rsid w:val="00C903AE"/>
    <w:rsid w:val="00C90503"/>
    <w:rsid w:val="00C911C1"/>
    <w:rsid w:val="00C91C02"/>
    <w:rsid w:val="00C91D1C"/>
    <w:rsid w:val="00C92917"/>
    <w:rsid w:val="00C9324A"/>
    <w:rsid w:val="00C93C36"/>
    <w:rsid w:val="00C9427E"/>
    <w:rsid w:val="00C945F6"/>
    <w:rsid w:val="00C947B6"/>
    <w:rsid w:val="00C9590B"/>
    <w:rsid w:val="00C96960"/>
    <w:rsid w:val="00CA09E9"/>
    <w:rsid w:val="00CA0C46"/>
    <w:rsid w:val="00CA20C1"/>
    <w:rsid w:val="00CA34DC"/>
    <w:rsid w:val="00CA3C39"/>
    <w:rsid w:val="00CA48B7"/>
    <w:rsid w:val="00CA648E"/>
    <w:rsid w:val="00CA6960"/>
    <w:rsid w:val="00CA70A5"/>
    <w:rsid w:val="00CA7F3D"/>
    <w:rsid w:val="00CB0500"/>
    <w:rsid w:val="00CB1623"/>
    <w:rsid w:val="00CB34A9"/>
    <w:rsid w:val="00CB38E3"/>
    <w:rsid w:val="00CB4682"/>
    <w:rsid w:val="00CB50FC"/>
    <w:rsid w:val="00CB537C"/>
    <w:rsid w:val="00CB563E"/>
    <w:rsid w:val="00CB6C4E"/>
    <w:rsid w:val="00CC01F4"/>
    <w:rsid w:val="00CC079F"/>
    <w:rsid w:val="00CC0C41"/>
    <w:rsid w:val="00CC256C"/>
    <w:rsid w:val="00CC682C"/>
    <w:rsid w:val="00CC6AA4"/>
    <w:rsid w:val="00CC7CC7"/>
    <w:rsid w:val="00CD30D6"/>
    <w:rsid w:val="00CD4B54"/>
    <w:rsid w:val="00CD52E3"/>
    <w:rsid w:val="00CD53CA"/>
    <w:rsid w:val="00CD566A"/>
    <w:rsid w:val="00CD5D72"/>
    <w:rsid w:val="00CE152E"/>
    <w:rsid w:val="00CE196D"/>
    <w:rsid w:val="00CE3063"/>
    <w:rsid w:val="00CE311B"/>
    <w:rsid w:val="00CE50EE"/>
    <w:rsid w:val="00CE518F"/>
    <w:rsid w:val="00CE5D34"/>
    <w:rsid w:val="00CE711A"/>
    <w:rsid w:val="00CF0360"/>
    <w:rsid w:val="00CF0507"/>
    <w:rsid w:val="00CF06CD"/>
    <w:rsid w:val="00CF2883"/>
    <w:rsid w:val="00CF28A1"/>
    <w:rsid w:val="00CF29CE"/>
    <w:rsid w:val="00CF4B3A"/>
    <w:rsid w:val="00CF4B8C"/>
    <w:rsid w:val="00CF4DED"/>
    <w:rsid w:val="00CF73F7"/>
    <w:rsid w:val="00CF7F8A"/>
    <w:rsid w:val="00D00FC8"/>
    <w:rsid w:val="00D01157"/>
    <w:rsid w:val="00D01C93"/>
    <w:rsid w:val="00D0244F"/>
    <w:rsid w:val="00D031B7"/>
    <w:rsid w:val="00D063B3"/>
    <w:rsid w:val="00D0710F"/>
    <w:rsid w:val="00D07860"/>
    <w:rsid w:val="00D13DB5"/>
    <w:rsid w:val="00D147E6"/>
    <w:rsid w:val="00D150D9"/>
    <w:rsid w:val="00D16CF1"/>
    <w:rsid w:val="00D16E9A"/>
    <w:rsid w:val="00D1767F"/>
    <w:rsid w:val="00D21E89"/>
    <w:rsid w:val="00D2260F"/>
    <w:rsid w:val="00D22694"/>
    <w:rsid w:val="00D2372C"/>
    <w:rsid w:val="00D252D9"/>
    <w:rsid w:val="00D2555E"/>
    <w:rsid w:val="00D25A73"/>
    <w:rsid w:val="00D25F44"/>
    <w:rsid w:val="00D2616A"/>
    <w:rsid w:val="00D2694E"/>
    <w:rsid w:val="00D302DE"/>
    <w:rsid w:val="00D31400"/>
    <w:rsid w:val="00D315B8"/>
    <w:rsid w:val="00D3225E"/>
    <w:rsid w:val="00D332DD"/>
    <w:rsid w:val="00D33B09"/>
    <w:rsid w:val="00D33E8B"/>
    <w:rsid w:val="00D3426B"/>
    <w:rsid w:val="00D3486F"/>
    <w:rsid w:val="00D34CB3"/>
    <w:rsid w:val="00D3786D"/>
    <w:rsid w:val="00D37AF6"/>
    <w:rsid w:val="00D37BA1"/>
    <w:rsid w:val="00D42D7D"/>
    <w:rsid w:val="00D42ED0"/>
    <w:rsid w:val="00D439E6"/>
    <w:rsid w:val="00D44B05"/>
    <w:rsid w:val="00D45F91"/>
    <w:rsid w:val="00D46477"/>
    <w:rsid w:val="00D464F8"/>
    <w:rsid w:val="00D4771B"/>
    <w:rsid w:val="00D50436"/>
    <w:rsid w:val="00D51FBB"/>
    <w:rsid w:val="00D535DA"/>
    <w:rsid w:val="00D53B5B"/>
    <w:rsid w:val="00D555B7"/>
    <w:rsid w:val="00D555E1"/>
    <w:rsid w:val="00D55A6F"/>
    <w:rsid w:val="00D57B1E"/>
    <w:rsid w:val="00D61EBF"/>
    <w:rsid w:val="00D61F90"/>
    <w:rsid w:val="00D631C0"/>
    <w:rsid w:val="00D63BA6"/>
    <w:rsid w:val="00D67A88"/>
    <w:rsid w:val="00D7121A"/>
    <w:rsid w:val="00D71FB3"/>
    <w:rsid w:val="00D72A6C"/>
    <w:rsid w:val="00D73E63"/>
    <w:rsid w:val="00D749DB"/>
    <w:rsid w:val="00D771CF"/>
    <w:rsid w:val="00D81C85"/>
    <w:rsid w:val="00D82704"/>
    <w:rsid w:val="00D84AB2"/>
    <w:rsid w:val="00D8693B"/>
    <w:rsid w:val="00D87750"/>
    <w:rsid w:val="00D87900"/>
    <w:rsid w:val="00D93FC6"/>
    <w:rsid w:val="00D944AD"/>
    <w:rsid w:val="00D95200"/>
    <w:rsid w:val="00D958BE"/>
    <w:rsid w:val="00D976FF"/>
    <w:rsid w:val="00DA1F38"/>
    <w:rsid w:val="00DA4427"/>
    <w:rsid w:val="00DA4907"/>
    <w:rsid w:val="00DA4AFD"/>
    <w:rsid w:val="00DA645E"/>
    <w:rsid w:val="00DA6497"/>
    <w:rsid w:val="00DA6A6A"/>
    <w:rsid w:val="00DA76AF"/>
    <w:rsid w:val="00DA772C"/>
    <w:rsid w:val="00DA7B50"/>
    <w:rsid w:val="00DB2DC4"/>
    <w:rsid w:val="00DB39F7"/>
    <w:rsid w:val="00DB5185"/>
    <w:rsid w:val="00DB5E06"/>
    <w:rsid w:val="00DB6B16"/>
    <w:rsid w:val="00DB725A"/>
    <w:rsid w:val="00DB7641"/>
    <w:rsid w:val="00DB7F4A"/>
    <w:rsid w:val="00DC1689"/>
    <w:rsid w:val="00DC1F3A"/>
    <w:rsid w:val="00DC43BD"/>
    <w:rsid w:val="00DC4D26"/>
    <w:rsid w:val="00DC60F7"/>
    <w:rsid w:val="00DC7D67"/>
    <w:rsid w:val="00DD08E4"/>
    <w:rsid w:val="00DD2EF8"/>
    <w:rsid w:val="00DD4598"/>
    <w:rsid w:val="00DD4B8F"/>
    <w:rsid w:val="00DD5302"/>
    <w:rsid w:val="00DE0E15"/>
    <w:rsid w:val="00DE273B"/>
    <w:rsid w:val="00DE3094"/>
    <w:rsid w:val="00DE315C"/>
    <w:rsid w:val="00DE46A5"/>
    <w:rsid w:val="00DE6409"/>
    <w:rsid w:val="00DE6C8F"/>
    <w:rsid w:val="00DF0550"/>
    <w:rsid w:val="00DF3631"/>
    <w:rsid w:val="00DF4F9D"/>
    <w:rsid w:val="00E0389C"/>
    <w:rsid w:val="00E04CD9"/>
    <w:rsid w:val="00E04F86"/>
    <w:rsid w:val="00E05553"/>
    <w:rsid w:val="00E055FC"/>
    <w:rsid w:val="00E0617B"/>
    <w:rsid w:val="00E06AD8"/>
    <w:rsid w:val="00E1055B"/>
    <w:rsid w:val="00E10797"/>
    <w:rsid w:val="00E10FA7"/>
    <w:rsid w:val="00E11089"/>
    <w:rsid w:val="00E11FA9"/>
    <w:rsid w:val="00E12C4B"/>
    <w:rsid w:val="00E1359C"/>
    <w:rsid w:val="00E13DA0"/>
    <w:rsid w:val="00E1402D"/>
    <w:rsid w:val="00E15473"/>
    <w:rsid w:val="00E154A9"/>
    <w:rsid w:val="00E162F7"/>
    <w:rsid w:val="00E16515"/>
    <w:rsid w:val="00E166E4"/>
    <w:rsid w:val="00E16AA2"/>
    <w:rsid w:val="00E1733D"/>
    <w:rsid w:val="00E17479"/>
    <w:rsid w:val="00E17533"/>
    <w:rsid w:val="00E20434"/>
    <w:rsid w:val="00E20D1B"/>
    <w:rsid w:val="00E21041"/>
    <w:rsid w:val="00E213E8"/>
    <w:rsid w:val="00E222C2"/>
    <w:rsid w:val="00E23102"/>
    <w:rsid w:val="00E24651"/>
    <w:rsid w:val="00E24F68"/>
    <w:rsid w:val="00E266BE"/>
    <w:rsid w:val="00E27AA1"/>
    <w:rsid w:val="00E306F5"/>
    <w:rsid w:val="00E308E2"/>
    <w:rsid w:val="00E310C1"/>
    <w:rsid w:val="00E31C03"/>
    <w:rsid w:val="00E32245"/>
    <w:rsid w:val="00E32EAF"/>
    <w:rsid w:val="00E33F85"/>
    <w:rsid w:val="00E36F88"/>
    <w:rsid w:val="00E3771A"/>
    <w:rsid w:val="00E42E07"/>
    <w:rsid w:val="00E44EAB"/>
    <w:rsid w:val="00E45375"/>
    <w:rsid w:val="00E4550A"/>
    <w:rsid w:val="00E45C56"/>
    <w:rsid w:val="00E46C45"/>
    <w:rsid w:val="00E46D15"/>
    <w:rsid w:val="00E54BE5"/>
    <w:rsid w:val="00E55969"/>
    <w:rsid w:val="00E56175"/>
    <w:rsid w:val="00E57B6C"/>
    <w:rsid w:val="00E602D8"/>
    <w:rsid w:val="00E6311F"/>
    <w:rsid w:val="00E64E4A"/>
    <w:rsid w:val="00E651EA"/>
    <w:rsid w:val="00E65C1F"/>
    <w:rsid w:val="00E65F83"/>
    <w:rsid w:val="00E667B4"/>
    <w:rsid w:val="00E669A5"/>
    <w:rsid w:val="00E66E98"/>
    <w:rsid w:val="00E6741C"/>
    <w:rsid w:val="00E67AEB"/>
    <w:rsid w:val="00E67B47"/>
    <w:rsid w:val="00E7179F"/>
    <w:rsid w:val="00E720D4"/>
    <w:rsid w:val="00E73DBE"/>
    <w:rsid w:val="00E753D7"/>
    <w:rsid w:val="00E76EE8"/>
    <w:rsid w:val="00E773DD"/>
    <w:rsid w:val="00E775FE"/>
    <w:rsid w:val="00E779CA"/>
    <w:rsid w:val="00E77CFE"/>
    <w:rsid w:val="00E8098D"/>
    <w:rsid w:val="00E81618"/>
    <w:rsid w:val="00E82038"/>
    <w:rsid w:val="00E829B3"/>
    <w:rsid w:val="00E82BA0"/>
    <w:rsid w:val="00E82F65"/>
    <w:rsid w:val="00E834A3"/>
    <w:rsid w:val="00E84F65"/>
    <w:rsid w:val="00E8631F"/>
    <w:rsid w:val="00E86807"/>
    <w:rsid w:val="00E87767"/>
    <w:rsid w:val="00E91B4C"/>
    <w:rsid w:val="00E92266"/>
    <w:rsid w:val="00E9386D"/>
    <w:rsid w:val="00E953B9"/>
    <w:rsid w:val="00E95840"/>
    <w:rsid w:val="00E974E1"/>
    <w:rsid w:val="00EA2B3D"/>
    <w:rsid w:val="00EA2F49"/>
    <w:rsid w:val="00EA3FA6"/>
    <w:rsid w:val="00EA437A"/>
    <w:rsid w:val="00EA4F68"/>
    <w:rsid w:val="00EB05E6"/>
    <w:rsid w:val="00EB0967"/>
    <w:rsid w:val="00EB0B95"/>
    <w:rsid w:val="00EB0CE7"/>
    <w:rsid w:val="00EB0D5E"/>
    <w:rsid w:val="00EB15CA"/>
    <w:rsid w:val="00EB3F15"/>
    <w:rsid w:val="00EB3F8E"/>
    <w:rsid w:val="00EB63B2"/>
    <w:rsid w:val="00EB7EDF"/>
    <w:rsid w:val="00EC2E5A"/>
    <w:rsid w:val="00EC3454"/>
    <w:rsid w:val="00EC4DA8"/>
    <w:rsid w:val="00EC4EBA"/>
    <w:rsid w:val="00EC5129"/>
    <w:rsid w:val="00EC683A"/>
    <w:rsid w:val="00EC777F"/>
    <w:rsid w:val="00EC7804"/>
    <w:rsid w:val="00ED0C51"/>
    <w:rsid w:val="00ED118B"/>
    <w:rsid w:val="00ED1E20"/>
    <w:rsid w:val="00ED275A"/>
    <w:rsid w:val="00ED60A6"/>
    <w:rsid w:val="00EE270F"/>
    <w:rsid w:val="00EE633E"/>
    <w:rsid w:val="00EF04FE"/>
    <w:rsid w:val="00EF1560"/>
    <w:rsid w:val="00EF157E"/>
    <w:rsid w:val="00EF2670"/>
    <w:rsid w:val="00EF56C0"/>
    <w:rsid w:val="00EF5A0F"/>
    <w:rsid w:val="00EF61AC"/>
    <w:rsid w:val="00F02BCC"/>
    <w:rsid w:val="00F02FCE"/>
    <w:rsid w:val="00F04AA4"/>
    <w:rsid w:val="00F052D6"/>
    <w:rsid w:val="00F0716A"/>
    <w:rsid w:val="00F07F0D"/>
    <w:rsid w:val="00F121A7"/>
    <w:rsid w:val="00F1253F"/>
    <w:rsid w:val="00F1263F"/>
    <w:rsid w:val="00F127D3"/>
    <w:rsid w:val="00F21E76"/>
    <w:rsid w:val="00F240BA"/>
    <w:rsid w:val="00F24172"/>
    <w:rsid w:val="00F309AC"/>
    <w:rsid w:val="00F30A84"/>
    <w:rsid w:val="00F32EF2"/>
    <w:rsid w:val="00F3562D"/>
    <w:rsid w:val="00F36A92"/>
    <w:rsid w:val="00F408B9"/>
    <w:rsid w:val="00F40D21"/>
    <w:rsid w:val="00F41235"/>
    <w:rsid w:val="00F4137E"/>
    <w:rsid w:val="00F45EAF"/>
    <w:rsid w:val="00F46237"/>
    <w:rsid w:val="00F46AF0"/>
    <w:rsid w:val="00F46E8D"/>
    <w:rsid w:val="00F47B96"/>
    <w:rsid w:val="00F509B2"/>
    <w:rsid w:val="00F51730"/>
    <w:rsid w:val="00F52134"/>
    <w:rsid w:val="00F52854"/>
    <w:rsid w:val="00F53EBB"/>
    <w:rsid w:val="00F55304"/>
    <w:rsid w:val="00F556A5"/>
    <w:rsid w:val="00F55874"/>
    <w:rsid w:val="00F56458"/>
    <w:rsid w:val="00F615E4"/>
    <w:rsid w:val="00F6274E"/>
    <w:rsid w:val="00F62884"/>
    <w:rsid w:val="00F63BA7"/>
    <w:rsid w:val="00F64AF7"/>
    <w:rsid w:val="00F65413"/>
    <w:rsid w:val="00F67F66"/>
    <w:rsid w:val="00F7098A"/>
    <w:rsid w:val="00F72176"/>
    <w:rsid w:val="00F72B11"/>
    <w:rsid w:val="00F73152"/>
    <w:rsid w:val="00F75EA9"/>
    <w:rsid w:val="00F770B5"/>
    <w:rsid w:val="00F771C0"/>
    <w:rsid w:val="00F77E47"/>
    <w:rsid w:val="00F81C3A"/>
    <w:rsid w:val="00F82C50"/>
    <w:rsid w:val="00F83446"/>
    <w:rsid w:val="00F83E54"/>
    <w:rsid w:val="00F84954"/>
    <w:rsid w:val="00F84DF8"/>
    <w:rsid w:val="00F84FE2"/>
    <w:rsid w:val="00F867DA"/>
    <w:rsid w:val="00F9044D"/>
    <w:rsid w:val="00F904EC"/>
    <w:rsid w:val="00F90519"/>
    <w:rsid w:val="00F911EA"/>
    <w:rsid w:val="00F911F7"/>
    <w:rsid w:val="00F93084"/>
    <w:rsid w:val="00F9329D"/>
    <w:rsid w:val="00F93DC7"/>
    <w:rsid w:val="00F94F97"/>
    <w:rsid w:val="00F96F48"/>
    <w:rsid w:val="00FA128A"/>
    <w:rsid w:val="00FA4088"/>
    <w:rsid w:val="00FA4841"/>
    <w:rsid w:val="00FA515D"/>
    <w:rsid w:val="00FA590F"/>
    <w:rsid w:val="00FA7330"/>
    <w:rsid w:val="00FA7EA7"/>
    <w:rsid w:val="00FB395E"/>
    <w:rsid w:val="00FB548F"/>
    <w:rsid w:val="00FB62F4"/>
    <w:rsid w:val="00FB7B3A"/>
    <w:rsid w:val="00FC17C3"/>
    <w:rsid w:val="00FC3722"/>
    <w:rsid w:val="00FD1A16"/>
    <w:rsid w:val="00FD1CBE"/>
    <w:rsid w:val="00FD1F0A"/>
    <w:rsid w:val="00FD21FC"/>
    <w:rsid w:val="00FD3CF8"/>
    <w:rsid w:val="00FD6244"/>
    <w:rsid w:val="00FD6DB8"/>
    <w:rsid w:val="00FD74CE"/>
    <w:rsid w:val="00FE3830"/>
    <w:rsid w:val="00FE4529"/>
    <w:rsid w:val="00FE51BE"/>
    <w:rsid w:val="00FF0530"/>
    <w:rsid w:val="00FF0628"/>
    <w:rsid w:val="00FF13B9"/>
    <w:rsid w:val="00FF1501"/>
    <w:rsid w:val="00FF1FC3"/>
    <w:rsid w:val="00FF3D9E"/>
    <w:rsid w:val="00FF44A6"/>
    <w:rsid w:val="00FF612A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6B0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Normal Inden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114D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next w:val="20"/>
    <w:link w:val="10"/>
    <w:uiPriority w:val="9"/>
    <w:qFormat/>
    <w:rsid w:val="00492146"/>
    <w:pPr>
      <w:keepNext/>
      <w:numPr>
        <w:numId w:val="4"/>
      </w:numPr>
      <w:spacing w:before="240" w:after="120"/>
      <w:outlineLvl w:val="0"/>
    </w:pPr>
    <w:rPr>
      <w:b/>
      <w:sz w:val="24"/>
      <w:szCs w:val="24"/>
      <w:lang w:eastAsia="en-US"/>
    </w:rPr>
  </w:style>
  <w:style w:type="paragraph" w:styleId="20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next w:val="3"/>
    <w:link w:val="21"/>
    <w:uiPriority w:val="9"/>
    <w:unhideWhenUsed/>
    <w:qFormat/>
    <w:rsid w:val="00492146"/>
    <w:pPr>
      <w:numPr>
        <w:ilvl w:val="1"/>
        <w:numId w:val="4"/>
      </w:numPr>
      <w:tabs>
        <w:tab w:val="left" w:pos="1276"/>
      </w:tabs>
      <w:ind w:left="0" w:firstLine="567"/>
      <w:jc w:val="both"/>
      <w:outlineLvl w:val="1"/>
    </w:pPr>
    <w:rPr>
      <w:bCs/>
      <w:sz w:val="24"/>
      <w:szCs w:val="24"/>
      <w:lang w:eastAsia="en-US"/>
    </w:rPr>
  </w:style>
  <w:style w:type="paragraph" w:styleId="3">
    <w:name w:val="heading 3"/>
    <w:aliases w:val="H3"/>
    <w:next w:val="4"/>
    <w:link w:val="30"/>
    <w:uiPriority w:val="9"/>
    <w:unhideWhenUsed/>
    <w:qFormat/>
    <w:rsid w:val="00492146"/>
    <w:pPr>
      <w:numPr>
        <w:ilvl w:val="2"/>
        <w:numId w:val="4"/>
      </w:numPr>
      <w:ind w:left="0" w:firstLine="709"/>
      <w:jc w:val="both"/>
      <w:outlineLvl w:val="2"/>
    </w:pPr>
    <w:rPr>
      <w:bCs/>
      <w:sz w:val="24"/>
      <w:szCs w:val="24"/>
      <w:lang w:eastAsia="en-US"/>
    </w:rPr>
  </w:style>
  <w:style w:type="paragraph" w:styleId="4">
    <w:name w:val="heading 4"/>
    <w:aliases w:val="H4"/>
    <w:next w:val="5"/>
    <w:link w:val="40"/>
    <w:uiPriority w:val="9"/>
    <w:unhideWhenUsed/>
    <w:qFormat/>
    <w:rsid w:val="00492146"/>
    <w:pPr>
      <w:numPr>
        <w:ilvl w:val="3"/>
        <w:numId w:val="4"/>
      </w:numPr>
      <w:tabs>
        <w:tab w:val="clear" w:pos="1791"/>
        <w:tab w:val="num" w:pos="1701"/>
      </w:tabs>
      <w:ind w:left="1701" w:hanging="425"/>
      <w:jc w:val="both"/>
      <w:outlineLvl w:val="3"/>
    </w:pPr>
    <w:rPr>
      <w:bCs/>
      <w:iCs/>
      <w:sz w:val="24"/>
      <w:szCs w:val="24"/>
      <w:lang w:eastAsia="en-US"/>
    </w:rPr>
  </w:style>
  <w:style w:type="paragraph" w:styleId="5">
    <w:name w:val="heading 5"/>
    <w:aliases w:val="H5"/>
    <w:next w:val="6"/>
    <w:link w:val="50"/>
    <w:uiPriority w:val="9"/>
    <w:unhideWhenUsed/>
    <w:qFormat/>
    <w:rsid w:val="00492146"/>
    <w:pPr>
      <w:numPr>
        <w:ilvl w:val="4"/>
        <w:numId w:val="4"/>
      </w:numPr>
      <w:tabs>
        <w:tab w:val="left" w:pos="113"/>
        <w:tab w:val="left" w:pos="227"/>
        <w:tab w:val="num" w:pos="2835"/>
      </w:tabs>
      <w:spacing w:before="60" w:after="60"/>
      <w:ind w:left="357" w:firstLine="1792"/>
      <w:jc w:val="both"/>
      <w:outlineLvl w:val="4"/>
    </w:pPr>
    <w:rPr>
      <w:rFonts w:ascii="Georgia" w:hAnsi="Georgia"/>
      <w:sz w:val="22"/>
      <w:lang w:eastAsia="en-US"/>
    </w:rPr>
  </w:style>
  <w:style w:type="paragraph" w:styleId="6">
    <w:name w:val="heading 6"/>
    <w:basedOn w:val="a1"/>
    <w:next w:val="a1"/>
    <w:link w:val="60"/>
    <w:semiHidden/>
    <w:unhideWhenUsed/>
    <w:qFormat/>
    <w:rsid w:val="004921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next w:val="8"/>
    <w:link w:val="70"/>
    <w:uiPriority w:val="9"/>
    <w:unhideWhenUsed/>
    <w:qFormat/>
    <w:rsid w:val="00492146"/>
    <w:pPr>
      <w:numPr>
        <w:ilvl w:val="6"/>
        <w:numId w:val="4"/>
      </w:numPr>
      <w:spacing w:before="120" w:after="120"/>
      <w:jc w:val="both"/>
      <w:outlineLvl w:val="6"/>
    </w:pPr>
    <w:rPr>
      <w:iCs/>
      <w:sz w:val="22"/>
      <w:szCs w:val="22"/>
      <w:lang w:eastAsia="en-US"/>
    </w:rPr>
  </w:style>
  <w:style w:type="paragraph" w:styleId="8">
    <w:name w:val="heading 8"/>
    <w:next w:val="a1"/>
    <w:link w:val="80"/>
    <w:uiPriority w:val="9"/>
    <w:unhideWhenUsed/>
    <w:qFormat/>
    <w:rsid w:val="00492146"/>
    <w:pPr>
      <w:keepNext/>
      <w:keepLines/>
      <w:numPr>
        <w:ilvl w:val="7"/>
        <w:numId w:val="4"/>
      </w:numPr>
      <w:spacing w:before="200"/>
      <w:jc w:val="both"/>
      <w:outlineLvl w:val="7"/>
    </w:pPr>
    <w:rPr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Plain Text"/>
    <w:basedOn w:val="a1"/>
    <w:rsid w:val="00E779CA"/>
    <w:rPr>
      <w:rFonts w:ascii="Courier New" w:hAnsi="Courier New" w:cs="Courier New"/>
      <w:sz w:val="20"/>
      <w:szCs w:val="20"/>
    </w:rPr>
  </w:style>
  <w:style w:type="paragraph" w:styleId="a6">
    <w:name w:val="Title"/>
    <w:basedOn w:val="a1"/>
    <w:qFormat/>
    <w:rsid w:val="00E779CA"/>
    <w:pPr>
      <w:shd w:val="clear" w:color="auto" w:fill="FFFFFF"/>
      <w:autoSpaceDE w:val="0"/>
      <w:autoSpaceDN w:val="0"/>
      <w:adjustRightInd w:val="0"/>
      <w:jc w:val="center"/>
    </w:pPr>
    <w:rPr>
      <w:rFonts w:ascii="Courier New" w:hAnsi="Courier New" w:cs="Courier New"/>
      <w:b/>
      <w:bCs/>
      <w:color w:val="000000"/>
    </w:rPr>
  </w:style>
  <w:style w:type="paragraph" w:styleId="a7">
    <w:name w:val="Body Text"/>
    <w:basedOn w:val="a1"/>
    <w:link w:val="a8"/>
    <w:rsid w:val="00E779CA"/>
    <w:pPr>
      <w:shd w:val="clear" w:color="auto" w:fill="FFFFFF"/>
      <w:autoSpaceDE w:val="0"/>
      <w:autoSpaceDN w:val="0"/>
      <w:adjustRightInd w:val="0"/>
      <w:jc w:val="center"/>
    </w:pPr>
    <w:rPr>
      <w:rFonts w:ascii="Courier New" w:hAnsi="Courier New" w:cs="Courier New"/>
      <w:color w:val="000000"/>
    </w:rPr>
  </w:style>
  <w:style w:type="paragraph" w:styleId="a9">
    <w:name w:val="footer"/>
    <w:basedOn w:val="a1"/>
    <w:link w:val="aa"/>
    <w:uiPriority w:val="99"/>
    <w:rsid w:val="00BD279F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BD279F"/>
  </w:style>
  <w:style w:type="paragraph" w:styleId="ac">
    <w:name w:val="Balloon Text"/>
    <w:basedOn w:val="a1"/>
    <w:link w:val="ad"/>
    <w:rsid w:val="0000009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00097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C604BE"/>
    <w:rPr>
      <w:sz w:val="24"/>
      <w:szCs w:val="24"/>
    </w:rPr>
  </w:style>
  <w:style w:type="paragraph" w:styleId="af">
    <w:name w:val="Body Text Indent"/>
    <w:basedOn w:val="a1"/>
    <w:link w:val="af0"/>
    <w:rsid w:val="002F7F1D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2F7F1D"/>
    <w:rPr>
      <w:sz w:val="24"/>
      <w:szCs w:val="24"/>
    </w:rPr>
  </w:style>
  <w:style w:type="paragraph" w:styleId="af1">
    <w:name w:val="header"/>
    <w:basedOn w:val="a1"/>
    <w:link w:val="af2"/>
    <w:rsid w:val="00885A2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885A20"/>
    <w:rPr>
      <w:sz w:val="24"/>
      <w:szCs w:val="24"/>
    </w:rPr>
  </w:style>
  <w:style w:type="paragraph" w:customStyle="1" w:styleId="ConsPlusNormal">
    <w:name w:val="ConsPlusNormal"/>
    <w:rsid w:val="007B461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31">
    <w:name w:val="Body Text Indent 3"/>
    <w:basedOn w:val="a1"/>
    <w:link w:val="32"/>
    <w:uiPriority w:val="99"/>
    <w:rsid w:val="008803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880305"/>
    <w:rPr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D67A88"/>
    <w:rPr>
      <w:sz w:val="24"/>
      <w:szCs w:val="24"/>
    </w:rPr>
  </w:style>
  <w:style w:type="character" w:styleId="af3">
    <w:name w:val="annotation reference"/>
    <w:rsid w:val="002557CC"/>
    <w:rPr>
      <w:sz w:val="16"/>
      <w:szCs w:val="16"/>
    </w:rPr>
  </w:style>
  <w:style w:type="paragraph" w:styleId="af4">
    <w:name w:val="annotation text"/>
    <w:basedOn w:val="a1"/>
    <w:link w:val="af5"/>
    <w:rsid w:val="002557CC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rsid w:val="002557CC"/>
  </w:style>
  <w:style w:type="paragraph" w:styleId="af6">
    <w:name w:val="annotation subject"/>
    <w:basedOn w:val="af4"/>
    <w:next w:val="af4"/>
    <w:link w:val="af7"/>
    <w:rsid w:val="002557CC"/>
    <w:rPr>
      <w:b/>
      <w:bCs/>
    </w:rPr>
  </w:style>
  <w:style w:type="character" w:customStyle="1" w:styleId="af7">
    <w:name w:val="Тема примечания Знак"/>
    <w:link w:val="af6"/>
    <w:rsid w:val="002557CC"/>
    <w:rPr>
      <w:b/>
      <w:bCs/>
    </w:rPr>
  </w:style>
  <w:style w:type="paragraph" w:customStyle="1" w:styleId="Noeeu1">
    <w:name w:val="Noeeu1"/>
    <w:basedOn w:val="a1"/>
    <w:rsid w:val="000223D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link w:val="1"/>
    <w:uiPriority w:val="9"/>
    <w:rsid w:val="00492146"/>
    <w:rPr>
      <w:b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link w:val="20"/>
    <w:uiPriority w:val="9"/>
    <w:rsid w:val="00492146"/>
    <w:rPr>
      <w:bCs/>
      <w:sz w:val="24"/>
      <w:szCs w:val="24"/>
      <w:lang w:eastAsia="en-US"/>
    </w:rPr>
  </w:style>
  <w:style w:type="character" w:customStyle="1" w:styleId="30">
    <w:name w:val="Заголовок 3 Знак"/>
    <w:aliases w:val="H3 Знак"/>
    <w:link w:val="3"/>
    <w:uiPriority w:val="9"/>
    <w:rsid w:val="00492146"/>
    <w:rPr>
      <w:bCs/>
      <w:sz w:val="24"/>
      <w:szCs w:val="24"/>
      <w:lang w:eastAsia="en-US"/>
    </w:rPr>
  </w:style>
  <w:style w:type="character" w:customStyle="1" w:styleId="40">
    <w:name w:val="Заголовок 4 Знак"/>
    <w:aliases w:val="H4 Знак"/>
    <w:link w:val="4"/>
    <w:uiPriority w:val="9"/>
    <w:rsid w:val="00492146"/>
    <w:rPr>
      <w:bCs/>
      <w:iCs/>
      <w:sz w:val="24"/>
      <w:szCs w:val="24"/>
      <w:lang w:eastAsia="en-US"/>
    </w:rPr>
  </w:style>
  <w:style w:type="character" w:customStyle="1" w:styleId="50">
    <w:name w:val="Заголовок 5 Знак"/>
    <w:aliases w:val="H5 Знак"/>
    <w:link w:val="5"/>
    <w:uiPriority w:val="9"/>
    <w:rsid w:val="00492146"/>
    <w:rPr>
      <w:rFonts w:ascii="Georgia" w:hAnsi="Georgia"/>
      <w:sz w:val="22"/>
      <w:lang w:eastAsia="en-US"/>
    </w:rPr>
  </w:style>
  <w:style w:type="character" w:customStyle="1" w:styleId="70">
    <w:name w:val="Заголовок 7 Знак"/>
    <w:link w:val="7"/>
    <w:uiPriority w:val="9"/>
    <w:rsid w:val="00492146"/>
    <w:rPr>
      <w:iCs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rsid w:val="00492146"/>
    <w:rPr>
      <w:lang w:eastAsia="en-US"/>
    </w:rPr>
  </w:style>
  <w:style w:type="numbering" w:customStyle="1" w:styleId="2">
    <w:name w:val="Стиль2"/>
    <w:basedOn w:val="a4"/>
    <w:uiPriority w:val="99"/>
    <w:rsid w:val="00492146"/>
    <w:pPr>
      <w:numPr>
        <w:numId w:val="5"/>
      </w:numPr>
    </w:pPr>
  </w:style>
  <w:style w:type="character" w:customStyle="1" w:styleId="60">
    <w:name w:val="Заголовок 6 Знак"/>
    <w:link w:val="6"/>
    <w:semiHidden/>
    <w:rsid w:val="00492146"/>
    <w:rPr>
      <w:rFonts w:ascii="Calibri" w:eastAsia="Times New Roman" w:hAnsi="Calibri" w:cs="Times New Roman"/>
      <w:b/>
      <w:bCs/>
      <w:sz w:val="22"/>
      <w:szCs w:val="22"/>
    </w:rPr>
  </w:style>
  <w:style w:type="paragraph" w:styleId="22">
    <w:name w:val="Body Text Indent 2"/>
    <w:basedOn w:val="a1"/>
    <w:link w:val="23"/>
    <w:rsid w:val="000633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6339C"/>
    <w:rPr>
      <w:sz w:val="24"/>
      <w:szCs w:val="24"/>
    </w:rPr>
  </w:style>
  <w:style w:type="paragraph" w:customStyle="1" w:styleId="11">
    <w:name w:val="Абзац списка1"/>
    <w:basedOn w:val="a1"/>
    <w:uiPriority w:val="99"/>
    <w:rsid w:val="0006339C"/>
    <w:pPr>
      <w:spacing w:line="360" w:lineRule="auto"/>
      <w:ind w:left="720" w:firstLine="567"/>
      <w:contextualSpacing/>
      <w:jc w:val="both"/>
    </w:pPr>
    <w:rPr>
      <w:sz w:val="22"/>
      <w:szCs w:val="22"/>
    </w:rPr>
  </w:style>
  <w:style w:type="character" w:customStyle="1" w:styleId="af8">
    <w:name w:val="Обычный отступ Знак"/>
    <w:link w:val="a0"/>
    <w:uiPriority w:val="99"/>
    <w:locked/>
    <w:rsid w:val="003A438A"/>
    <w:rPr>
      <w:sz w:val="24"/>
    </w:rPr>
  </w:style>
  <w:style w:type="paragraph" w:styleId="a0">
    <w:name w:val="Normal Indent"/>
    <w:basedOn w:val="a1"/>
    <w:link w:val="af8"/>
    <w:uiPriority w:val="99"/>
    <w:unhideWhenUsed/>
    <w:rsid w:val="003A438A"/>
    <w:pPr>
      <w:numPr>
        <w:ilvl w:val="1"/>
        <w:numId w:val="9"/>
      </w:numPr>
    </w:pPr>
    <w:rPr>
      <w:szCs w:val="20"/>
    </w:rPr>
  </w:style>
  <w:style w:type="paragraph" w:styleId="af9">
    <w:name w:val="List Paragraph"/>
    <w:basedOn w:val="a1"/>
    <w:uiPriority w:val="34"/>
    <w:qFormat/>
    <w:rsid w:val="003A438A"/>
    <w:pPr>
      <w:spacing w:line="360" w:lineRule="auto"/>
      <w:ind w:left="720" w:firstLine="567"/>
      <w:contextualSpacing/>
      <w:jc w:val="both"/>
    </w:pPr>
    <w:rPr>
      <w:sz w:val="22"/>
      <w:szCs w:val="22"/>
    </w:rPr>
  </w:style>
  <w:style w:type="character" w:customStyle="1" w:styleId="12">
    <w:name w:val="Обычный1 Знак"/>
    <w:link w:val="13"/>
    <w:uiPriority w:val="99"/>
    <w:locked/>
    <w:rsid w:val="003700C1"/>
    <w:rPr>
      <w:lang w:val="ru-RU" w:eastAsia="ru-RU" w:bidi="ar-SA"/>
    </w:rPr>
  </w:style>
  <w:style w:type="paragraph" w:customStyle="1" w:styleId="13">
    <w:name w:val="Обычный1"/>
    <w:link w:val="12"/>
    <w:uiPriority w:val="99"/>
    <w:rsid w:val="003700C1"/>
    <w:pPr>
      <w:widowControl w:val="0"/>
      <w:autoSpaceDE w:val="0"/>
      <w:autoSpaceDN w:val="0"/>
      <w:spacing w:before="120" w:after="120"/>
      <w:ind w:firstLine="567"/>
      <w:jc w:val="both"/>
    </w:pPr>
  </w:style>
  <w:style w:type="character" w:customStyle="1" w:styleId="a8">
    <w:name w:val="Основной текст Знак"/>
    <w:basedOn w:val="a2"/>
    <w:link w:val="a7"/>
    <w:rsid w:val="00836A63"/>
    <w:rPr>
      <w:rFonts w:ascii="Courier New" w:hAnsi="Courier New" w:cs="Courier New"/>
      <w:color w:val="000000"/>
      <w:sz w:val="24"/>
      <w:szCs w:val="24"/>
      <w:shd w:val="clear" w:color="auto" w:fill="FFFFFF"/>
    </w:rPr>
  </w:style>
  <w:style w:type="paragraph" w:styleId="afa">
    <w:name w:val="No Spacing"/>
    <w:uiPriority w:val="1"/>
    <w:qFormat/>
    <w:rsid w:val="008639D8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заголовок 3"/>
    <w:basedOn w:val="a1"/>
    <w:next w:val="a1"/>
    <w:rsid w:val="00716C92"/>
    <w:pPr>
      <w:keepNext/>
      <w:ind w:firstLine="720"/>
      <w:jc w:val="both"/>
    </w:pPr>
    <w:rPr>
      <w:b/>
      <w:szCs w:val="20"/>
    </w:rPr>
  </w:style>
  <w:style w:type="paragraph" w:customStyle="1" w:styleId="consnonformat">
    <w:name w:val="consnonformat"/>
    <w:basedOn w:val="a1"/>
    <w:uiPriority w:val="99"/>
    <w:rsid w:val="00716C92"/>
    <w:pPr>
      <w:spacing w:after="135"/>
    </w:pPr>
    <w:rPr>
      <w:rFonts w:ascii="Helvetica" w:hAnsi="Helvetica" w:cs="Helvetica"/>
      <w:color w:val="E3E3E3"/>
    </w:rPr>
  </w:style>
  <w:style w:type="paragraph" w:customStyle="1" w:styleId="23PNP">
    <w:name w:val="23.PNP_Документ_текст_без_абзаца"/>
    <w:basedOn w:val="a1"/>
    <w:rsid w:val="00117DE9"/>
    <w:pPr>
      <w:spacing w:before="120"/>
      <w:jc w:val="both"/>
    </w:pPr>
    <w:rPr>
      <w:bCs/>
      <w:sz w:val="22"/>
      <w:szCs w:val="20"/>
    </w:rPr>
  </w:style>
  <w:style w:type="paragraph" w:styleId="a">
    <w:name w:val="List Number"/>
    <w:basedOn w:val="a1"/>
    <w:rsid w:val="00FF0628"/>
    <w:pPr>
      <w:numPr>
        <w:numId w:val="2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Normal Inden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114D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next w:val="20"/>
    <w:link w:val="10"/>
    <w:uiPriority w:val="9"/>
    <w:qFormat/>
    <w:rsid w:val="00492146"/>
    <w:pPr>
      <w:keepNext/>
      <w:numPr>
        <w:numId w:val="4"/>
      </w:numPr>
      <w:spacing w:before="240" w:after="120"/>
      <w:outlineLvl w:val="0"/>
    </w:pPr>
    <w:rPr>
      <w:b/>
      <w:sz w:val="24"/>
      <w:szCs w:val="24"/>
      <w:lang w:eastAsia="en-US"/>
    </w:rPr>
  </w:style>
  <w:style w:type="paragraph" w:styleId="20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next w:val="3"/>
    <w:link w:val="21"/>
    <w:uiPriority w:val="9"/>
    <w:unhideWhenUsed/>
    <w:qFormat/>
    <w:rsid w:val="00492146"/>
    <w:pPr>
      <w:numPr>
        <w:ilvl w:val="1"/>
        <w:numId w:val="4"/>
      </w:numPr>
      <w:tabs>
        <w:tab w:val="left" w:pos="1276"/>
      </w:tabs>
      <w:ind w:left="0" w:firstLine="567"/>
      <w:jc w:val="both"/>
      <w:outlineLvl w:val="1"/>
    </w:pPr>
    <w:rPr>
      <w:bCs/>
      <w:sz w:val="24"/>
      <w:szCs w:val="24"/>
      <w:lang w:eastAsia="en-US"/>
    </w:rPr>
  </w:style>
  <w:style w:type="paragraph" w:styleId="3">
    <w:name w:val="heading 3"/>
    <w:aliases w:val="H3"/>
    <w:next w:val="4"/>
    <w:link w:val="30"/>
    <w:uiPriority w:val="9"/>
    <w:unhideWhenUsed/>
    <w:qFormat/>
    <w:rsid w:val="00492146"/>
    <w:pPr>
      <w:numPr>
        <w:ilvl w:val="2"/>
        <w:numId w:val="4"/>
      </w:numPr>
      <w:ind w:left="0" w:firstLine="709"/>
      <w:jc w:val="both"/>
      <w:outlineLvl w:val="2"/>
    </w:pPr>
    <w:rPr>
      <w:bCs/>
      <w:sz w:val="24"/>
      <w:szCs w:val="24"/>
      <w:lang w:eastAsia="en-US"/>
    </w:rPr>
  </w:style>
  <w:style w:type="paragraph" w:styleId="4">
    <w:name w:val="heading 4"/>
    <w:aliases w:val="H4"/>
    <w:next w:val="5"/>
    <w:link w:val="40"/>
    <w:uiPriority w:val="9"/>
    <w:unhideWhenUsed/>
    <w:qFormat/>
    <w:rsid w:val="00492146"/>
    <w:pPr>
      <w:numPr>
        <w:ilvl w:val="3"/>
        <w:numId w:val="4"/>
      </w:numPr>
      <w:tabs>
        <w:tab w:val="clear" w:pos="1791"/>
        <w:tab w:val="num" w:pos="1701"/>
      </w:tabs>
      <w:ind w:left="1701" w:hanging="425"/>
      <w:jc w:val="both"/>
      <w:outlineLvl w:val="3"/>
    </w:pPr>
    <w:rPr>
      <w:bCs/>
      <w:iCs/>
      <w:sz w:val="24"/>
      <w:szCs w:val="24"/>
      <w:lang w:eastAsia="en-US"/>
    </w:rPr>
  </w:style>
  <w:style w:type="paragraph" w:styleId="5">
    <w:name w:val="heading 5"/>
    <w:aliases w:val="H5"/>
    <w:next w:val="6"/>
    <w:link w:val="50"/>
    <w:uiPriority w:val="9"/>
    <w:unhideWhenUsed/>
    <w:qFormat/>
    <w:rsid w:val="00492146"/>
    <w:pPr>
      <w:numPr>
        <w:ilvl w:val="4"/>
        <w:numId w:val="4"/>
      </w:numPr>
      <w:tabs>
        <w:tab w:val="left" w:pos="113"/>
        <w:tab w:val="left" w:pos="227"/>
        <w:tab w:val="num" w:pos="2835"/>
      </w:tabs>
      <w:spacing w:before="60" w:after="60"/>
      <w:ind w:left="357" w:firstLine="1792"/>
      <w:jc w:val="both"/>
      <w:outlineLvl w:val="4"/>
    </w:pPr>
    <w:rPr>
      <w:rFonts w:ascii="Georgia" w:hAnsi="Georgia"/>
      <w:sz w:val="22"/>
      <w:lang w:eastAsia="en-US"/>
    </w:rPr>
  </w:style>
  <w:style w:type="paragraph" w:styleId="6">
    <w:name w:val="heading 6"/>
    <w:basedOn w:val="a1"/>
    <w:next w:val="a1"/>
    <w:link w:val="60"/>
    <w:semiHidden/>
    <w:unhideWhenUsed/>
    <w:qFormat/>
    <w:rsid w:val="004921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next w:val="8"/>
    <w:link w:val="70"/>
    <w:uiPriority w:val="9"/>
    <w:unhideWhenUsed/>
    <w:qFormat/>
    <w:rsid w:val="00492146"/>
    <w:pPr>
      <w:numPr>
        <w:ilvl w:val="6"/>
        <w:numId w:val="4"/>
      </w:numPr>
      <w:spacing w:before="120" w:after="120"/>
      <w:jc w:val="both"/>
      <w:outlineLvl w:val="6"/>
    </w:pPr>
    <w:rPr>
      <w:iCs/>
      <w:sz w:val="22"/>
      <w:szCs w:val="22"/>
      <w:lang w:eastAsia="en-US"/>
    </w:rPr>
  </w:style>
  <w:style w:type="paragraph" w:styleId="8">
    <w:name w:val="heading 8"/>
    <w:next w:val="a1"/>
    <w:link w:val="80"/>
    <w:uiPriority w:val="9"/>
    <w:unhideWhenUsed/>
    <w:qFormat/>
    <w:rsid w:val="00492146"/>
    <w:pPr>
      <w:keepNext/>
      <w:keepLines/>
      <w:numPr>
        <w:ilvl w:val="7"/>
        <w:numId w:val="4"/>
      </w:numPr>
      <w:spacing w:before="200"/>
      <w:jc w:val="both"/>
      <w:outlineLvl w:val="7"/>
    </w:pPr>
    <w:rPr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Plain Text"/>
    <w:basedOn w:val="a1"/>
    <w:rsid w:val="00E779CA"/>
    <w:rPr>
      <w:rFonts w:ascii="Courier New" w:hAnsi="Courier New" w:cs="Courier New"/>
      <w:sz w:val="20"/>
      <w:szCs w:val="20"/>
    </w:rPr>
  </w:style>
  <w:style w:type="paragraph" w:styleId="a6">
    <w:name w:val="Title"/>
    <w:basedOn w:val="a1"/>
    <w:qFormat/>
    <w:rsid w:val="00E779CA"/>
    <w:pPr>
      <w:shd w:val="clear" w:color="auto" w:fill="FFFFFF"/>
      <w:autoSpaceDE w:val="0"/>
      <w:autoSpaceDN w:val="0"/>
      <w:adjustRightInd w:val="0"/>
      <w:jc w:val="center"/>
    </w:pPr>
    <w:rPr>
      <w:rFonts w:ascii="Courier New" w:hAnsi="Courier New" w:cs="Courier New"/>
      <w:b/>
      <w:bCs/>
      <w:color w:val="000000"/>
    </w:rPr>
  </w:style>
  <w:style w:type="paragraph" w:styleId="a7">
    <w:name w:val="Body Text"/>
    <w:basedOn w:val="a1"/>
    <w:link w:val="a8"/>
    <w:rsid w:val="00E779CA"/>
    <w:pPr>
      <w:shd w:val="clear" w:color="auto" w:fill="FFFFFF"/>
      <w:autoSpaceDE w:val="0"/>
      <w:autoSpaceDN w:val="0"/>
      <w:adjustRightInd w:val="0"/>
      <w:jc w:val="center"/>
    </w:pPr>
    <w:rPr>
      <w:rFonts w:ascii="Courier New" w:hAnsi="Courier New" w:cs="Courier New"/>
      <w:color w:val="000000"/>
    </w:rPr>
  </w:style>
  <w:style w:type="paragraph" w:styleId="a9">
    <w:name w:val="footer"/>
    <w:basedOn w:val="a1"/>
    <w:link w:val="aa"/>
    <w:uiPriority w:val="99"/>
    <w:rsid w:val="00BD279F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BD279F"/>
  </w:style>
  <w:style w:type="paragraph" w:styleId="ac">
    <w:name w:val="Balloon Text"/>
    <w:basedOn w:val="a1"/>
    <w:link w:val="ad"/>
    <w:rsid w:val="0000009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00097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C604BE"/>
    <w:rPr>
      <w:sz w:val="24"/>
      <w:szCs w:val="24"/>
    </w:rPr>
  </w:style>
  <w:style w:type="paragraph" w:styleId="af">
    <w:name w:val="Body Text Indent"/>
    <w:basedOn w:val="a1"/>
    <w:link w:val="af0"/>
    <w:rsid w:val="002F7F1D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2F7F1D"/>
    <w:rPr>
      <w:sz w:val="24"/>
      <w:szCs w:val="24"/>
    </w:rPr>
  </w:style>
  <w:style w:type="paragraph" w:styleId="af1">
    <w:name w:val="header"/>
    <w:basedOn w:val="a1"/>
    <w:link w:val="af2"/>
    <w:rsid w:val="00885A2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885A20"/>
    <w:rPr>
      <w:sz w:val="24"/>
      <w:szCs w:val="24"/>
    </w:rPr>
  </w:style>
  <w:style w:type="paragraph" w:customStyle="1" w:styleId="ConsPlusNormal">
    <w:name w:val="ConsPlusNormal"/>
    <w:rsid w:val="007B461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31">
    <w:name w:val="Body Text Indent 3"/>
    <w:basedOn w:val="a1"/>
    <w:link w:val="32"/>
    <w:uiPriority w:val="99"/>
    <w:rsid w:val="008803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880305"/>
    <w:rPr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D67A88"/>
    <w:rPr>
      <w:sz w:val="24"/>
      <w:szCs w:val="24"/>
    </w:rPr>
  </w:style>
  <w:style w:type="character" w:styleId="af3">
    <w:name w:val="annotation reference"/>
    <w:rsid w:val="002557CC"/>
    <w:rPr>
      <w:sz w:val="16"/>
      <w:szCs w:val="16"/>
    </w:rPr>
  </w:style>
  <w:style w:type="paragraph" w:styleId="af4">
    <w:name w:val="annotation text"/>
    <w:basedOn w:val="a1"/>
    <w:link w:val="af5"/>
    <w:rsid w:val="002557CC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rsid w:val="002557CC"/>
  </w:style>
  <w:style w:type="paragraph" w:styleId="af6">
    <w:name w:val="annotation subject"/>
    <w:basedOn w:val="af4"/>
    <w:next w:val="af4"/>
    <w:link w:val="af7"/>
    <w:rsid w:val="002557CC"/>
    <w:rPr>
      <w:b/>
      <w:bCs/>
    </w:rPr>
  </w:style>
  <w:style w:type="character" w:customStyle="1" w:styleId="af7">
    <w:name w:val="Тема примечания Знак"/>
    <w:link w:val="af6"/>
    <w:rsid w:val="002557CC"/>
    <w:rPr>
      <w:b/>
      <w:bCs/>
    </w:rPr>
  </w:style>
  <w:style w:type="paragraph" w:customStyle="1" w:styleId="Noeeu1">
    <w:name w:val="Noeeu1"/>
    <w:basedOn w:val="a1"/>
    <w:rsid w:val="000223D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link w:val="1"/>
    <w:uiPriority w:val="9"/>
    <w:rsid w:val="00492146"/>
    <w:rPr>
      <w:b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link w:val="20"/>
    <w:uiPriority w:val="9"/>
    <w:rsid w:val="00492146"/>
    <w:rPr>
      <w:bCs/>
      <w:sz w:val="24"/>
      <w:szCs w:val="24"/>
      <w:lang w:eastAsia="en-US"/>
    </w:rPr>
  </w:style>
  <w:style w:type="character" w:customStyle="1" w:styleId="30">
    <w:name w:val="Заголовок 3 Знак"/>
    <w:aliases w:val="H3 Знак"/>
    <w:link w:val="3"/>
    <w:uiPriority w:val="9"/>
    <w:rsid w:val="00492146"/>
    <w:rPr>
      <w:bCs/>
      <w:sz w:val="24"/>
      <w:szCs w:val="24"/>
      <w:lang w:eastAsia="en-US"/>
    </w:rPr>
  </w:style>
  <w:style w:type="character" w:customStyle="1" w:styleId="40">
    <w:name w:val="Заголовок 4 Знак"/>
    <w:aliases w:val="H4 Знак"/>
    <w:link w:val="4"/>
    <w:uiPriority w:val="9"/>
    <w:rsid w:val="00492146"/>
    <w:rPr>
      <w:bCs/>
      <w:iCs/>
      <w:sz w:val="24"/>
      <w:szCs w:val="24"/>
      <w:lang w:eastAsia="en-US"/>
    </w:rPr>
  </w:style>
  <w:style w:type="character" w:customStyle="1" w:styleId="50">
    <w:name w:val="Заголовок 5 Знак"/>
    <w:aliases w:val="H5 Знак"/>
    <w:link w:val="5"/>
    <w:uiPriority w:val="9"/>
    <w:rsid w:val="00492146"/>
    <w:rPr>
      <w:rFonts w:ascii="Georgia" w:hAnsi="Georgia"/>
      <w:sz w:val="22"/>
      <w:lang w:eastAsia="en-US"/>
    </w:rPr>
  </w:style>
  <w:style w:type="character" w:customStyle="1" w:styleId="70">
    <w:name w:val="Заголовок 7 Знак"/>
    <w:link w:val="7"/>
    <w:uiPriority w:val="9"/>
    <w:rsid w:val="00492146"/>
    <w:rPr>
      <w:iCs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rsid w:val="00492146"/>
    <w:rPr>
      <w:lang w:eastAsia="en-US"/>
    </w:rPr>
  </w:style>
  <w:style w:type="numbering" w:customStyle="1" w:styleId="2">
    <w:name w:val="Стиль2"/>
    <w:basedOn w:val="a4"/>
    <w:uiPriority w:val="99"/>
    <w:rsid w:val="00492146"/>
    <w:pPr>
      <w:numPr>
        <w:numId w:val="5"/>
      </w:numPr>
    </w:pPr>
  </w:style>
  <w:style w:type="character" w:customStyle="1" w:styleId="60">
    <w:name w:val="Заголовок 6 Знак"/>
    <w:link w:val="6"/>
    <w:semiHidden/>
    <w:rsid w:val="00492146"/>
    <w:rPr>
      <w:rFonts w:ascii="Calibri" w:eastAsia="Times New Roman" w:hAnsi="Calibri" w:cs="Times New Roman"/>
      <w:b/>
      <w:bCs/>
      <w:sz w:val="22"/>
      <w:szCs w:val="22"/>
    </w:rPr>
  </w:style>
  <w:style w:type="paragraph" w:styleId="22">
    <w:name w:val="Body Text Indent 2"/>
    <w:basedOn w:val="a1"/>
    <w:link w:val="23"/>
    <w:rsid w:val="000633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6339C"/>
    <w:rPr>
      <w:sz w:val="24"/>
      <w:szCs w:val="24"/>
    </w:rPr>
  </w:style>
  <w:style w:type="paragraph" w:customStyle="1" w:styleId="11">
    <w:name w:val="Абзац списка1"/>
    <w:basedOn w:val="a1"/>
    <w:uiPriority w:val="99"/>
    <w:rsid w:val="0006339C"/>
    <w:pPr>
      <w:spacing w:line="360" w:lineRule="auto"/>
      <w:ind w:left="720" w:firstLine="567"/>
      <w:contextualSpacing/>
      <w:jc w:val="both"/>
    </w:pPr>
    <w:rPr>
      <w:sz w:val="22"/>
      <w:szCs w:val="22"/>
    </w:rPr>
  </w:style>
  <w:style w:type="character" w:customStyle="1" w:styleId="af8">
    <w:name w:val="Обычный отступ Знак"/>
    <w:link w:val="a0"/>
    <w:uiPriority w:val="99"/>
    <w:locked/>
    <w:rsid w:val="003A438A"/>
    <w:rPr>
      <w:sz w:val="24"/>
    </w:rPr>
  </w:style>
  <w:style w:type="paragraph" w:styleId="a0">
    <w:name w:val="Normal Indent"/>
    <w:basedOn w:val="a1"/>
    <w:link w:val="af8"/>
    <w:uiPriority w:val="99"/>
    <w:unhideWhenUsed/>
    <w:rsid w:val="003A438A"/>
    <w:pPr>
      <w:numPr>
        <w:ilvl w:val="1"/>
        <w:numId w:val="9"/>
      </w:numPr>
    </w:pPr>
    <w:rPr>
      <w:szCs w:val="20"/>
    </w:rPr>
  </w:style>
  <w:style w:type="paragraph" w:styleId="af9">
    <w:name w:val="List Paragraph"/>
    <w:basedOn w:val="a1"/>
    <w:uiPriority w:val="34"/>
    <w:qFormat/>
    <w:rsid w:val="003A438A"/>
    <w:pPr>
      <w:spacing w:line="360" w:lineRule="auto"/>
      <w:ind w:left="720" w:firstLine="567"/>
      <w:contextualSpacing/>
      <w:jc w:val="both"/>
    </w:pPr>
    <w:rPr>
      <w:sz w:val="22"/>
      <w:szCs w:val="22"/>
    </w:rPr>
  </w:style>
  <w:style w:type="character" w:customStyle="1" w:styleId="12">
    <w:name w:val="Обычный1 Знак"/>
    <w:link w:val="13"/>
    <w:uiPriority w:val="99"/>
    <w:locked/>
    <w:rsid w:val="003700C1"/>
    <w:rPr>
      <w:lang w:val="ru-RU" w:eastAsia="ru-RU" w:bidi="ar-SA"/>
    </w:rPr>
  </w:style>
  <w:style w:type="paragraph" w:customStyle="1" w:styleId="13">
    <w:name w:val="Обычный1"/>
    <w:link w:val="12"/>
    <w:uiPriority w:val="99"/>
    <w:rsid w:val="003700C1"/>
    <w:pPr>
      <w:widowControl w:val="0"/>
      <w:autoSpaceDE w:val="0"/>
      <w:autoSpaceDN w:val="0"/>
      <w:spacing w:before="120" w:after="120"/>
      <w:ind w:firstLine="567"/>
      <w:jc w:val="both"/>
    </w:pPr>
  </w:style>
  <w:style w:type="character" w:customStyle="1" w:styleId="a8">
    <w:name w:val="Основной текст Знак"/>
    <w:basedOn w:val="a2"/>
    <w:link w:val="a7"/>
    <w:rsid w:val="00836A63"/>
    <w:rPr>
      <w:rFonts w:ascii="Courier New" w:hAnsi="Courier New" w:cs="Courier New"/>
      <w:color w:val="000000"/>
      <w:sz w:val="24"/>
      <w:szCs w:val="24"/>
      <w:shd w:val="clear" w:color="auto" w:fill="FFFFFF"/>
    </w:rPr>
  </w:style>
  <w:style w:type="paragraph" w:styleId="afa">
    <w:name w:val="No Spacing"/>
    <w:uiPriority w:val="1"/>
    <w:qFormat/>
    <w:rsid w:val="008639D8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заголовок 3"/>
    <w:basedOn w:val="a1"/>
    <w:next w:val="a1"/>
    <w:rsid w:val="00716C92"/>
    <w:pPr>
      <w:keepNext/>
      <w:ind w:firstLine="720"/>
      <w:jc w:val="both"/>
    </w:pPr>
    <w:rPr>
      <w:b/>
      <w:szCs w:val="20"/>
    </w:rPr>
  </w:style>
  <w:style w:type="paragraph" w:customStyle="1" w:styleId="consnonformat">
    <w:name w:val="consnonformat"/>
    <w:basedOn w:val="a1"/>
    <w:uiPriority w:val="99"/>
    <w:rsid w:val="00716C92"/>
    <w:pPr>
      <w:spacing w:after="135"/>
    </w:pPr>
    <w:rPr>
      <w:rFonts w:ascii="Helvetica" w:hAnsi="Helvetica" w:cs="Helvetica"/>
      <w:color w:val="E3E3E3"/>
    </w:rPr>
  </w:style>
  <w:style w:type="paragraph" w:customStyle="1" w:styleId="23PNP">
    <w:name w:val="23.PNP_Документ_текст_без_абзаца"/>
    <w:basedOn w:val="a1"/>
    <w:rsid w:val="00117DE9"/>
    <w:pPr>
      <w:spacing w:before="120"/>
      <w:jc w:val="both"/>
    </w:pPr>
    <w:rPr>
      <w:bCs/>
      <w:sz w:val="22"/>
      <w:szCs w:val="20"/>
    </w:rPr>
  </w:style>
  <w:style w:type="paragraph" w:styleId="a">
    <w:name w:val="List Number"/>
    <w:basedOn w:val="a1"/>
    <w:rsid w:val="00FF0628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96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4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5554E-FE29-484E-BBE4-51C063BB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26</Pages>
  <Words>10733</Words>
  <Characters>77110</Characters>
  <Application>Microsoft Office Word</Application>
  <DocSecurity>8</DocSecurity>
  <Lines>642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СУБПОДРЯДА №  02</vt:lpstr>
    </vt:vector>
  </TitlesOfParts>
  <Company>org</Company>
  <LinksUpToDate>false</LinksUpToDate>
  <CharactersWithSpaces>87668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СУБПОДРЯДА №  02</dc:title>
  <dc:creator>Воробьева Л.</dc:creator>
  <cp:lastModifiedBy>Мирошниченко Ольга Викторовна</cp:lastModifiedBy>
  <cp:revision>132</cp:revision>
  <cp:lastPrinted>2019-12-16T11:59:00Z</cp:lastPrinted>
  <dcterms:created xsi:type="dcterms:W3CDTF">2018-12-04T17:11:00Z</dcterms:created>
  <dcterms:modified xsi:type="dcterms:W3CDTF">2019-12-16T12:00:00Z</dcterms:modified>
</cp:coreProperties>
</file>