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BCDA" w14:textId="77777777" w:rsidR="005376D8" w:rsidRDefault="005376D8" w:rsidP="005376D8">
      <w:r w:rsidRPr="007D44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28F42E" wp14:editId="04E58589">
            <wp:simplePos x="0" y="0"/>
            <wp:positionH relativeFrom="column">
              <wp:posOffset>-1373505</wp:posOffset>
            </wp:positionH>
            <wp:positionV relativeFrom="paragraph">
              <wp:posOffset>-35023</wp:posOffset>
            </wp:positionV>
            <wp:extent cx="7049871" cy="1374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/>
                    <a:stretch/>
                  </pic:blipFill>
                  <pic:spPr bwMode="auto">
                    <a:xfrm>
                      <a:off x="0" y="0"/>
                      <a:ext cx="7049871" cy="137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8C7E4" w14:textId="77777777" w:rsidR="005376D8" w:rsidRDefault="005376D8" w:rsidP="005376D8"/>
    <w:p w14:paraId="03F967B9" w14:textId="77777777" w:rsidR="005376D8" w:rsidRDefault="005376D8" w:rsidP="005376D8"/>
    <w:p w14:paraId="120CDB48" w14:textId="3954F1D9" w:rsidR="005376D8" w:rsidRDefault="00C46D5A" w:rsidP="005376D8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A3918AF" wp14:editId="087D743C">
            <wp:simplePos x="0" y="0"/>
            <wp:positionH relativeFrom="column">
              <wp:posOffset>-753745</wp:posOffset>
            </wp:positionH>
            <wp:positionV relativeFrom="paragraph">
              <wp:posOffset>161290</wp:posOffset>
            </wp:positionV>
            <wp:extent cx="1466850" cy="518160"/>
            <wp:effectExtent l="0" t="0" r="0" b="0"/>
            <wp:wrapTight wrapText="bothSides">
              <wp:wrapPolygon edited="0">
                <wp:start x="1683" y="0"/>
                <wp:lineTo x="0" y="4765"/>
                <wp:lineTo x="0" y="15882"/>
                <wp:lineTo x="1683" y="20647"/>
                <wp:lineTo x="5330" y="20647"/>
                <wp:lineTo x="21319" y="17471"/>
                <wp:lineTo x="21319" y="3176"/>
                <wp:lineTo x="5330" y="0"/>
                <wp:lineTo x="168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SK_no_Li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5200B" w14:textId="2CE71D1F" w:rsidR="005376D8" w:rsidRDefault="005376D8" w:rsidP="005376D8"/>
    <w:p w14:paraId="00EAF308" w14:textId="77777777" w:rsidR="005376D8" w:rsidRDefault="005376D8" w:rsidP="005376D8"/>
    <w:p w14:paraId="507A33C0" w14:textId="77777777" w:rsidR="005376D8" w:rsidRDefault="005376D8" w:rsidP="005376D8"/>
    <w:p w14:paraId="7B202F47" w14:textId="77777777" w:rsidR="005376D8" w:rsidRDefault="005376D8" w:rsidP="005376D8"/>
    <w:p w14:paraId="1CC2BCFE" w14:textId="77777777" w:rsidR="005376D8" w:rsidRDefault="00964CDB" w:rsidP="005376D8">
      <w:r>
        <w:softHyphen/>
      </w:r>
      <w:r>
        <w:softHyphen/>
      </w:r>
      <w:r>
        <w:softHyphen/>
      </w:r>
      <w:r>
        <w:softHyphen/>
      </w:r>
    </w:p>
    <w:p w14:paraId="74A88554" w14:textId="77777777" w:rsidR="00C46D5A" w:rsidRDefault="00137782" w:rsidP="00C46D5A">
      <w:pPr>
        <w:tabs>
          <w:tab w:val="left" w:pos="0"/>
        </w:tabs>
        <w:jc w:val="right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Руководителям компаний </w:t>
      </w:r>
    </w:p>
    <w:p w14:paraId="3D2ABF04" w14:textId="5DB4E95C" w:rsidR="00137782" w:rsidRPr="00615116" w:rsidRDefault="00723558" w:rsidP="00C46D5A">
      <w:pPr>
        <w:ind w:left="-142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  <w:r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17.11.2021 </w:t>
      </w:r>
      <w:r w:rsidR="00137782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>№</w:t>
      </w:r>
      <w:r w:rsidR="00C46D5A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ФСК </w:t>
      </w:r>
      <w:r w:rsidR="002000C0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– </w:t>
      </w:r>
      <w:r w:rsidR="00137782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</w:t>
      </w:r>
      <w:r w:rsidR="00127AD2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4374 </w:t>
      </w:r>
      <w:r w:rsidR="00137782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                                                  </w:t>
      </w:r>
    </w:p>
    <w:p w14:paraId="2BEED731" w14:textId="77777777" w:rsidR="00137782" w:rsidRPr="00615116" w:rsidRDefault="00137782" w:rsidP="00137782">
      <w:pPr>
        <w:ind w:firstLine="567"/>
        <w:rPr>
          <w:rFonts w:ascii="Century Gothic" w:hAnsi="Century Gothic" w:cstheme="minorHAnsi"/>
          <w:sz w:val="22"/>
          <w:szCs w:val="22"/>
        </w:rPr>
      </w:pPr>
    </w:p>
    <w:p w14:paraId="14A6C580" w14:textId="77777777" w:rsidR="00137782" w:rsidRPr="00615116" w:rsidRDefault="00137782" w:rsidP="00137782">
      <w:pPr>
        <w:ind w:hanging="142"/>
        <w:rPr>
          <w:rFonts w:ascii="Century Gothic" w:hAnsi="Century Gothic"/>
          <w:b/>
          <w:sz w:val="22"/>
          <w:szCs w:val="22"/>
        </w:rPr>
      </w:pPr>
      <w:r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>Приглашение к участию в тендере</w:t>
      </w:r>
      <w:r w:rsidRPr="00615116">
        <w:rPr>
          <w:rFonts w:ascii="Century Gothic" w:hAnsi="Century Gothic"/>
          <w:b/>
          <w:sz w:val="22"/>
          <w:szCs w:val="22"/>
        </w:rPr>
        <w:t xml:space="preserve">     </w:t>
      </w:r>
    </w:p>
    <w:p w14:paraId="7C446353" w14:textId="77777777" w:rsidR="00453C2D" w:rsidRPr="0097135B" w:rsidRDefault="00453C2D" w:rsidP="00100E62">
      <w:pPr>
        <w:ind w:left="-426" w:firstLine="142"/>
        <w:rPr>
          <w:rFonts w:cstheme="minorHAnsi"/>
          <w:sz w:val="18"/>
          <w:szCs w:val="18"/>
        </w:rPr>
      </w:pPr>
    </w:p>
    <w:p w14:paraId="66A35D3D" w14:textId="77777777" w:rsidR="00540555" w:rsidRDefault="00540555" w:rsidP="00485EFC">
      <w:pPr>
        <w:tabs>
          <w:tab w:val="left" w:pos="0"/>
        </w:tabs>
      </w:pPr>
    </w:p>
    <w:p w14:paraId="243CD131" w14:textId="77777777" w:rsidR="008E5051" w:rsidRPr="00390573" w:rsidRDefault="008E5051" w:rsidP="00390573">
      <w:pPr>
        <w:spacing w:line="360" w:lineRule="auto"/>
        <w:ind w:left="-1418"/>
        <w:jc w:val="center"/>
        <w:rPr>
          <w:rFonts w:ascii="Century Gothic" w:eastAsia="Times New Roman" w:hAnsi="Century Gothic"/>
          <w:b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>Уважаемые Руководители!</w:t>
      </w:r>
    </w:p>
    <w:p w14:paraId="4C320B15" w14:textId="77777777" w:rsidR="008E5051" w:rsidRPr="00390573" w:rsidRDefault="008E5051" w:rsidP="00390573">
      <w:pPr>
        <w:spacing w:line="360" w:lineRule="auto"/>
        <w:ind w:left="-1418"/>
        <w:jc w:val="center"/>
        <w:rPr>
          <w:rFonts w:ascii="Century Gothic" w:eastAsia="Times New Roman" w:hAnsi="Century Gothic"/>
          <w:b/>
          <w:sz w:val="22"/>
          <w:szCs w:val="22"/>
          <w:lang w:eastAsia="ru-RU"/>
        </w:rPr>
      </w:pPr>
    </w:p>
    <w:p w14:paraId="36E00D01" w14:textId="241A3936" w:rsidR="008E5051" w:rsidRPr="009234D1" w:rsidRDefault="008E5051" w:rsidP="009234D1">
      <w:pPr>
        <w:ind w:left="-1418" w:firstLine="426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 w:cs="Times New Roman"/>
          <w:sz w:val="22"/>
          <w:szCs w:val="22"/>
          <w:lang w:eastAsia="ru-RU"/>
        </w:rPr>
        <w:t>Департамент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закупок </w:t>
      </w:r>
      <w:r w:rsidR="00CE7390" w:rsidRPr="00390573">
        <w:rPr>
          <w:rFonts w:ascii="Century Gothic" w:eastAsia="Times New Roman" w:hAnsi="Century Gothic"/>
          <w:sz w:val="22"/>
          <w:szCs w:val="22"/>
          <w:lang w:eastAsia="ru-RU"/>
        </w:rPr>
        <w:t>ООО</w:t>
      </w:r>
      <w:r w:rsidR="005B2D0E"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«ГК</w:t>
      </w:r>
      <w:r w:rsidR="00CE7390"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ФСК»</w:t>
      </w:r>
      <w:r w:rsidR="005B2D0E"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3B74FC" w:rsidRPr="00ED2EAB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 xml:space="preserve">с </w:t>
      </w:r>
      <w:r w:rsidR="00E648DF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9E68E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7</w:t>
      </w:r>
      <w:r w:rsidR="00E648DF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.</w:t>
      </w:r>
      <w:r w:rsidR="002F390E" w:rsidRPr="00ED2EAB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E0335F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3B74FC" w:rsidRPr="00ED2EAB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 xml:space="preserve">.2021г. по </w:t>
      </w:r>
      <w:r w:rsidR="00E648DF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2</w:t>
      </w:r>
      <w:r w:rsidR="009E68E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4</w:t>
      </w:r>
      <w:r w:rsidR="00B33DE1" w:rsidRPr="00ED2EAB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.</w:t>
      </w:r>
      <w:r w:rsidR="002F390E" w:rsidRPr="00ED2EAB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9234D1" w:rsidRPr="00ED2EAB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3B74FC" w:rsidRPr="00ED2EAB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.2021г</w:t>
      </w:r>
      <w:r w:rsidR="008B3EA6" w:rsidRPr="00ED2EAB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 xml:space="preserve">. </w:t>
      </w:r>
      <w:r w:rsidRPr="00ED2EAB">
        <w:rPr>
          <w:rFonts w:ascii="Century Gothic" w:eastAsia="Times New Roman" w:hAnsi="Century Gothic"/>
          <w:sz w:val="22"/>
          <w:szCs w:val="22"/>
          <w:lang w:eastAsia="ru-RU"/>
        </w:rPr>
        <w:t>проводит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7240EB" w:rsidRPr="007240EB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тендер </w:t>
      </w:r>
      <w:r w:rsidR="00444DA6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на </w:t>
      </w:r>
      <w:r w:rsidR="00A86EC0" w:rsidRPr="00A86EC0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Комплекс работ по </w:t>
      </w:r>
      <w:r w:rsidR="009012EA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разработке котлована </w:t>
      </w:r>
      <w:r w:rsidR="00A86EC0" w:rsidRPr="00A86EC0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объектов: Многофункциональный дом со встроенно-пристроенными нежилыми помещениями (в том числе с помещениями дошкольных групп) и подземными гаражами, расположенный по адресу: г.</w:t>
      </w:r>
      <w:r w:rsidR="006F0D9D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 </w:t>
      </w:r>
      <w:r w:rsidR="00A86EC0" w:rsidRPr="00A86EC0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Москва, Варшавское шоссе, земельные участки 37А/1, 37/4 Жилые комплексы №1, 2</w:t>
      </w:r>
      <w:r w:rsidR="00A86EC0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на электронной торговой площадке В2В-Center</w:t>
      </w:r>
      <w:r w:rsidR="003B3DC8" w:rsidRPr="003B3DC8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hyperlink r:id="rId10" w:history="1">
        <w:r w:rsidR="00747CFF">
          <w:rPr>
            <w:rStyle w:val="a8"/>
            <w:rFonts w:ascii="Century Gothic" w:hAnsi="Century Gothic"/>
            <w:lang w:eastAsia="ru-RU"/>
          </w:rPr>
          <w:t>https://www.b2b-fsk.ru/</w:t>
        </w:r>
      </w:hyperlink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, в рамках автоматизации закупочной деятельности. </w:t>
      </w:r>
    </w:p>
    <w:p w14:paraId="4A8AC808" w14:textId="77777777" w:rsidR="00B77E22" w:rsidRDefault="008E5051" w:rsidP="00E77FC5">
      <w:pPr>
        <w:ind w:left="-1418"/>
        <w:jc w:val="both"/>
      </w:pP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Приглашаем Вас принять участие в данной процедуре Тендера.</w:t>
      </w:r>
      <w:r w:rsidR="00B77E22" w:rsidRPr="00B77E22">
        <w:t xml:space="preserve"> </w:t>
      </w:r>
    </w:p>
    <w:p w14:paraId="4C5FBA2D" w14:textId="335121CF" w:rsidR="008E5051" w:rsidRPr="00390573" w:rsidRDefault="00B77E22" w:rsidP="00E77FC5">
      <w:pPr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B77E22">
        <w:rPr>
          <w:rFonts w:ascii="Century Gothic" w:eastAsia="Times New Roman" w:hAnsi="Century Gothic"/>
          <w:sz w:val="22"/>
          <w:szCs w:val="22"/>
          <w:lang w:eastAsia="ru-RU"/>
        </w:rPr>
        <w:t>Участие в электронных торгах на В2В-Center бесплатно.</w:t>
      </w:r>
    </w:p>
    <w:p w14:paraId="615159D8" w14:textId="62D1F91D" w:rsidR="00163072" w:rsidRDefault="008E5051" w:rsidP="00E77FC5">
      <w:pPr>
        <w:ind w:left="-1418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Номер закупки, размещенной на электронной торговой площадке В2В-center</w:t>
      </w:r>
      <w:r w:rsidR="00B33DE1">
        <w:rPr>
          <w:rFonts w:ascii="Century Gothic" w:eastAsia="Times New Roman" w:hAnsi="Century Gothic"/>
          <w:sz w:val="22"/>
          <w:szCs w:val="22"/>
          <w:lang w:eastAsia="ru-RU"/>
        </w:rPr>
        <w:t>:</w:t>
      </w:r>
      <w:r w:rsidR="00C7596D" w:rsidRPr="00C7596D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 </w:t>
      </w:r>
      <w:r w:rsidR="00B95DFC" w:rsidRPr="00B95DFC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2827223</w:t>
      </w:r>
      <w:r w:rsidR="00C7596D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.</w:t>
      </w:r>
      <w:r w:rsidR="007B6492" w:rsidRPr="00DB5956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 </w:t>
      </w:r>
    </w:p>
    <w:p w14:paraId="0055DADE" w14:textId="77777777" w:rsidR="00E77FC5" w:rsidRPr="00153607" w:rsidRDefault="00E77FC5" w:rsidP="00E77FC5">
      <w:pPr>
        <w:ind w:left="-1418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</w:p>
    <w:p w14:paraId="0C8E34DE" w14:textId="78C307E8" w:rsidR="00B33DE1" w:rsidRDefault="00B33DE1" w:rsidP="00E77FC5">
      <w:pPr>
        <w:ind w:left="-1418" w:firstLine="426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  <w:r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Тендер будет </w:t>
      </w:r>
      <w:r w:rsidR="00E57CAF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проводиться</w:t>
      </w:r>
      <w:r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 в 2 этапа:</w:t>
      </w:r>
    </w:p>
    <w:p w14:paraId="468ED4DB" w14:textId="71E10CC8" w:rsidR="00B33DE1" w:rsidRPr="005B02AB" w:rsidRDefault="00B33DE1" w:rsidP="00E77FC5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 xml:space="preserve">- Сбор коммерческих предложений с </w:t>
      </w:r>
      <w:r w:rsidR="00093673">
        <w:rPr>
          <w:rFonts w:ascii="Century Gothic" w:eastAsia="Times New Roman" w:hAnsi="Century Gothic"/>
          <w:sz w:val="22"/>
          <w:szCs w:val="22"/>
          <w:lang w:eastAsia="ru-RU"/>
        </w:rPr>
        <w:t>17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>.1</w:t>
      </w:r>
      <w:r w:rsidR="00104235">
        <w:rPr>
          <w:rFonts w:ascii="Century Gothic" w:eastAsia="Times New Roman" w:hAnsi="Century Gothic"/>
          <w:sz w:val="22"/>
          <w:szCs w:val="22"/>
          <w:lang w:eastAsia="ru-RU"/>
        </w:rPr>
        <w:t>1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 xml:space="preserve">.2021г. по </w:t>
      </w:r>
      <w:r w:rsidR="00093673">
        <w:rPr>
          <w:rFonts w:ascii="Century Gothic" w:eastAsia="Times New Roman" w:hAnsi="Century Gothic"/>
          <w:sz w:val="22"/>
          <w:szCs w:val="22"/>
          <w:lang w:eastAsia="ru-RU"/>
        </w:rPr>
        <w:t>24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>.1</w:t>
      </w:r>
      <w:r w:rsidR="00597810" w:rsidRPr="00597810">
        <w:rPr>
          <w:rFonts w:ascii="Century Gothic" w:eastAsia="Times New Roman" w:hAnsi="Century Gothic"/>
          <w:sz w:val="22"/>
          <w:szCs w:val="22"/>
          <w:lang w:eastAsia="ru-RU"/>
        </w:rPr>
        <w:t>1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>.2021г.</w:t>
      </w:r>
    </w:p>
    <w:p w14:paraId="1D44E644" w14:textId="2FC8E908" w:rsidR="00444DA6" w:rsidRDefault="00B33DE1" w:rsidP="00E77FC5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>- Проведение торгов среди аккредитованных в ГК ФСК</w:t>
      </w:r>
      <w:r w:rsidR="00597810" w:rsidRPr="00597810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Pr="00F263C8">
        <w:rPr>
          <w:rFonts w:ascii="Century Gothic" w:eastAsia="Times New Roman" w:hAnsi="Century Gothic"/>
          <w:sz w:val="22"/>
          <w:szCs w:val="22"/>
          <w:lang w:eastAsia="ru-RU"/>
        </w:rPr>
        <w:t>компаний</w:t>
      </w:r>
      <w:r w:rsidR="005B02AB" w:rsidRPr="00F263C8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E57CAF" w:rsidRPr="00F263C8">
        <w:rPr>
          <w:rFonts w:ascii="Century Gothic" w:eastAsia="Times New Roman" w:hAnsi="Century Gothic"/>
          <w:sz w:val="22"/>
          <w:szCs w:val="22"/>
          <w:lang w:eastAsia="ru-RU"/>
        </w:rPr>
        <w:t>–</w:t>
      </w:r>
      <w:r w:rsidRPr="00F263C8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E57CAF" w:rsidRPr="00F263C8">
        <w:rPr>
          <w:rFonts w:ascii="Century Gothic" w:eastAsia="Times New Roman" w:hAnsi="Century Gothic"/>
          <w:sz w:val="22"/>
          <w:szCs w:val="22"/>
          <w:lang w:eastAsia="ru-RU"/>
        </w:rPr>
        <w:t xml:space="preserve">с </w:t>
      </w:r>
      <w:r w:rsidR="00093673">
        <w:rPr>
          <w:rFonts w:ascii="Century Gothic" w:eastAsia="Times New Roman" w:hAnsi="Century Gothic"/>
          <w:sz w:val="22"/>
          <w:szCs w:val="22"/>
          <w:lang w:eastAsia="ru-RU"/>
        </w:rPr>
        <w:t>29</w:t>
      </w:r>
      <w:r w:rsidRPr="00F263C8">
        <w:rPr>
          <w:rFonts w:ascii="Century Gothic" w:eastAsia="Times New Roman" w:hAnsi="Century Gothic"/>
          <w:sz w:val="22"/>
          <w:szCs w:val="22"/>
          <w:lang w:eastAsia="ru-RU"/>
        </w:rPr>
        <w:t>.1</w:t>
      </w:r>
      <w:r w:rsidR="00093673">
        <w:rPr>
          <w:rFonts w:ascii="Century Gothic" w:eastAsia="Times New Roman" w:hAnsi="Century Gothic"/>
          <w:sz w:val="22"/>
          <w:szCs w:val="22"/>
          <w:lang w:eastAsia="ru-RU"/>
        </w:rPr>
        <w:t>1</w:t>
      </w:r>
      <w:r w:rsidRPr="00F263C8">
        <w:rPr>
          <w:rFonts w:ascii="Century Gothic" w:eastAsia="Times New Roman" w:hAnsi="Century Gothic"/>
          <w:sz w:val="22"/>
          <w:szCs w:val="22"/>
          <w:lang w:eastAsia="ru-RU"/>
        </w:rPr>
        <w:t xml:space="preserve">.2021г. </w:t>
      </w:r>
      <w:r w:rsidR="00E57CAF" w:rsidRPr="00F263C8">
        <w:rPr>
          <w:rFonts w:ascii="Century Gothic" w:eastAsia="Times New Roman" w:hAnsi="Century Gothic"/>
          <w:sz w:val="22"/>
          <w:szCs w:val="22"/>
          <w:lang w:eastAsia="ru-RU"/>
        </w:rPr>
        <w:t xml:space="preserve">по </w:t>
      </w:r>
      <w:r w:rsidR="00A468DD">
        <w:rPr>
          <w:rFonts w:ascii="Century Gothic" w:eastAsia="Times New Roman" w:hAnsi="Century Gothic"/>
          <w:sz w:val="22"/>
          <w:szCs w:val="22"/>
          <w:lang w:eastAsia="ru-RU"/>
        </w:rPr>
        <w:t>30</w:t>
      </w:r>
      <w:r w:rsidR="00E57CAF" w:rsidRPr="00F263C8">
        <w:rPr>
          <w:rFonts w:ascii="Century Gothic" w:eastAsia="Times New Roman" w:hAnsi="Century Gothic"/>
          <w:sz w:val="22"/>
          <w:szCs w:val="22"/>
          <w:lang w:eastAsia="ru-RU"/>
        </w:rPr>
        <w:t>.1</w:t>
      </w:r>
      <w:r w:rsidR="00093673">
        <w:rPr>
          <w:rFonts w:ascii="Century Gothic" w:eastAsia="Times New Roman" w:hAnsi="Century Gothic"/>
          <w:sz w:val="22"/>
          <w:szCs w:val="22"/>
          <w:lang w:eastAsia="ru-RU"/>
        </w:rPr>
        <w:t>1</w:t>
      </w:r>
      <w:r w:rsidR="00E57CAF" w:rsidRPr="00F263C8">
        <w:rPr>
          <w:rFonts w:ascii="Century Gothic" w:eastAsia="Times New Roman" w:hAnsi="Century Gothic"/>
          <w:sz w:val="22"/>
          <w:szCs w:val="22"/>
          <w:lang w:eastAsia="ru-RU"/>
        </w:rPr>
        <w:t>.2021 1</w:t>
      </w:r>
      <w:r w:rsidR="00EB4ED9">
        <w:rPr>
          <w:rFonts w:ascii="Century Gothic" w:eastAsia="Times New Roman" w:hAnsi="Century Gothic"/>
          <w:sz w:val="22"/>
          <w:szCs w:val="22"/>
          <w:lang w:eastAsia="ru-RU"/>
        </w:rPr>
        <w:t>7</w:t>
      </w:r>
      <w:r w:rsidR="00E57CAF" w:rsidRPr="00F263C8">
        <w:rPr>
          <w:rFonts w:ascii="Century Gothic" w:eastAsia="Times New Roman" w:hAnsi="Century Gothic"/>
          <w:sz w:val="22"/>
          <w:szCs w:val="22"/>
          <w:lang w:eastAsia="ru-RU"/>
        </w:rPr>
        <w:t>:00 (информация предварительная и будет уточняться позднее)</w:t>
      </w:r>
    </w:p>
    <w:p w14:paraId="23810CCC" w14:textId="78BA29D2" w:rsidR="00444DA6" w:rsidRDefault="00444DA6" w:rsidP="00E77FC5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65723F">
        <w:rPr>
          <w:rFonts w:ascii="Century Gothic" w:eastAsia="Times New Roman" w:hAnsi="Century Gothic"/>
          <w:sz w:val="22"/>
          <w:szCs w:val="22"/>
          <w:lang w:eastAsia="ru-RU"/>
        </w:rPr>
        <w:t>До подготовки Коммерческого Предложения рекомендуем осуществить ОЗНАКОМИТЕЛЬНОЕ ПОСЕЩЕНИЕ Объекта строительства</w:t>
      </w:r>
      <w:r>
        <w:rPr>
          <w:rFonts w:ascii="Century Gothic" w:eastAsia="Times New Roman" w:hAnsi="Century Gothic"/>
          <w:sz w:val="22"/>
          <w:szCs w:val="22"/>
          <w:lang w:eastAsia="ru-RU"/>
        </w:rPr>
        <w:t>.</w:t>
      </w:r>
    </w:p>
    <w:p w14:paraId="18E35FD1" w14:textId="77777777" w:rsidR="00E77FC5" w:rsidRPr="0065723F" w:rsidRDefault="00E77FC5" w:rsidP="00E77FC5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</w:p>
    <w:p w14:paraId="28D4C51A" w14:textId="77777777" w:rsidR="00444DA6" w:rsidRPr="007C21C0" w:rsidRDefault="00444DA6" w:rsidP="00E77FC5">
      <w:pPr>
        <w:ind w:left="-1418" w:firstLine="426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  <w:r w:rsidRPr="007C21C0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Контакты для посещения объекта:</w:t>
      </w:r>
    </w:p>
    <w:p w14:paraId="060556AF" w14:textId="77777777" w:rsidR="003A76D2" w:rsidRPr="003A76D2" w:rsidRDefault="003A76D2" w:rsidP="003A76D2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A76D2">
        <w:rPr>
          <w:rFonts w:ascii="Century Gothic" w:eastAsia="Times New Roman" w:hAnsi="Century Gothic"/>
          <w:sz w:val="22"/>
          <w:szCs w:val="22"/>
          <w:lang w:eastAsia="ru-RU"/>
        </w:rPr>
        <w:t>Контактно лицо на площадке:</w:t>
      </w:r>
    </w:p>
    <w:p w14:paraId="15DB3039" w14:textId="77777777" w:rsidR="003A76D2" w:rsidRPr="003A76D2" w:rsidRDefault="003A76D2" w:rsidP="003A76D2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A76D2">
        <w:rPr>
          <w:rFonts w:ascii="Century Gothic" w:eastAsia="Times New Roman" w:hAnsi="Century Gothic"/>
          <w:sz w:val="22"/>
          <w:szCs w:val="22"/>
          <w:lang w:eastAsia="ru-RU"/>
        </w:rPr>
        <w:t xml:space="preserve">Стрельчук Руслан Юрьевич- Начальник участка </w:t>
      </w:r>
    </w:p>
    <w:p w14:paraId="14D5BA79" w14:textId="0DBBEF6A" w:rsidR="003A76D2" w:rsidRPr="003A76D2" w:rsidRDefault="003A76D2" w:rsidP="003A76D2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A76D2">
        <w:rPr>
          <w:rFonts w:ascii="Century Gothic" w:eastAsia="Times New Roman" w:hAnsi="Century Gothic"/>
          <w:sz w:val="22"/>
          <w:szCs w:val="22"/>
          <w:lang w:eastAsia="ru-RU"/>
        </w:rPr>
        <w:t>Тел.: 8</w:t>
      </w:r>
      <w:r>
        <w:rPr>
          <w:rFonts w:ascii="Century Gothic" w:eastAsia="Times New Roman" w:hAnsi="Century Gothic"/>
          <w:sz w:val="22"/>
          <w:szCs w:val="22"/>
          <w:lang w:eastAsia="ru-RU"/>
        </w:rPr>
        <w:t>(</w:t>
      </w:r>
      <w:r w:rsidRPr="003A76D2">
        <w:rPr>
          <w:rFonts w:ascii="Century Gothic" w:eastAsia="Times New Roman" w:hAnsi="Century Gothic"/>
          <w:sz w:val="22"/>
          <w:szCs w:val="22"/>
          <w:lang w:eastAsia="ru-RU"/>
        </w:rPr>
        <w:t>918</w:t>
      </w:r>
      <w:r>
        <w:rPr>
          <w:rFonts w:ascii="Century Gothic" w:eastAsia="Times New Roman" w:hAnsi="Century Gothic"/>
          <w:sz w:val="22"/>
          <w:szCs w:val="22"/>
          <w:lang w:eastAsia="ru-RU"/>
        </w:rPr>
        <w:t>)</w:t>
      </w:r>
      <w:r w:rsidRPr="003A76D2">
        <w:rPr>
          <w:rFonts w:ascii="Century Gothic" w:eastAsia="Times New Roman" w:hAnsi="Century Gothic"/>
          <w:sz w:val="22"/>
          <w:szCs w:val="22"/>
          <w:lang w:eastAsia="ru-RU"/>
        </w:rPr>
        <w:t>572</w:t>
      </w:r>
      <w:r>
        <w:rPr>
          <w:rFonts w:ascii="Century Gothic" w:eastAsia="Times New Roman" w:hAnsi="Century Gothic"/>
          <w:sz w:val="22"/>
          <w:szCs w:val="22"/>
          <w:lang w:eastAsia="ru-RU"/>
        </w:rPr>
        <w:t>-</w:t>
      </w:r>
      <w:proofErr w:type="gramStart"/>
      <w:r w:rsidRPr="003A76D2">
        <w:rPr>
          <w:rFonts w:ascii="Century Gothic" w:eastAsia="Times New Roman" w:hAnsi="Century Gothic"/>
          <w:sz w:val="22"/>
          <w:szCs w:val="22"/>
          <w:lang w:eastAsia="ru-RU"/>
        </w:rPr>
        <w:t>11</w:t>
      </w:r>
      <w:r>
        <w:rPr>
          <w:rFonts w:ascii="Century Gothic" w:eastAsia="Times New Roman" w:hAnsi="Century Gothic"/>
          <w:sz w:val="22"/>
          <w:szCs w:val="22"/>
          <w:lang w:eastAsia="ru-RU"/>
        </w:rPr>
        <w:t>-</w:t>
      </w:r>
      <w:r w:rsidRPr="003A76D2">
        <w:rPr>
          <w:rFonts w:ascii="Century Gothic" w:eastAsia="Times New Roman" w:hAnsi="Century Gothic"/>
          <w:sz w:val="22"/>
          <w:szCs w:val="22"/>
          <w:lang w:eastAsia="ru-RU"/>
        </w:rPr>
        <w:t>62</w:t>
      </w:r>
      <w:proofErr w:type="gramEnd"/>
    </w:p>
    <w:p w14:paraId="500FB495" w14:textId="24CABBAB" w:rsidR="00E77FC5" w:rsidRDefault="00127AD2" w:rsidP="003A76D2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hyperlink r:id="rId11" w:history="1">
        <w:r w:rsidR="003A76D2" w:rsidRPr="0046478D">
          <w:rPr>
            <w:rStyle w:val="a8"/>
            <w:rFonts w:ascii="Century Gothic" w:eastAsia="Times New Roman" w:hAnsi="Century Gothic"/>
            <w:sz w:val="22"/>
            <w:szCs w:val="22"/>
            <w:lang w:eastAsia="ru-RU"/>
          </w:rPr>
          <w:t>strelchukr@mcy-1.ru</w:t>
        </w:r>
      </w:hyperlink>
    </w:p>
    <w:p w14:paraId="100EBBC6" w14:textId="77777777" w:rsidR="003A76D2" w:rsidRPr="007C21C0" w:rsidRDefault="003A76D2" w:rsidP="003A76D2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</w:p>
    <w:p w14:paraId="74A95DF2" w14:textId="77426FEE" w:rsidR="008E5051" w:rsidRPr="00390573" w:rsidRDefault="008E5051" w:rsidP="00E77FC5">
      <w:pPr>
        <w:ind w:left="-1418" w:firstLine="426"/>
        <w:jc w:val="both"/>
        <w:rPr>
          <w:rFonts w:ascii="Century Gothic" w:eastAsia="Times New Roman" w:hAnsi="Century Gothic"/>
          <w:b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>Для участия в электронных закупках Вам необходимо:</w:t>
      </w:r>
    </w:p>
    <w:p w14:paraId="2085FFEE" w14:textId="77777777" w:rsidR="008E5051" w:rsidRPr="00390573" w:rsidRDefault="008E5051" w:rsidP="00E77FC5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>1.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Пройти регистрацию на сайте: </w:t>
      </w:r>
      <w:r w:rsidRPr="00390573">
        <w:rPr>
          <w:rFonts w:ascii="Century Gothic" w:eastAsia="Times New Roman" w:hAnsi="Century Gothic"/>
          <w:color w:val="0000FF"/>
          <w:sz w:val="22"/>
          <w:szCs w:val="22"/>
          <w:u w:val="single"/>
          <w:lang w:eastAsia="ru-RU"/>
        </w:rPr>
        <w:t>www.b2b-center.ru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(раздел «Поставщикам» -&gt; «Регистрация»);</w:t>
      </w:r>
    </w:p>
    <w:p w14:paraId="4FB82068" w14:textId="77777777" w:rsidR="008E5051" w:rsidRPr="00390573" w:rsidRDefault="008E5051" w:rsidP="00E77FC5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>2.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Получить электронную цифровую подпись (ЭЦП) или зарегистрировать уже имеющуюся (раздел «Поставщикам» -&gt; «ЭЦП»). Использование электронной подписи в системе В2В-Center приравнивает юридическую значимость электронных документов, загружаемых в Систему, к значимости традиционных бумажных носителей </w:t>
      </w:r>
      <w:r w:rsidR="003B3DC8" w:rsidRPr="003B3DC8">
        <w:rPr>
          <w:rFonts w:ascii="Century Gothic" w:eastAsia="Times New Roman" w:hAnsi="Century Gothic"/>
          <w:sz w:val="22"/>
          <w:szCs w:val="22"/>
          <w:lang w:eastAsia="ru-RU"/>
        </w:rPr>
        <w:t xml:space="preserve">                                      </w:t>
      </w:r>
      <w:proofErr w:type="gramStart"/>
      <w:r w:rsidR="003B3DC8" w:rsidRPr="003B3DC8">
        <w:rPr>
          <w:rFonts w:ascii="Century Gothic" w:eastAsia="Times New Roman" w:hAnsi="Century Gothic"/>
          <w:sz w:val="22"/>
          <w:szCs w:val="22"/>
          <w:lang w:eastAsia="ru-RU"/>
        </w:rPr>
        <w:t xml:space="preserve">  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(</w:t>
      </w:r>
      <w:proofErr w:type="gramEnd"/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в соответствии с Федеральными законами №1-ФЗ от 10.01.2002г. и №63-ФЗ от 06.04.2011г.), поэтому является обязательным при проведении закупок в электронной форме;</w:t>
      </w:r>
    </w:p>
    <w:p w14:paraId="65C0128A" w14:textId="7AE551CD" w:rsidR="008E5051" w:rsidRPr="00390573" w:rsidRDefault="008E5051" w:rsidP="00E77FC5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>3.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Подписать ЭЦП заявление на доступ к торговым процедурам</w:t>
      </w:r>
      <w:r w:rsidR="004126E2"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103166"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ГК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ФСК. По всем вопросам регистрации и работы на электронной площадке необходимо связываться по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lastRenderedPageBreak/>
        <w:t>телефон</w:t>
      </w:r>
      <w:r w:rsidR="00103166" w:rsidRPr="00390573">
        <w:rPr>
          <w:rFonts w:ascii="Century Gothic" w:eastAsia="Times New Roman" w:hAnsi="Century Gothic"/>
          <w:sz w:val="22"/>
          <w:szCs w:val="22"/>
          <w:lang w:eastAsia="ru-RU"/>
        </w:rPr>
        <w:t>у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3B3DC8" w:rsidRPr="003B3DC8">
        <w:rPr>
          <w:rFonts w:ascii="Century Gothic" w:eastAsia="Times New Roman" w:hAnsi="Century Gothic"/>
          <w:sz w:val="22"/>
          <w:szCs w:val="22"/>
          <w:lang w:eastAsia="ru-RU"/>
        </w:rPr>
        <w:t xml:space="preserve">8 800 555-85-19, +7 495 989-85-19 доб.: 7610 либо 7620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или через форму «Задать вопрос», расположенной в правом верхнем углу страницы.</w:t>
      </w:r>
    </w:p>
    <w:p w14:paraId="14943365" w14:textId="77777777" w:rsidR="008E5051" w:rsidRPr="00390573" w:rsidRDefault="008E5051" w:rsidP="00E77FC5">
      <w:pPr>
        <w:ind w:left="-1418" w:firstLine="426"/>
        <w:jc w:val="both"/>
        <w:rPr>
          <w:rFonts w:ascii="Century Gothic" w:eastAsia="Times New Roman" w:hAnsi="Century Gothic"/>
          <w:b/>
          <w:sz w:val="22"/>
          <w:szCs w:val="22"/>
          <w:lang w:eastAsia="ru-RU"/>
        </w:rPr>
      </w:pPr>
    </w:p>
    <w:p w14:paraId="264AD7E6" w14:textId="77777777" w:rsidR="008E5051" w:rsidRPr="00390573" w:rsidRDefault="008E5051" w:rsidP="00E77FC5">
      <w:pPr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 xml:space="preserve">Более подробная информация о получении ЭЦП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на сайте: </w:t>
      </w:r>
      <w:hyperlink r:id="rId12" w:history="1">
        <w:r w:rsidR="00200259" w:rsidRPr="00390573">
          <w:rPr>
            <w:rStyle w:val="a8"/>
            <w:rFonts w:ascii="Century Gothic" w:eastAsia="Times New Roman" w:hAnsi="Century Gothic"/>
            <w:sz w:val="22"/>
            <w:szCs w:val="22"/>
            <w:lang w:eastAsia="ru-RU"/>
          </w:rPr>
          <w:t>http://b2b-center.ru/signature/?show=regions</w:t>
        </w:r>
      </w:hyperlink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</w:p>
    <w:p w14:paraId="2049608F" w14:textId="77777777" w:rsidR="008E5051" w:rsidRPr="00390573" w:rsidRDefault="008E5051" w:rsidP="00E77FC5">
      <w:pPr>
        <w:ind w:left="-1418" w:firstLine="426"/>
        <w:jc w:val="both"/>
        <w:rPr>
          <w:rFonts w:ascii="Century Gothic" w:eastAsia="Times New Roman" w:hAnsi="Century Gothic"/>
          <w:b/>
          <w:sz w:val="22"/>
          <w:szCs w:val="22"/>
          <w:lang w:eastAsia="ru-RU"/>
        </w:rPr>
      </w:pPr>
    </w:p>
    <w:p w14:paraId="3C6B699E" w14:textId="51A440E6" w:rsidR="00E57CAF" w:rsidRDefault="006D7A62" w:rsidP="00E77FC5">
      <w:pPr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По вопросам участия в Тендере, которые Вам не удастся решить в рамках электронной торговой площадки В2В-center, необходимо обращаться в Департамент закупок к </w:t>
      </w:r>
      <w:r>
        <w:rPr>
          <w:rFonts w:ascii="Century Gothic" w:eastAsia="Times New Roman" w:hAnsi="Century Gothic"/>
          <w:sz w:val="22"/>
          <w:szCs w:val="22"/>
          <w:lang w:eastAsia="ru-RU"/>
        </w:rPr>
        <w:t>следующему сотруднику:</w:t>
      </w:r>
    </w:p>
    <w:p w14:paraId="255A9E0F" w14:textId="77777777" w:rsidR="00757E01" w:rsidRDefault="00757E01" w:rsidP="00E77FC5">
      <w:pPr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</w:p>
    <w:p w14:paraId="3786C8F9" w14:textId="77777777" w:rsidR="00757E01" w:rsidRPr="00757E01" w:rsidRDefault="00757E01" w:rsidP="00E77FC5">
      <w:pPr>
        <w:pStyle w:val="aa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 xml:space="preserve">Ведущий специалист по закупкам СМР </w:t>
      </w:r>
    </w:p>
    <w:p w14:paraId="48D8CE53" w14:textId="77777777" w:rsidR="00757E01" w:rsidRPr="00757E01" w:rsidRDefault="00757E01" w:rsidP="00E77FC5">
      <w:pPr>
        <w:pStyle w:val="aa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Департамента закупок ГК «ФСК»</w:t>
      </w:r>
    </w:p>
    <w:p w14:paraId="40702623" w14:textId="77777777" w:rsidR="00757E01" w:rsidRPr="00757E01" w:rsidRDefault="00757E01" w:rsidP="00E77FC5">
      <w:pPr>
        <w:pStyle w:val="aa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Полозова Анжелина</w:t>
      </w:r>
    </w:p>
    <w:p w14:paraId="2973DA58" w14:textId="77777777" w:rsidR="00757E01" w:rsidRPr="00757E01" w:rsidRDefault="00757E01" w:rsidP="00E77FC5">
      <w:pPr>
        <w:pStyle w:val="aa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Тел.: +7 (495) 660-15-55, доб.: 4872</w:t>
      </w:r>
    </w:p>
    <w:p w14:paraId="5C8C1C56" w14:textId="77777777" w:rsidR="00757E01" w:rsidRPr="00757E01" w:rsidRDefault="00757E01" w:rsidP="00E77FC5">
      <w:pPr>
        <w:pStyle w:val="aa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Моб.: +7 (985) 580-12-89</w:t>
      </w:r>
    </w:p>
    <w:p w14:paraId="4A0D897B" w14:textId="206E6B82" w:rsidR="00757E01" w:rsidRPr="009234D1" w:rsidRDefault="00757E01" w:rsidP="00E77FC5">
      <w:pPr>
        <w:pStyle w:val="aa"/>
        <w:ind w:left="-1418"/>
        <w:jc w:val="both"/>
        <w:rPr>
          <w:rFonts w:ascii="Century Gothic" w:eastAsia="Times New Roman" w:hAnsi="Century Gothic"/>
          <w:sz w:val="22"/>
          <w:szCs w:val="22"/>
          <w:lang w:val="en-US" w:eastAsia="ru-RU"/>
        </w:rPr>
      </w:pPr>
      <w:r w:rsidRPr="009234D1">
        <w:rPr>
          <w:rFonts w:ascii="Century Gothic" w:eastAsia="Times New Roman" w:hAnsi="Century Gothic"/>
          <w:sz w:val="22"/>
          <w:szCs w:val="22"/>
          <w:lang w:val="en-US" w:eastAsia="ru-RU"/>
        </w:rPr>
        <w:t xml:space="preserve">e-mail: </w:t>
      </w:r>
      <w:hyperlink r:id="rId13" w:history="1">
        <w:r w:rsidRPr="009234D1">
          <w:rPr>
            <w:rStyle w:val="a8"/>
            <w:rFonts w:ascii="Century Gothic" w:eastAsia="Times New Roman" w:hAnsi="Century Gothic"/>
            <w:sz w:val="22"/>
            <w:szCs w:val="22"/>
            <w:lang w:val="en-US" w:eastAsia="ru-RU"/>
          </w:rPr>
          <w:t>PolozovaAA@fsk.ru</w:t>
        </w:r>
      </w:hyperlink>
    </w:p>
    <w:p w14:paraId="471F2DB2" w14:textId="77777777" w:rsidR="00757E01" w:rsidRPr="009234D1" w:rsidRDefault="00757E01" w:rsidP="00E77FC5">
      <w:pPr>
        <w:pStyle w:val="aa"/>
        <w:ind w:left="-1418"/>
        <w:jc w:val="both"/>
        <w:rPr>
          <w:rFonts w:ascii="Century Gothic" w:eastAsia="Times New Roman" w:hAnsi="Century Gothic"/>
          <w:sz w:val="22"/>
          <w:szCs w:val="22"/>
          <w:lang w:val="en-US" w:eastAsia="ru-RU"/>
        </w:rPr>
      </w:pPr>
    </w:p>
    <w:p w14:paraId="7C3753A6" w14:textId="28BA7C60" w:rsidR="00BF5A4D" w:rsidRPr="009234D1" w:rsidRDefault="00BF5A4D" w:rsidP="00E77FC5">
      <w:pPr>
        <w:pStyle w:val="aa"/>
        <w:ind w:left="-1418"/>
        <w:jc w:val="both"/>
        <w:rPr>
          <w:rFonts w:ascii="Century Gothic" w:eastAsia="Times New Roman" w:hAnsi="Century Gothic" w:cs="Times New Roman"/>
          <w:b/>
          <w:sz w:val="22"/>
          <w:szCs w:val="22"/>
          <w:lang w:val="en-US" w:eastAsia="ru-RU"/>
        </w:rPr>
      </w:pPr>
      <w:r w:rsidRPr="004E28D5">
        <w:rPr>
          <w:rFonts w:ascii="Century Gothic" w:eastAsia="Times New Roman" w:hAnsi="Century Gothic" w:cs="Times New Roman"/>
          <w:b/>
          <w:sz w:val="22"/>
          <w:szCs w:val="22"/>
          <w:lang w:eastAsia="ru-RU"/>
        </w:rPr>
        <w:t>ВАЖНО</w:t>
      </w:r>
      <w:r w:rsidRPr="009234D1">
        <w:rPr>
          <w:rFonts w:ascii="Century Gothic" w:eastAsia="Times New Roman" w:hAnsi="Century Gothic" w:cs="Times New Roman"/>
          <w:b/>
          <w:sz w:val="22"/>
          <w:szCs w:val="22"/>
          <w:lang w:val="en-US" w:eastAsia="ru-RU"/>
        </w:rPr>
        <w:t>!!!</w:t>
      </w:r>
    </w:p>
    <w:p w14:paraId="571C61D5" w14:textId="77777777" w:rsidR="00757E01" w:rsidRPr="00757E01" w:rsidRDefault="00757E01" w:rsidP="00E77FC5">
      <w:pPr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Для организаций, предоставляющих КП для ГК ФСК впервые:</w:t>
      </w:r>
    </w:p>
    <w:p w14:paraId="598CEF39" w14:textId="1C1AF6C8" w:rsidR="00757E01" w:rsidRPr="00757E01" w:rsidRDefault="00757E01" w:rsidP="00E77FC5">
      <w:pPr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Для участия в тендерах и запросах КП для ГК ФСК прошу Вас пройти Аккредитацию на сайте ГК ФСК: https://fsk.ru/about/tenders.</w:t>
      </w:r>
    </w:p>
    <w:p w14:paraId="0EC2371A" w14:textId="77777777" w:rsidR="00757E01" w:rsidRPr="00757E01" w:rsidRDefault="00757E01" w:rsidP="00E77FC5">
      <w:pPr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По вопросам аккредитации вы можете связаться с одним из следующих сотрудников:</w:t>
      </w:r>
    </w:p>
    <w:p w14:paraId="4BC8884F" w14:textId="77777777" w:rsidR="00757E01" w:rsidRPr="00757E01" w:rsidRDefault="00757E01" w:rsidP="00E77FC5">
      <w:pPr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Мацко Александр Александрович - тел.: +7 (495) 660-15-55, доб.: 4321; E-mail: MatskoAA@fsk.ru.</w:t>
      </w:r>
    </w:p>
    <w:p w14:paraId="67220A73" w14:textId="77777777" w:rsidR="00757E01" w:rsidRPr="00757E01" w:rsidRDefault="00757E01" w:rsidP="00E77FC5">
      <w:pPr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Кухтин Дмитрий Анатольевич - Тел.: +7 (495) 660-15-55, доб.: 4105; E-mail: KuhtinDA@fsk.ru.</w:t>
      </w:r>
    </w:p>
    <w:p w14:paraId="07CD1DE3" w14:textId="058FA05C" w:rsidR="00DE0DCD" w:rsidRDefault="00757E01" w:rsidP="00E77FC5">
      <w:pPr>
        <w:ind w:left="-1418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  <w:r w:rsidRPr="00757E01">
        <w:rPr>
          <w:rFonts w:ascii="Century Gothic" w:eastAsia="Times New Roman" w:hAnsi="Century Gothic"/>
          <w:sz w:val="22"/>
          <w:szCs w:val="22"/>
          <w:lang w:eastAsia="ru-RU"/>
        </w:rPr>
        <w:t>После направления документов на проверку прошу связаться с одним из вышеуказанных сотрудников посредством электронной почты.</w:t>
      </w:r>
      <w:r w:rsidR="0078185B" w:rsidRPr="00BF5A4D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 </w:t>
      </w:r>
    </w:p>
    <w:p w14:paraId="72078FEF" w14:textId="77777777" w:rsidR="00E77FC5" w:rsidRPr="00E77FC5" w:rsidRDefault="00E77FC5" w:rsidP="00E77FC5">
      <w:pPr>
        <w:ind w:left="-1418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</w:p>
    <w:p w14:paraId="3FADDA62" w14:textId="77777777" w:rsidR="008E5051" w:rsidRPr="00390573" w:rsidRDefault="008E5051" w:rsidP="00E77FC5">
      <w:pPr>
        <w:ind w:left="-1418" w:firstLine="567"/>
        <w:jc w:val="both"/>
        <w:rPr>
          <w:rFonts w:ascii="Century Gothic" w:eastAsia="Times New Roman" w:hAnsi="Century Gothic"/>
          <w:b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 xml:space="preserve">Приложения: </w:t>
      </w:r>
    </w:p>
    <w:p w14:paraId="0B9FB021" w14:textId="77777777" w:rsidR="008E5051" w:rsidRPr="00390573" w:rsidRDefault="008E5051" w:rsidP="00E77FC5">
      <w:pPr>
        <w:numPr>
          <w:ilvl w:val="0"/>
          <w:numId w:val="2"/>
        </w:numPr>
        <w:ind w:left="-1418" w:hanging="284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Комплект исходной тендерной документации.</w:t>
      </w:r>
    </w:p>
    <w:p w14:paraId="6667B01B" w14:textId="2729AB9A" w:rsidR="008E5051" w:rsidRDefault="008E5051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04A8FC74" w14:textId="61E9A8E2" w:rsidR="00E77FC5" w:rsidRDefault="00E77FC5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5C00CF86" w14:textId="26263753" w:rsidR="00E77FC5" w:rsidRDefault="00E77FC5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2325375B" w14:textId="65C96D7B" w:rsidR="00E77FC5" w:rsidRDefault="00E77FC5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0A188420" w14:textId="69916B3B" w:rsidR="00E77FC5" w:rsidRDefault="00E77FC5" w:rsidP="00FD098A">
      <w:pPr>
        <w:spacing w:line="360" w:lineRule="auto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0ACBABB3" w14:textId="4286AFC5" w:rsidR="00E77FC5" w:rsidRDefault="00E77FC5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4411E5D1" w14:textId="7DAA672D" w:rsidR="00E77FC5" w:rsidRDefault="00E77FC5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0D452AE7" w14:textId="14B0A7DA" w:rsidR="00E77FC5" w:rsidRDefault="00E77FC5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58240BEB" w14:textId="79EA1946" w:rsidR="00212023" w:rsidRDefault="00212023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08008510" w14:textId="77777777" w:rsidR="00212023" w:rsidRDefault="00212023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743E6AA7" w14:textId="198E843A" w:rsidR="00E77FC5" w:rsidRDefault="00E77FC5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167C1D47" w14:textId="77777777" w:rsidR="00E77FC5" w:rsidRPr="00390573" w:rsidRDefault="00E77FC5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4894705C" w14:textId="77777777" w:rsidR="00F80A83" w:rsidRPr="00F80A83" w:rsidRDefault="00F80A83" w:rsidP="00F80A83">
      <w:pPr>
        <w:pStyle w:val="aa"/>
        <w:tabs>
          <w:tab w:val="left" w:pos="0"/>
        </w:tabs>
        <w:ind w:left="-1560"/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</w:pPr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>С уважением,</w:t>
      </w:r>
    </w:p>
    <w:p w14:paraId="01A766AC" w14:textId="77777777" w:rsidR="00F80A83" w:rsidRPr="00F80A83" w:rsidRDefault="00F80A83" w:rsidP="00F80A83">
      <w:pPr>
        <w:pStyle w:val="aa"/>
        <w:tabs>
          <w:tab w:val="left" w:pos="0"/>
        </w:tabs>
        <w:ind w:left="-1560"/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</w:pPr>
    </w:p>
    <w:p w14:paraId="0E1A8185" w14:textId="77777777" w:rsidR="00F80A83" w:rsidRPr="00F80A83" w:rsidRDefault="00F80A83" w:rsidP="00F80A83">
      <w:pPr>
        <w:pStyle w:val="aa"/>
        <w:tabs>
          <w:tab w:val="left" w:pos="0"/>
        </w:tabs>
        <w:ind w:left="-1560"/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</w:pPr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>Вице-президент</w:t>
      </w:r>
    </w:p>
    <w:p w14:paraId="7F6B9A65" w14:textId="7A181A50" w:rsidR="0078185B" w:rsidRDefault="00F80A83" w:rsidP="00E77FC5">
      <w:pPr>
        <w:pStyle w:val="aa"/>
        <w:ind w:left="-1560"/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</w:pPr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 xml:space="preserve">Директор департамента закупок                             </w:t>
      </w:r>
      <w:r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 xml:space="preserve">                    </w:t>
      </w:r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 xml:space="preserve">                        А.</w:t>
      </w:r>
      <w:r w:rsidR="00444DA6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 xml:space="preserve"> </w:t>
      </w:r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>А. Ткаченко</w:t>
      </w:r>
    </w:p>
    <w:p w14:paraId="09B6671A" w14:textId="77777777" w:rsidR="00E77FC5" w:rsidRPr="00E77FC5" w:rsidRDefault="00E77FC5" w:rsidP="00E77FC5">
      <w:pPr>
        <w:pStyle w:val="aa"/>
        <w:ind w:left="-1560"/>
      </w:pPr>
    </w:p>
    <w:p w14:paraId="3B7C25E4" w14:textId="75E08D9E" w:rsidR="0078185B" w:rsidRPr="002F390E" w:rsidRDefault="0078185B" w:rsidP="0078185B">
      <w:pPr>
        <w:pStyle w:val="aa"/>
        <w:tabs>
          <w:tab w:val="left" w:pos="-567"/>
        </w:tabs>
        <w:ind w:left="-1560"/>
        <w:rPr>
          <w:rFonts w:ascii="Century Gothic" w:hAnsi="Century Gothic"/>
          <w:sz w:val="16"/>
          <w:szCs w:val="16"/>
        </w:rPr>
      </w:pPr>
      <w:r w:rsidRPr="00283D93">
        <w:rPr>
          <w:rFonts w:ascii="Century Gothic" w:hAnsi="Century Gothic"/>
          <w:sz w:val="16"/>
          <w:szCs w:val="16"/>
        </w:rPr>
        <w:t>исп.:</w:t>
      </w:r>
      <w:r w:rsidR="007B4551">
        <w:rPr>
          <w:rFonts w:ascii="Century Gothic" w:hAnsi="Century Gothic"/>
          <w:sz w:val="16"/>
          <w:szCs w:val="16"/>
        </w:rPr>
        <w:t xml:space="preserve"> </w:t>
      </w:r>
      <w:r w:rsidR="00E77FC5">
        <w:rPr>
          <w:rFonts w:ascii="Century Gothic" w:hAnsi="Century Gothic"/>
          <w:sz w:val="16"/>
          <w:szCs w:val="16"/>
        </w:rPr>
        <w:t xml:space="preserve">Полозова </w:t>
      </w:r>
      <w:proofErr w:type="gramStart"/>
      <w:r w:rsidR="00E77FC5">
        <w:rPr>
          <w:rFonts w:ascii="Century Gothic" w:hAnsi="Century Gothic"/>
          <w:sz w:val="16"/>
          <w:szCs w:val="16"/>
        </w:rPr>
        <w:t>А.А.</w:t>
      </w:r>
      <w:proofErr w:type="gramEnd"/>
    </w:p>
    <w:p w14:paraId="71D715EC" w14:textId="1A731BB2" w:rsidR="007B4551" w:rsidRPr="009234D1" w:rsidRDefault="0078185B" w:rsidP="00F16F5B">
      <w:pPr>
        <w:pStyle w:val="aa"/>
        <w:tabs>
          <w:tab w:val="left" w:pos="-567"/>
        </w:tabs>
        <w:ind w:left="142" w:hanging="1702"/>
        <w:rPr>
          <w:rFonts w:ascii="Century Gothic" w:eastAsia="Times New Roman" w:hAnsi="Century Gothic"/>
          <w:sz w:val="22"/>
          <w:szCs w:val="22"/>
          <w:lang w:eastAsia="ru-RU"/>
        </w:rPr>
      </w:pPr>
      <w:r w:rsidRPr="00283D93">
        <w:rPr>
          <w:rFonts w:ascii="Century Gothic" w:hAnsi="Century Gothic"/>
          <w:sz w:val="16"/>
          <w:szCs w:val="16"/>
        </w:rPr>
        <w:t>тел</w:t>
      </w:r>
      <w:r w:rsidRPr="009234D1">
        <w:rPr>
          <w:rFonts w:ascii="Century Gothic" w:hAnsi="Century Gothic"/>
          <w:sz w:val="16"/>
          <w:szCs w:val="16"/>
        </w:rPr>
        <w:t xml:space="preserve">.: </w:t>
      </w:r>
      <w:r w:rsidR="00E57CAF" w:rsidRPr="009234D1">
        <w:rPr>
          <w:rFonts w:ascii="Century Gothic" w:hAnsi="Century Gothic"/>
          <w:sz w:val="16"/>
          <w:szCs w:val="16"/>
        </w:rPr>
        <w:t>+</w:t>
      </w:r>
      <w:r w:rsidR="007B4551" w:rsidRPr="009234D1">
        <w:rPr>
          <w:rFonts w:ascii="Century Gothic" w:hAnsi="Century Gothic"/>
          <w:sz w:val="16"/>
          <w:szCs w:val="16"/>
        </w:rPr>
        <w:t xml:space="preserve">7 (495) 660-15-55 </w:t>
      </w:r>
      <w:r w:rsidR="007B4551" w:rsidRPr="007B4551">
        <w:rPr>
          <w:rFonts w:ascii="Century Gothic" w:hAnsi="Century Gothic"/>
          <w:sz w:val="16"/>
          <w:szCs w:val="16"/>
        </w:rPr>
        <w:t>доб</w:t>
      </w:r>
      <w:r w:rsidR="007B4551" w:rsidRPr="009234D1">
        <w:rPr>
          <w:rFonts w:ascii="Century Gothic" w:hAnsi="Century Gothic"/>
          <w:sz w:val="16"/>
          <w:szCs w:val="16"/>
        </w:rPr>
        <w:t>.: 4</w:t>
      </w:r>
      <w:r w:rsidR="00444DA6" w:rsidRPr="009234D1">
        <w:rPr>
          <w:rFonts w:ascii="Century Gothic" w:hAnsi="Century Gothic"/>
          <w:sz w:val="16"/>
          <w:szCs w:val="16"/>
        </w:rPr>
        <w:t>8</w:t>
      </w:r>
      <w:r w:rsidR="00E77FC5" w:rsidRPr="009234D1">
        <w:rPr>
          <w:rFonts w:ascii="Century Gothic" w:hAnsi="Century Gothic"/>
          <w:sz w:val="16"/>
          <w:szCs w:val="16"/>
        </w:rPr>
        <w:t>72</w:t>
      </w:r>
    </w:p>
    <w:p w14:paraId="076A4DD4" w14:textId="2B47A427" w:rsidR="007B4551" w:rsidRPr="00E77FC5" w:rsidRDefault="0078185B" w:rsidP="00F16F5B">
      <w:pPr>
        <w:pStyle w:val="aa"/>
        <w:tabs>
          <w:tab w:val="left" w:pos="-567"/>
        </w:tabs>
        <w:ind w:left="142" w:hanging="1702"/>
        <w:rPr>
          <w:rStyle w:val="a8"/>
          <w:rFonts w:ascii="Century Gothic" w:eastAsia="Cambria" w:hAnsi="Century Gothic"/>
          <w:sz w:val="16"/>
          <w:szCs w:val="16"/>
          <w:lang w:val="en-US"/>
        </w:rPr>
      </w:pPr>
      <w:r w:rsidRPr="00283D93">
        <w:rPr>
          <w:rFonts w:ascii="Century Gothic" w:hAnsi="Century Gothic"/>
          <w:sz w:val="16"/>
          <w:szCs w:val="16"/>
          <w:lang w:val="en-US"/>
        </w:rPr>
        <w:t>e</w:t>
      </w:r>
      <w:r w:rsidRPr="007B4551">
        <w:rPr>
          <w:rFonts w:ascii="Century Gothic" w:hAnsi="Century Gothic"/>
          <w:sz w:val="16"/>
          <w:szCs w:val="16"/>
          <w:lang w:val="en-US"/>
        </w:rPr>
        <w:t>-</w:t>
      </w:r>
      <w:r w:rsidRPr="00283D93">
        <w:rPr>
          <w:rFonts w:ascii="Century Gothic" w:hAnsi="Century Gothic"/>
          <w:sz w:val="16"/>
          <w:szCs w:val="16"/>
          <w:lang w:val="en-US"/>
        </w:rPr>
        <w:t>mail</w:t>
      </w:r>
      <w:r w:rsidRPr="007B4551">
        <w:rPr>
          <w:rFonts w:ascii="Century Gothic" w:hAnsi="Century Gothic"/>
          <w:sz w:val="16"/>
          <w:szCs w:val="16"/>
          <w:lang w:val="en-US"/>
        </w:rPr>
        <w:t xml:space="preserve">: </w:t>
      </w:r>
      <w:r w:rsidR="00E77FC5">
        <w:rPr>
          <w:rFonts w:ascii="Century Gothic" w:eastAsia="Times New Roman" w:hAnsi="Century Gothic"/>
          <w:sz w:val="16"/>
          <w:szCs w:val="16"/>
          <w:lang w:val="en-US" w:eastAsia="ru-RU"/>
        </w:rPr>
        <w:t>polozovaAA@fsk.ru</w:t>
      </w:r>
    </w:p>
    <w:sectPr w:rsidR="007B4551" w:rsidRPr="00E77FC5" w:rsidSect="00100E62">
      <w:pgSz w:w="11900" w:h="16840"/>
      <w:pgMar w:top="397" w:right="851" w:bottom="1134" w:left="255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F224" w14:textId="77777777" w:rsidR="008C1C1F" w:rsidRDefault="008C1C1F" w:rsidP="006508DF">
      <w:r>
        <w:separator/>
      </w:r>
    </w:p>
  </w:endnote>
  <w:endnote w:type="continuationSeparator" w:id="0">
    <w:p w14:paraId="5D8934CB" w14:textId="77777777" w:rsidR="008C1C1F" w:rsidRDefault="008C1C1F" w:rsidP="006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1B6E" w14:textId="77777777" w:rsidR="008C1C1F" w:rsidRDefault="008C1C1F" w:rsidP="006508DF">
      <w:r>
        <w:separator/>
      </w:r>
    </w:p>
  </w:footnote>
  <w:footnote w:type="continuationSeparator" w:id="0">
    <w:p w14:paraId="1DAE2D56" w14:textId="77777777" w:rsidR="008C1C1F" w:rsidRDefault="008C1C1F" w:rsidP="0065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0193"/>
    <w:multiLevelType w:val="multilevel"/>
    <w:tmpl w:val="696A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3F8387A"/>
    <w:multiLevelType w:val="hybridMultilevel"/>
    <w:tmpl w:val="9FE8FFD4"/>
    <w:lvl w:ilvl="0" w:tplc="483EF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8"/>
    <w:rsid w:val="00012103"/>
    <w:rsid w:val="00040C91"/>
    <w:rsid w:val="000626EF"/>
    <w:rsid w:val="00074600"/>
    <w:rsid w:val="00093673"/>
    <w:rsid w:val="00095B82"/>
    <w:rsid w:val="000C61DA"/>
    <w:rsid w:val="000D0F5F"/>
    <w:rsid w:val="000F2015"/>
    <w:rsid w:val="00100E62"/>
    <w:rsid w:val="00103166"/>
    <w:rsid w:val="00104235"/>
    <w:rsid w:val="00127AD2"/>
    <w:rsid w:val="00137782"/>
    <w:rsid w:val="00153607"/>
    <w:rsid w:val="0015576E"/>
    <w:rsid w:val="00163072"/>
    <w:rsid w:val="001E082E"/>
    <w:rsid w:val="001E7421"/>
    <w:rsid w:val="001F5B31"/>
    <w:rsid w:val="002000C0"/>
    <w:rsid w:val="00200259"/>
    <w:rsid w:val="00212023"/>
    <w:rsid w:val="00263D24"/>
    <w:rsid w:val="002A06F6"/>
    <w:rsid w:val="002A668C"/>
    <w:rsid w:val="002C070F"/>
    <w:rsid w:val="002C7FDA"/>
    <w:rsid w:val="002D62A6"/>
    <w:rsid w:val="002F390E"/>
    <w:rsid w:val="0031703D"/>
    <w:rsid w:val="00335DD4"/>
    <w:rsid w:val="00340BAD"/>
    <w:rsid w:val="00373380"/>
    <w:rsid w:val="00390573"/>
    <w:rsid w:val="00390E8B"/>
    <w:rsid w:val="0039381F"/>
    <w:rsid w:val="003A2DDA"/>
    <w:rsid w:val="003A4967"/>
    <w:rsid w:val="003A76D2"/>
    <w:rsid w:val="003B2FB0"/>
    <w:rsid w:val="003B3DC8"/>
    <w:rsid w:val="003B74FC"/>
    <w:rsid w:val="003E1797"/>
    <w:rsid w:val="003F73B8"/>
    <w:rsid w:val="00401881"/>
    <w:rsid w:val="00411C62"/>
    <w:rsid w:val="004126E2"/>
    <w:rsid w:val="004233C2"/>
    <w:rsid w:val="00440667"/>
    <w:rsid w:val="00444DA6"/>
    <w:rsid w:val="00453C2D"/>
    <w:rsid w:val="00473E8B"/>
    <w:rsid w:val="00485EFC"/>
    <w:rsid w:val="004B708C"/>
    <w:rsid w:val="004E5181"/>
    <w:rsid w:val="004F028A"/>
    <w:rsid w:val="00523495"/>
    <w:rsid w:val="00526590"/>
    <w:rsid w:val="005376D8"/>
    <w:rsid w:val="00540555"/>
    <w:rsid w:val="00544523"/>
    <w:rsid w:val="00554570"/>
    <w:rsid w:val="00583586"/>
    <w:rsid w:val="00597810"/>
    <w:rsid w:val="005B02AB"/>
    <w:rsid w:val="005B2D0E"/>
    <w:rsid w:val="005D6D77"/>
    <w:rsid w:val="005E115D"/>
    <w:rsid w:val="00614868"/>
    <w:rsid w:val="006508DF"/>
    <w:rsid w:val="00656CF4"/>
    <w:rsid w:val="006D7A62"/>
    <w:rsid w:val="006F0D9D"/>
    <w:rsid w:val="007104BD"/>
    <w:rsid w:val="00716B2A"/>
    <w:rsid w:val="00720860"/>
    <w:rsid w:val="00723558"/>
    <w:rsid w:val="007240EB"/>
    <w:rsid w:val="00732CDE"/>
    <w:rsid w:val="0073632A"/>
    <w:rsid w:val="00741DA2"/>
    <w:rsid w:val="00747CFF"/>
    <w:rsid w:val="00757E01"/>
    <w:rsid w:val="0078185B"/>
    <w:rsid w:val="00782D67"/>
    <w:rsid w:val="007A210A"/>
    <w:rsid w:val="007A2D9A"/>
    <w:rsid w:val="007B4551"/>
    <w:rsid w:val="007B6492"/>
    <w:rsid w:val="007C3419"/>
    <w:rsid w:val="007D1043"/>
    <w:rsid w:val="007D356A"/>
    <w:rsid w:val="007D5169"/>
    <w:rsid w:val="007E3441"/>
    <w:rsid w:val="007F2335"/>
    <w:rsid w:val="007F6573"/>
    <w:rsid w:val="0080528D"/>
    <w:rsid w:val="00813CD9"/>
    <w:rsid w:val="008159EE"/>
    <w:rsid w:val="00830290"/>
    <w:rsid w:val="008348D1"/>
    <w:rsid w:val="00853837"/>
    <w:rsid w:val="008709BE"/>
    <w:rsid w:val="00894F82"/>
    <w:rsid w:val="008A21C6"/>
    <w:rsid w:val="008A3A1F"/>
    <w:rsid w:val="008B3EA6"/>
    <w:rsid w:val="008C06A8"/>
    <w:rsid w:val="008C188D"/>
    <w:rsid w:val="008C1C1F"/>
    <w:rsid w:val="008C4BF9"/>
    <w:rsid w:val="008E5051"/>
    <w:rsid w:val="008F5C29"/>
    <w:rsid w:val="009012EA"/>
    <w:rsid w:val="009234D1"/>
    <w:rsid w:val="009434B7"/>
    <w:rsid w:val="00943F94"/>
    <w:rsid w:val="00956FF7"/>
    <w:rsid w:val="00964CDB"/>
    <w:rsid w:val="009660E8"/>
    <w:rsid w:val="00967381"/>
    <w:rsid w:val="00976DD5"/>
    <w:rsid w:val="00985A2F"/>
    <w:rsid w:val="009961AE"/>
    <w:rsid w:val="009B0B06"/>
    <w:rsid w:val="009E68EC"/>
    <w:rsid w:val="009F53B4"/>
    <w:rsid w:val="00A06648"/>
    <w:rsid w:val="00A43897"/>
    <w:rsid w:val="00A468DD"/>
    <w:rsid w:val="00A71098"/>
    <w:rsid w:val="00A86EC0"/>
    <w:rsid w:val="00A872C2"/>
    <w:rsid w:val="00AA249B"/>
    <w:rsid w:val="00AE3937"/>
    <w:rsid w:val="00B33DE1"/>
    <w:rsid w:val="00B46ADA"/>
    <w:rsid w:val="00B577F2"/>
    <w:rsid w:val="00B62B21"/>
    <w:rsid w:val="00B77E22"/>
    <w:rsid w:val="00B82EA0"/>
    <w:rsid w:val="00B95DFC"/>
    <w:rsid w:val="00BF5A4D"/>
    <w:rsid w:val="00C01532"/>
    <w:rsid w:val="00C05A88"/>
    <w:rsid w:val="00C07E82"/>
    <w:rsid w:val="00C226A7"/>
    <w:rsid w:val="00C33E49"/>
    <w:rsid w:val="00C46D5A"/>
    <w:rsid w:val="00C55EAE"/>
    <w:rsid w:val="00C57025"/>
    <w:rsid w:val="00C7596D"/>
    <w:rsid w:val="00CD572C"/>
    <w:rsid w:val="00CE09F2"/>
    <w:rsid w:val="00CE7390"/>
    <w:rsid w:val="00D33E29"/>
    <w:rsid w:val="00D4036C"/>
    <w:rsid w:val="00D62530"/>
    <w:rsid w:val="00D76770"/>
    <w:rsid w:val="00DA34E1"/>
    <w:rsid w:val="00DB27AA"/>
    <w:rsid w:val="00DB5956"/>
    <w:rsid w:val="00DC659D"/>
    <w:rsid w:val="00DD262E"/>
    <w:rsid w:val="00DD71DA"/>
    <w:rsid w:val="00DE0DCD"/>
    <w:rsid w:val="00E0335F"/>
    <w:rsid w:val="00E05796"/>
    <w:rsid w:val="00E068F5"/>
    <w:rsid w:val="00E1278E"/>
    <w:rsid w:val="00E373D4"/>
    <w:rsid w:val="00E55C01"/>
    <w:rsid w:val="00E57CAF"/>
    <w:rsid w:val="00E648DF"/>
    <w:rsid w:val="00E77FC5"/>
    <w:rsid w:val="00EB4ED9"/>
    <w:rsid w:val="00EB630B"/>
    <w:rsid w:val="00ED2EAB"/>
    <w:rsid w:val="00EE01E6"/>
    <w:rsid w:val="00F16C4A"/>
    <w:rsid w:val="00F16F5B"/>
    <w:rsid w:val="00F17508"/>
    <w:rsid w:val="00F21BC8"/>
    <w:rsid w:val="00F263C8"/>
    <w:rsid w:val="00F37EE7"/>
    <w:rsid w:val="00F56993"/>
    <w:rsid w:val="00F62879"/>
    <w:rsid w:val="00F62CCA"/>
    <w:rsid w:val="00F66B14"/>
    <w:rsid w:val="00F71926"/>
    <w:rsid w:val="00F755BB"/>
    <w:rsid w:val="00F80A83"/>
    <w:rsid w:val="00FB6A5C"/>
    <w:rsid w:val="00FD098A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72BFF"/>
  <w15:chartTrackingRefBased/>
  <w15:docId w15:val="{75F1A53F-A75B-F343-A5A8-5D13D74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0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5EF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50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8DF"/>
  </w:style>
  <w:style w:type="paragraph" w:styleId="a6">
    <w:name w:val="footer"/>
    <w:basedOn w:val="a"/>
    <w:link w:val="a7"/>
    <w:uiPriority w:val="99"/>
    <w:unhideWhenUsed/>
    <w:rsid w:val="00650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8DF"/>
  </w:style>
  <w:style w:type="character" w:styleId="a8">
    <w:name w:val="Hyperlink"/>
    <w:basedOn w:val="a0"/>
    <w:uiPriority w:val="99"/>
    <w:unhideWhenUsed/>
    <w:rsid w:val="00C05A8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5A8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05A8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485E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1">
    <w:name w:val="Основной текст (2)_"/>
    <w:link w:val="22"/>
    <w:locked/>
    <w:rsid w:val="00485EF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EFC"/>
    <w:pPr>
      <w:widowControl w:val="0"/>
      <w:shd w:val="clear" w:color="auto" w:fill="FFFFFF"/>
      <w:spacing w:before="480" w:after="600" w:line="240" w:lineRule="atLeast"/>
      <w:jc w:val="center"/>
    </w:pPr>
  </w:style>
  <w:style w:type="paragraph" w:styleId="aa">
    <w:name w:val="List Paragraph"/>
    <w:basedOn w:val="a"/>
    <w:uiPriority w:val="34"/>
    <w:qFormat/>
    <w:rsid w:val="00411C62"/>
    <w:pPr>
      <w:ind w:left="720"/>
      <w:contextualSpacing/>
    </w:pPr>
  </w:style>
  <w:style w:type="table" w:styleId="ab">
    <w:name w:val="Table Grid"/>
    <w:basedOn w:val="a1"/>
    <w:uiPriority w:val="39"/>
    <w:rsid w:val="008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50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7B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olozovaAA@f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2b-center.ru/signature/?show=reg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elchukr@mcy-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2b-f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0760B0-FF53-4556-832C-49A05781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Боброва Наталья Александровна</cp:lastModifiedBy>
  <cp:revision>2</cp:revision>
  <cp:lastPrinted>2020-03-24T09:34:00Z</cp:lastPrinted>
  <dcterms:created xsi:type="dcterms:W3CDTF">2021-11-17T10:49:00Z</dcterms:created>
  <dcterms:modified xsi:type="dcterms:W3CDTF">2021-11-17T10:49:00Z</dcterms:modified>
</cp:coreProperties>
</file>