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4E70" w14:textId="77777777" w:rsidR="003A1126" w:rsidRDefault="003A1126" w:rsidP="003A1126">
      <w:r>
        <w:t>РД выложена по ссылке</w:t>
      </w:r>
    </w:p>
    <w:p w14:paraId="2EAC1115" w14:textId="77777777" w:rsidR="008A0958" w:rsidRPr="008A0958" w:rsidRDefault="008A0958" w:rsidP="008A0958">
      <w:hyperlink r:id="rId4" w:history="1">
        <w:r>
          <w:rPr>
            <w:rStyle w:val="a3"/>
            <w:rFonts w:ascii="Artifakt Element" w:hAnsi="Artifakt Element"/>
            <w:sz w:val="24"/>
            <w:szCs w:val="24"/>
            <w:shd w:val="clear" w:color="auto" w:fill="FFFFFF"/>
          </w:rPr>
          <w:t>https://docs.b360.autodesk.com/shares/115306f0-657a-4ad0-9022-c5a7edc3c2aa</w:t>
        </w:r>
      </w:hyperlink>
      <w:r>
        <w:rPr>
          <w:rFonts w:ascii="Artifakt Element" w:hAnsi="Artifakt Element"/>
          <w:color w:val="000000"/>
          <w:sz w:val="24"/>
          <w:szCs w:val="24"/>
          <w:shd w:val="clear" w:color="auto" w:fill="FFFFFF"/>
        </w:rPr>
        <w:t xml:space="preserve"> </w:t>
      </w:r>
    </w:p>
    <w:p w14:paraId="63ACA7CE" w14:textId="77777777" w:rsidR="00BC7527" w:rsidRDefault="00BC7527"/>
    <w:sectPr w:rsidR="00BC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ifakt Element">
    <w:altName w:val="Calibri"/>
    <w:panose1 w:val="020B0503050000020004"/>
    <w:charset w:val="CC"/>
    <w:family w:val="swiss"/>
    <w:pitch w:val="variable"/>
    <w:sig w:usb0="00000207" w:usb1="02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3F"/>
    <w:rsid w:val="003A1126"/>
    <w:rsid w:val="008A0958"/>
    <w:rsid w:val="00AD4D3F"/>
    <w:rsid w:val="00B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952D6-E79B-48DF-BDDE-F3971069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2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12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A0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b360.autodesk.com/shares/115306f0-657a-4ad0-9022-c5a7edc3c2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Максим Владимирович</dc:creator>
  <cp:keywords/>
  <dc:description/>
  <cp:lastModifiedBy>Захарова Евгения Евгеньевна</cp:lastModifiedBy>
  <cp:revision>3</cp:revision>
  <dcterms:created xsi:type="dcterms:W3CDTF">2022-06-09T12:08:00Z</dcterms:created>
  <dcterms:modified xsi:type="dcterms:W3CDTF">2022-06-30T06:47:00Z</dcterms:modified>
</cp:coreProperties>
</file>